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37" w:rsidRDefault="00154137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99" w:rsidRDefault="006B1D9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99" w:rsidRDefault="006B1D9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89" w:rsidRPr="002918A8" w:rsidRDefault="0036568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A8">
        <w:rPr>
          <w:rFonts w:ascii="Times New Roman" w:hAnsi="Times New Roman" w:cs="Times New Roman"/>
          <w:b/>
          <w:sz w:val="28"/>
          <w:szCs w:val="28"/>
        </w:rPr>
        <w:t xml:space="preserve">План работы инвестиционного уполномоченного </w:t>
      </w:r>
    </w:p>
    <w:p w:rsidR="00C01E61" w:rsidRDefault="0036568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18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9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522">
        <w:rPr>
          <w:rFonts w:ascii="Times New Roman" w:hAnsi="Times New Roman" w:cs="Times New Roman"/>
          <w:b/>
          <w:sz w:val="28"/>
          <w:szCs w:val="28"/>
        </w:rPr>
        <w:t>Венгеровском</w:t>
      </w:r>
      <w:r w:rsidRPr="002918A8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5B43AC" w:rsidRPr="002918A8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C0D3B">
        <w:rPr>
          <w:rFonts w:ascii="Times New Roman" w:hAnsi="Times New Roman" w:cs="Times New Roman"/>
          <w:b/>
          <w:sz w:val="28"/>
          <w:szCs w:val="28"/>
        </w:rPr>
        <w:t>8</w:t>
      </w:r>
      <w:r w:rsidR="005B43AC" w:rsidRPr="002918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1D99" w:rsidRPr="002918A8" w:rsidRDefault="006B1D9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01" w:rsidRDefault="00C51801" w:rsidP="00365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843"/>
      </w:tblGrid>
      <w:tr w:rsidR="005A3FDA" w:rsidRPr="00154137" w:rsidTr="005A3FDA">
        <w:tc>
          <w:tcPr>
            <w:tcW w:w="567" w:type="dxa"/>
          </w:tcPr>
          <w:p w:rsidR="00C51801" w:rsidRPr="00154137" w:rsidRDefault="00C51801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8080" w:type="dxa"/>
          </w:tcPr>
          <w:p w:rsidR="00C51801" w:rsidRPr="00154137" w:rsidRDefault="00C51801" w:rsidP="009A2826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54137">
              <w:rPr>
                <w:rFonts w:ascii="Times New Roman" w:hAnsi="Times New Roman"/>
                <w:sz w:val="25"/>
                <w:szCs w:val="25"/>
              </w:rPr>
              <w:t>Наименование мероприятия, курируемого</w:t>
            </w:r>
          </w:p>
          <w:p w:rsidR="00C51801" w:rsidRPr="00154137" w:rsidRDefault="00C51801" w:rsidP="009A2826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54137">
              <w:rPr>
                <w:rFonts w:ascii="Times New Roman" w:hAnsi="Times New Roman"/>
                <w:sz w:val="25"/>
                <w:szCs w:val="25"/>
              </w:rPr>
              <w:t>инвестиционным уполномоченным</w:t>
            </w:r>
          </w:p>
        </w:tc>
        <w:tc>
          <w:tcPr>
            <w:tcW w:w="1843" w:type="dxa"/>
          </w:tcPr>
          <w:p w:rsidR="00C51801" w:rsidRPr="00154137" w:rsidRDefault="00C51801" w:rsidP="00E20A36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54137">
              <w:rPr>
                <w:rFonts w:ascii="Times New Roman" w:hAnsi="Times New Roman"/>
                <w:sz w:val="25"/>
                <w:szCs w:val="25"/>
              </w:rPr>
              <w:t>Срок исполнения</w:t>
            </w:r>
          </w:p>
        </w:tc>
      </w:tr>
      <w:tr w:rsidR="005B43AC" w:rsidRPr="00154137" w:rsidTr="005A3FDA">
        <w:tc>
          <w:tcPr>
            <w:tcW w:w="567" w:type="dxa"/>
          </w:tcPr>
          <w:p w:rsidR="005B43AC" w:rsidRPr="00154137" w:rsidRDefault="00174F9D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080" w:type="dxa"/>
          </w:tcPr>
          <w:p w:rsidR="005B43AC" w:rsidRPr="00154137" w:rsidRDefault="005B43AC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Актуализация плана создания инвестиционных объектов и объектов инфраструктуры в районе</w:t>
            </w:r>
          </w:p>
        </w:tc>
        <w:tc>
          <w:tcPr>
            <w:tcW w:w="1843" w:type="dxa"/>
          </w:tcPr>
          <w:p w:rsidR="005B43AC" w:rsidRPr="00154137" w:rsidRDefault="005B43AC" w:rsidP="00174F9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до</w:t>
            </w:r>
            <w:proofErr w:type="gramEnd"/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01.02.201</w:t>
            </w:r>
            <w:r w:rsidR="00174F9D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</w:tc>
      </w:tr>
      <w:tr w:rsidR="005A3FDA" w:rsidRPr="00154137" w:rsidTr="005A3FDA">
        <w:tc>
          <w:tcPr>
            <w:tcW w:w="567" w:type="dxa"/>
          </w:tcPr>
          <w:p w:rsidR="00C51801" w:rsidRPr="00154137" w:rsidRDefault="00174F9D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080" w:type="dxa"/>
          </w:tcPr>
          <w:p w:rsidR="00C51801" w:rsidRPr="00154137" w:rsidRDefault="00C51801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Актуализация инвестиционного паспорта </w:t>
            </w:r>
            <w:r w:rsidR="004C7522">
              <w:rPr>
                <w:rFonts w:ascii="Times New Roman" w:hAnsi="Times New Roman" w:cs="Times New Roman"/>
                <w:sz w:val="25"/>
                <w:szCs w:val="25"/>
              </w:rPr>
              <w:t>Венгеровского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района </w:t>
            </w:r>
          </w:p>
          <w:p w:rsidR="005309C6" w:rsidRPr="00154137" w:rsidRDefault="005309C6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C51801" w:rsidRPr="00154137" w:rsidRDefault="00C51801" w:rsidP="00174F9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до</w:t>
            </w:r>
            <w:proofErr w:type="gramEnd"/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01.04.201</w:t>
            </w:r>
            <w:r w:rsidR="00174F9D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</w:tc>
      </w:tr>
      <w:tr w:rsidR="005A3FDA" w:rsidRPr="00154137" w:rsidTr="005A3FDA">
        <w:tc>
          <w:tcPr>
            <w:tcW w:w="567" w:type="dxa"/>
          </w:tcPr>
          <w:p w:rsidR="00C51801" w:rsidRPr="00154137" w:rsidRDefault="00174F9D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080" w:type="dxa"/>
          </w:tcPr>
          <w:p w:rsidR="00C51801" w:rsidRPr="00154137" w:rsidRDefault="00C51801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Подготовка отчета инвестиционного уполномоченного района</w:t>
            </w:r>
          </w:p>
          <w:p w:rsidR="005309C6" w:rsidRPr="00154137" w:rsidRDefault="005309C6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C51801" w:rsidRPr="00154137" w:rsidRDefault="00C51801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</w:tr>
      <w:tr w:rsidR="005A3FDA" w:rsidRPr="00154137" w:rsidTr="005A3FDA">
        <w:tc>
          <w:tcPr>
            <w:tcW w:w="567" w:type="dxa"/>
          </w:tcPr>
          <w:p w:rsidR="00C51801" w:rsidRPr="00154137" w:rsidRDefault="00174F9D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080" w:type="dxa"/>
          </w:tcPr>
          <w:p w:rsidR="00C51801" w:rsidRPr="00154137" w:rsidRDefault="004D04E9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Актуализация сведений о свободных площадях, инвестиционных площадках, имеющихся на территории района</w:t>
            </w:r>
          </w:p>
        </w:tc>
        <w:tc>
          <w:tcPr>
            <w:tcW w:w="1843" w:type="dxa"/>
          </w:tcPr>
          <w:p w:rsidR="00C51801" w:rsidRPr="00154137" w:rsidRDefault="004D04E9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</w:tr>
      <w:tr w:rsidR="005A3FDA" w:rsidRPr="00154137" w:rsidTr="005A3FDA">
        <w:tc>
          <w:tcPr>
            <w:tcW w:w="567" w:type="dxa"/>
          </w:tcPr>
          <w:p w:rsidR="00C51801" w:rsidRPr="00154137" w:rsidRDefault="00174F9D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080" w:type="dxa"/>
          </w:tcPr>
          <w:p w:rsidR="00C51801" w:rsidRPr="004C7522" w:rsidRDefault="004C7522" w:rsidP="004C752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522">
              <w:rPr>
                <w:rFonts w:ascii="Times New Roman" w:hAnsi="Times New Roman" w:cs="Times New Roman"/>
                <w:sz w:val="25"/>
                <w:szCs w:val="25"/>
              </w:rPr>
              <w:t>Проведение</w:t>
            </w:r>
            <w:r w:rsidR="004D04E9" w:rsidRPr="004C7522">
              <w:rPr>
                <w:rFonts w:ascii="Times New Roman" w:hAnsi="Times New Roman" w:cs="Times New Roman"/>
                <w:sz w:val="25"/>
                <w:szCs w:val="25"/>
              </w:rPr>
              <w:t xml:space="preserve"> заседаний </w:t>
            </w:r>
            <w:r w:rsidRPr="004C7522">
              <w:rPr>
                <w:rFonts w:ascii="Times New Roman" w:hAnsi="Times New Roman" w:cs="Times New Roman"/>
                <w:sz w:val="25"/>
                <w:szCs w:val="25"/>
              </w:rPr>
              <w:t>Инвестиционного совета</w:t>
            </w:r>
          </w:p>
        </w:tc>
        <w:tc>
          <w:tcPr>
            <w:tcW w:w="1843" w:type="dxa"/>
          </w:tcPr>
          <w:p w:rsidR="00C51801" w:rsidRPr="00154137" w:rsidRDefault="004D04E9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0D7AE5" w:rsidRPr="00154137" w:rsidTr="005A3FDA">
        <w:tc>
          <w:tcPr>
            <w:tcW w:w="567" w:type="dxa"/>
          </w:tcPr>
          <w:p w:rsidR="000D7AE5" w:rsidRPr="00154137" w:rsidRDefault="00174F9D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8080" w:type="dxa"/>
          </w:tcPr>
          <w:p w:rsidR="000D7AE5" w:rsidRPr="00154137" w:rsidRDefault="004C7522" w:rsidP="00174F9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Проведение совещаний</w:t>
            </w:r>
            <w:r w:rsidR="00175B04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с представителями бизнеса по вопросам поддержки малого и среднего предпринимательства</w:t>
            </w:r>
            <w:bookmarkStart w:id="0" w:name="_GoBack"/>
            <w:bookmarkEnd w:id="0"/>
            <w:r w:rsidR="00620A15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</w:p>
        </w:tc>
        <w:tc>
          <w:tcPr>
            <w:tcW w:w="1843" w:type="dxa"/>
          </w:tcPr>
          <w:p w:rsidR="000D7AE5" w:rsidRPr="00154137" w:rsidRDefault="00175B04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5A3FDA" w:rsidRPr="00154137" w:rsidTr="005A3FDA">
        <w:tc>
          <w:tcPr>
            <w:tcW w:w="567" w:type="dxa"/>
          </w:tcPr>
          <w:p w:rsidR="00C51801" w:rsidRPr="00154137" w:rsidRDefault="00174F9D" w:rsidP="004C752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8080" w:type="dxa"/>
          </w:tcPr>
          <w:p w:rsidR="00C51801" w:rsidRPr="00154137" w:rsidRDefault="004D04E9" w:rsidP="004C752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Проведение заседаний комиссии по повышению качества и доступности предоставления муниципальных услуг</w:t>
            </w:r>
            <w:r w:rsidR="008B29FA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территории </w:t>
            </w:r>
            <w:r w:rsidR="004C7522">
              <w:rPr>
                <w:rFonts w:ascii="Times New Roman" w:hAnsi="Times New Roman" w:cs="Times New Roman"/>
                <w:sz w:val="25"/>
                <w:szCs w:val="25"/>
              </w:rPr>
              <w:t xml:space="preserve">Венгеровского </w:t>
            </w:r>
            <w:r w:rsidR="008B29FA" w:rsidRPr="00154137">
              <w:rPr>
                <w:rFonts w:ascii="Times New Roman" w:hAnsi="Times New Roman" w:cs="Times New Roman"/>
                <w:sz w:val="25"/>
                <w:szCs w:val="25"/>
              </w:rPr>
              <w:t>района</w:t>
            </w:r>
          </w:p>
        </w:tc>
        <w:tc>
          <w:tcPr>
            <w:tcW w:w="1843" w:type="dxa"/>
          </w:tcPr>
          <w:p w:rsidR="00C51801" w:rsidRPr="00154137" w:rsidRDefault="00412FCC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823C64" w:rsidRPr="00154137" w:rsidTr="005A3FDA">
        <w:tc>
          <w:tcPr>
            <w:tcW w:w="567" w:type="dxa"/>
          </w:tcPr>
          <w:p w:rsidR="00823C64" w:rsidRPr="00154137" w:rsidRDefault="00174F9D" w:rsidP="004C752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8080" w:type="dxa"/>
          </w:tcPr>
          <w:p w:rsidR="00823C64" w:rsidRPr="00154137" w:rsidRDefault="00F25A9F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Оказание содействия инвесторам в </w:t>
            </w:r>
            <w:r w:rsidR="00E50515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реализации 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инвестиционных проектов</w:t>
            </w:r>
            <w:r w:rsidR="00E50515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территории района</w:t>
            </w:r>
            <w:r w:rsidR="005A3FDA">
              <w:rPr>
                <w:rFonts w:ascii="Times New Roman" w:hAnsi="Times New Roman" w:cs="Times New Roman"/>
                <w:sz w:val="25"/>
                <w:szCs w:val="25"/>
              </w:rPr>
              <w:t>, взаимодействие с Агентством инвестиционного развития</w:t>
            </w:r>
            <w:r w:rsidR="00620A15">
              <w:rPr>
                <w:rFonts w:ascii="Times New Roman" w:hAnsi="Times New Roman" w:cs="Times New Roman"/>
                <w:sz w:val="25"/>
                <w:szCs w:val="25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823C64" w:rsidRPr="00154137" w:rsidRDefault="006B0C5E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постоянно</w:t>
            </w:r>
          </w:p>
        </w:tc>
      </w:tr>
      <w:tr w:rsidR="00D0748C" w:rsidRPr="00154137" w:rsidTr="005A3FDA">
        <w:tc>
          <w:tcPr>
            <w:tcW w:w="567" w:type="dxa"/>
          </w:tcPr>
          <w:p w:rsidR="00D0748C" w:rsidRPr="00154137" w:rsidRDefault="00174F9D" w:rsidP="004C752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8080" w:type="dxa"/>
          </w:tcPr>
          <w:p w:rsidR="00D0748C" w:rsidRPr="00154137" w:rsidRDefault="00D0748C" w:rsidP="00620A1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  <w:r w:rsidR="00620A1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 w:rsidR="009C73BF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семинарах, совещаниях 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с инвестиционными уполномоченными Новосибирской области</w:t>
            </w:r>
          </w:p>
        </w:tc>
        <w:tc>
          <w:tcPr>
            <w:tcW w:w="1843" w:type="dxa"/>
          </w:tcPr>
          <w:p w:rsidR="00D0748C" w:rsidRPr="00154137" w:rsidRDefault="00D0748C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</w:tbl>
    <w:p w:rsidR="00365689" w:rsidRPr="00365689" w:rsidRDefault="00365689" w:rsidP="005A3F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65689" w:rsidRPr="00365689" w:rsidSect="0015413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689"/>
    <w:rsid w:val="000D7AE5"/>
    <w:rsid w:val="00133F57"/>
    <w:rsid w:val="00154137"/>
    <w:rsid w:val="00174F9D"/>
    <w:rsid w:val="00175B04"/>
    <w:rsid w:val="002918A8"/>
    <w:rsid w:val="002A2D88"/>
    <w:rsid w:val="00365689"/>
    <w:rsid w:val="003D0397"/>
    <w:rsid w:val="00412FCC"/>
    <w:rsid w:val="004C7522"/>
    <w:rsid w:val="004D04E9"/>
    <w:rsid w:val="005309C6"/>
    <w:rsid w:val="005A3FDA"/>
    <w:rsid w:val="005B43AC"/>
    <w:rsid w:val="00620A15"/>
    <w:rsid w:val="006B0C5E"/>
    <w:rsid w:val="006B1D99"/>
    <w:rsid w:val="00823C64"/>
    <w:rsid w:val="008B29FA"/>
    <w:rsid w:val="009A2826"/>
    <w:rsid w:val="009C73BF"/>
    <w:rsid w:val="00C01E61"/>
    <w:rsid w:val="00C51801"/>
    <w:rsid w:val="00D0748C"/>
    <w:rsid w:val="00DC0D3B"/>
    <w:rsid w:val="00DE51EE"/>
    <w:rsid w:val="00E20A36"/>
    <w:rsid w:val="00E50515"/>
    <w:rsid w:val="00F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6F50F-40A5-49A8-874E-BC43874C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18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</dc:creator>
  <cp:keywords/>
  <dc:description/>
  <cp:lastModifiedBy>Людмила</cp:lastModifiedBy>
  <cp:revision>28</cp:revision>
  <cp:lastPrinted>2018-01-18T08:27:00Z</cp:lastPrinted>
  <dcterms:created xsi:type="dcterms:W3CDTF">2017-03-21T04:56:00Z</dcterms:created>
  <dcterms:modified xsi:type="dcterms:W3CDTF">2018-01-18T08:27:00Z</dcterms:modified>
</cp:coreProperties>
</file>