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33" w:rsidRDefault="005B3BEC" w:rsidP="00DF4BBC">
      <w:pPr>
        <w:shd w:val="clear" w:color="auto" w:fill="6C90C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>26 июня</w:t>
      </w:r>
      <w:r w:rsidR="000B3460"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 xml:space="preserve"> 2023</w:t>
      </w:r>
      <w:r w:rsidR="00DF4BBC"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 xml:space="preserve"> </w:t>
      </w:r>
      <w:r w:rsidR="00130DD6" w:rsidRPr="00A17864"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 xml:space="preserve"> </w:t>
      </w:r>
      <w:r w:rsidR="00DF4BBC"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>О</w:t>
      </w:r>
      <w:r w:rsidR="00130DD6" w:rsidRPr="00A17864"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>бъявлени</w:t>
      </w:r>
      <w:r w:rsidR="00DF4BBC"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 xml:space="preserve">е </w:t>
      </w:r>
    </w:p>
    <w:p w:rsidR="00DF4BBC" w:rsidRDefault="00DF4BBC" w:rsidP="00DF4BBC">
      <w:pPr>
        <w:shd w:val="clear" w:color="auto" w:fill="6C90C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 xml:space="preserve">о проведении </w:t>
      </w:r>
      <w:r w:rsidR="00130DD6" w:rsidRPr="00A17864"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 xml:space="preserve"> конкурсного отбора на оказание финансовой по</w:t>
      </w:r>
      <w:r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>ддержки субъектам малого и среднего предпринимательства</w:t>
      </w:r>
      <w:r w:rsidR="00130DD6" w:rsidRPr="00A17864"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 xml:space="preserve"> </w:t>
      </w:r>
    </w:p>
    <w:p w:rsidR="00DF4BBC" w:rsidRDefault="00DF4BBC" w:rsidP="00DF4BBC">
      <w:pPr>
        <w:shd w:val="clear" w:color="auto" w:fill="6C90C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 xml:space="preserve">в рамках реализации муниципальной программы </w:t>
      </w:r>
    </w:p>
    <w:p w:rsidR="00DF4BBC" w:rsidRDefault="00DF4BBC" w:rsidP="00DF4BBC">
      <w:pPr>
        <w:shd w:val="clear" w:color="auto" w:fill="6C90C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 xml:space="preserve">«Развитие малого и среднего предпринимательства </w:t>
      </w:r>
      <w:proofErr w:type="gramStart"/>
      <w:r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 xml:space="preserve"> </w:t>
      </w:r>
    </w:p>
    <w:p w:rsidR="00130DD6" w:rsidRPr="00A17864" w:rsidRDefault="00DF4BBC" w:rsidP="00DF4BBC">
      <w:pPr>
        <w:shd w:val="clear" w:color="auto" w:fill="6C90C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>Венгеровском</w:t>
      </w:r>
      <w:proofErr w:type="gramEnd"/>
      <w:r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 xml:space="preserve"> районе </w:t>
      </w:r>
      <w:r w:rsidR="000B3460"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>»</w:t>
      </w:r>
    </w:p>
    <w:p w:rsidR="00130DD6" w:rsidRPr="00A17864" w:rsidRDefault="00130DD6" w:rsidP="00130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DD6">
        <w:rPr>
          <w:rFonts w:ascii="Times New Roman" w:eastAsia="Times New Roman" w:hAnsi="Times New Roman" w:cs="Times New Roman"/>
          <w:noProof/>
          <w:color w:val="FFFFFF"/>
          <w:sz w:val="28"/>
          <w:szCs w:val="2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85975" cy="1352550"/>
            <wp:effectExtent l="19050" t="0" r="9525" b="0"/>
            <wp:wrapSquare wrapText="bothSides"/>
            <wp:docPr id="2" name="Рисунок 2" descr="http://mb.iskitim-r.ru/images/p53__6__kartin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b.iskitim-r.ru/images/p53__6__kartinka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0DD6">
        <w:rPr>
          <w:rFonts w:ascii="Times New Roman" w:eastAsia="Times New Roman" w:hAnsi="Times New Roman" w:cs="Times New Roman"/>
          <w:noProof/>
          <w:color w:val="FFFFFF"/>
          <w:sz w:val="28"/>
          <w:szCs w:val="28"/>
        </w:rPr>
        <w:t xml:space="preserve"> </w:t>
      </w:r>
    </w:p>
    <w:p w:rsidR="00130DD6" w:rsidRPr="00A17864" w:rsidRDefault="00130DD6" w:rsidP="00130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56C9" w:rsidRDefault="00130DD6" w:rsidP="00130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30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Венгеровского </w:t>
      </w:r>
      <w:r w:rsidRPr="00130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райо</w:t>
      </w:r>
      <w:r w:rsidRPr="00130DD6">
        <w:rPr>
          <w:rFonts w:ascii="Times New Roman" w:eastAsia="Times New Roman" w:hAnsi="Times New Roman" w:cs="Times New Roman"/>
          <w:color w:val="000000"/>
          <w:sz w:val="28"/>
          <w:szCs w:val="28"/>
        </w:rPr>
        <w:t>на объя</w:t>
      </w:r>
      <w:r w:rsidRPr="00130DD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0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ляет </w:t>
      </w:r>
      <w:r w:rsidR="00DF4BBC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приеме заявок на предоставление финансовой поддержки субъектам малого и среднего предприн</w:t>
      </w:r>
      <w:r w:rsidR="00DF4BB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мательства в форме субсидирования части затрат на обновление основных средств в рамках </w:t>
      </w:r>
      <w:r w:rsidR="00DF4BBC"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</w:t>
      </w:r>
      <w:r w:rsidR="00DF4BBC"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F4BBC"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програм</w:t>
      </w:r>
      <w:r w:rsidR="00DF4BBC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DF4BBC"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«Развитие малого и среднего предпринимательства в Венгеро</w:t>
      </w:r>
      <w:r w:rsidR="00DF4BBC"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F4BBC"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ском районе </w:t>
      </w:r>
      <w:r w:rsidR="002A5E1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  <w:r w:rsidR="00DF4BBC"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F4BBC"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утвержденной постановлением админис</w:t>
      </w:r>
      <w:r w:rsidR="00DF4BB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4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рации Венгеровского района Новосибирской области от </w:t>
      </w:r>
      <w:r w:rsidR="002A5E13">
        <w:rPr>
          <w:rFonts w:ascii="Times New Roman" w:eastAsia="Times New Roman" w:hAnsi="Times New Roman" w:cs="Times New Roman"/>
          <w:color w:val="000000"/>
          <w:sz w:val="28"/>
          <w:szCs w:val="28"/>
        </w:rPr>
        <w:t>19.10.2022</w:t>
      </w:r>
      <w:r w:rsidR="00DF4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2A5E13">
        <w:rPr>
          <w:rFonts w:ascii="Times New Roman" w:eastAsia="Times New Roman" w:hAnsi="Times New Roman" w:cs="Times New Roman"/>
          <w:color w:val="000000"/>
          <w:sz w:val="28"/>
          <w:szCs w:val="28"/>
        </w:rPr>
        <w:t>481</w:t>
      </w:r>
      <w:r w:rsidR="00DF4BBC">
        <w:rPr>
          <w:rFonts w:ascii="Times New Roman" w:eastAsia="Times New Roman" w:hAnsi="Times New Roman" w:cs="Times New Roman"/>
          <w:color w:val="000000"/>
          <w:sz w:val="28"/>
          <w:szCs w:val="28"/>
        </w:rPr>
        <w:t>-па (д</w:t>
      </w:r>
      <w:r w:rsidR="00DF4BB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F4BBC">
        <w:rPr>
          <w:rFonts w:ascii="Times New Roman" w:eastAsia="Times New Roman" w:hAnsi="Times New Roman" w:cs="Times New Roman"/>
          <w:color w:val="000000"/>
          <w:sz w:val="28"/>
          <w:szCs w:val="28"/>
        </w:rPr>
        <w:t>лее соответственно – субсидии, Программа).</w:t>
      </w:r>
      <w:proofErr w:type="gramEnd"/>
    </w:p>
    <w:p w:rsidR="00DF4BBC" w:rsidRDefault="00DF4BBC" w:rsidP="00237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4BBC">
        <w:rPr>
          <w:rFonts w:ascii="Times New Roman" w:eastAsia="Times New Roman" w:hAnsi="Times New Roman" w:cs="Times New Roman"/>
          <w:sz w:val="28"/>
          <w:szCs w:val="28"/>
        </w:rPr>
        <w:t>Получателями финансовой поддержки являются юридические лица и инд</w:t>
      </w:r>
      <w:r w:rsidRPr="00DF4B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4BBC">
        <w:rPr>
          <w:rFonts w:ascii="Times New Roman" w:eastAsia="Times New Roman" w:hAnsi="Times New Roman" w:cs="Times New Roman"/>
          <w:sz w:val="28"/>
          <w:szCs w:val="28"/>
        </w:rPr>
        <w:t>видуальные предприниматели, отнесенные в соответствии с Феде</w:t>
      </w:r>
      <w:r w:rsidR="0023750E">
        <w:rPr>
          <w:rFonts w:ascii="Times New Roman" w:eastAsia="Times New Roman" w:hAnsi="Times New Roman" w:cs="Times New Roman"/>
          <w:sz w:val="28"/>
          <w:szCs w:val="28"/>
        </w:rPr>
        <w:t>ральным зак</w:t>
      </w:r>
      <w:r w:rsidR="0023750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750E">
        <w:rPr>
          <w:rFonts w:ascii="Times New Roman" w:eastAsia="Times New Roman" w:hAnsi="Times New Roman" w:cs="Times New Roman"/>
          <w:sz w:val="28"/>
          <w:szCs w:val="28"/>
        </w:rPr>
        <w:t xml:space="preserve">ном от 24.07.2007 № </w:t>
      </w:r>
      <w:r w:rsidRPr="00DF4BBC">
        <w:rPr>
          <w:rFonts w:ascii="Times New Roman" w:eastAsia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 к субъектам малого и среднего предпринимательства (далее – субъекты МСП) и внесенные в Единый реестр субъектов малого и сре</w:t>
      </w:r>
      <w:r w:rsidRPr="00DF4BB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F4BBC">
        <w:rPr>
          <w:rFonts w:ascii="Times New Roman" w:eastAsia="Times New Roman" w:hAnsi="Times New Roman" w:cs="Times New Roman"/>
          <w:sz w:val="28"/>
          <w:szCs w:val="28"/>
        </w:rPr>
        <w:t xml:space="preserve">него предпринимательства, а также осуществляющие деятельность в </w:t>
      </w:r>
      <w:r w:rsidR="0023750E">
        <w:rPr>
          <w:rFonts w:ascii="Times New Roman" w:eastAsia="Times New Roman" w:hAnsi="Times New Roman" w:cs="Times New Roman"/>
          <w:sz w:val="28"/>
          <w:szCs w:val="28"/>
        </w:rPr>
        <w:t>Венгеро</w:t>
      </w:r>
      <w:r w:rsidR="0023750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750E">
        <w:rPr>
          <w:rFonts w:ascii="Times New Roman" w:eastAsia="Times New Roman" w:hAnsi="Times New Roman" w:cs="Times New Roman"/>
          <w:sz w:val="28"/>
          <w:szCs w:val="28"/>
        </w:rPr>
        <w:t xml:space="preserve">ском районе </w:t>
      </w:r>
      <w:r w:rsidRPr="00DF4BBC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23750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F4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23750E" w:rsidRDefault="0023750E" w:rsidP="00237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50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23750E">
        <w:rPr>
          <w:rFonts w:ascii="Times New Roman" w:eastAsia="Times New Roman" w:hAnsi="Times New Roman" w:cs="Times New Roman"/>
          <w:b/>
          <w:sz w:val="28"/>
          <w:szCs w:val="28"/>
        </w:rPr>
        <w:t>. Сроки проведения отбора:</w:t>
      </w:r>
    </w:p>
    <w:p w:rsidR="0023750E" w:rsidRPr="0023750E" w:rsidRDefault="0023750E" w:rsidP="00237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750E" w:rsidRDefault="0023750E" w:rsidP="00237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начала приема заявок: </w:t>
      </w:r>
      <w:r w:rsidR="005B3BEC">
        <w:rPr>
          <w:rFonts w:ascii="Times New Roman" w:eastAsia="Times New Roman" w:hAnsi="Times New Roman" w:cs="Times New Roman"/>
          <w:sz w:val="28"/>
          <w:szCs w:val="28"/>
          <w:u w:val="single"/>
        </w:rPr>
        <w:t>03.07</w:t>
      </w:r>
      <w:r w:rsidR="002A5E13">
        <w:rPr>
          <w:rFonts w:ascii="Times New Roman" w:eastAsia="Times New Roman" w:hAnsi="Times New Roman" w:cs="Times New Roman"/>
          <w:sz w:val="28"/>
          <w:szCs w:val="28"/>
          <w:u w:val="single"/>
        </w:rPr>
        <w:t>.2023</w:t>
      </w:r>
    </w:p>
    <w:p w:rsidR="0023750E" w:rsidRPr="00715933" w:rsidRDefault="0023750E" w:rsidP="00237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15933">
        <w:rPr>
          <w:rFonts w:ascii="Times New Roman" w:eastAsia="Times New Roman" w:hAnsi="Times New Roman" w:cs="Times New Roman"/>
          <w:sz w:val="28"/>
          <w:szCs w:val="28"/>
        </w:rPr>
        <w:t>Дата окончания приема заявок</w:t>
      </w:r>
      <w:r w:rsidRPr="0071593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  <w:r w:rsidR="005B3BEC">
        <w:rPr>
          <w:rFonts w:ascii="Times New Roman" w:eastAsia="Times New Roman" w:hAnsi="Times New Roman" w:cs="Times New Roman"/>
          <w:sz w:val="28"/>
          <w:szCs w:val="28"/>
          <w:u w:val="single"/>
        </w:rPr>
        <w:t>28</w:t>
      </w:r>
      <w:r w:rsidR="002A5E13">
        <w:rPr>
          <w:rFonts w:ascii="Times New Roman" w:eastAsia="Times New Roman" w:hAnsi="Times New Roman" w:cs="Times New Roman"/>
          <w:sz w:val="28"/>
          <w:szCs w:val="28"/>
          <w:u w:val="single"/>
        </w:rPr>
        <w:t>.0</w:t>
      </w:r>
      <w:r w:rsidR="005B3BEC"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  <w:r w:rsidR="002A5E13">
        <w:rPr>
          <w:rFonts w:ascii="Times New Roman" w:eastAsia="Times New Roman" w:hAnsi="Times New Roman" w:cs="Times New Roman"/>
          <w:sz w:val="28"/>
          <w:szCs w:val="28"/>
          <w:u w:val="single"/>
        </w:rPr>
        <w:t>.2023</w:t>
      </w:r>
    </w:p>
    <w:p w:rsidR="0023750E" w:rsidRDefault="0023750E" w:rsidP="00237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750E" w:rsidRDefault="0023750E" w:rsidP="00237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50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23750E">
        <w:rPr>
          <w:rFonts w:ascii="Times New Roman" w:eastAsia="Times New Roman" w:hAnsi="Times New Roman" w:cs="Times New Roman"/>
          <w:b/>
          <w:sz w:val="28"/>
          <w:szCs w:val="28"/>
        </w:rPr>
        <w:t>. Наименование, место нахождения, почтовый адрес, адрес электро</w:t>
      </w:r>
      <w:r w:rsidRPr="0023750E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23750E">
        <w:rPr>
          <w:rFonts w:ascii="Times New Roman" w:eastAsia="Times New Roman" w:hAnsi="Times New Roman" w:cs="Times New Roman"/>
          <w:b/>
          <w:sz w:val="28"/>
          <w:szCs w:val="28"/>
        </w:rPr>
        <w:t>ной почты Администрации, проводящей отбор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(место подачи заявок)</w:t>
      </w:r>
    </w:p>
    <w:p w:rsidR="0023750E" w:rsidRPr="0023750E" w:rsidRDefault="0023750E" w:rsidP="00237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BBC" w:rsidRDefault="0023750E" w:rsidP="00237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Новосибирская область, Венгеровский район, село Венгерово, ул. Ленина, 68, каб.41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>(управление экономического развития, труда, промышленности и то</w:t>
      </w:r>
      <w:r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говли), тел. 8(383-69)2-19-92, 2-31-22, </w:t>
      </w:r>
      <w:hyperlink r:id="rId7" w:history="1">
        <w:r w:rsidRPr="00916BC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vengerovo</w:t>
        </w:r>
        <w:r w:rsidRPr="00916BC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2020@mail.ru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750E" w:rsidRDefault="0023750E" w:rsidP="00237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750E" w:rsidRDefault="0023750E" w:rsidP="00237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73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="008D73B2" w:rsidRPr="008D73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Результат предоставления субсидий:</w:t>
      </w:r>
    </w:p>
    <w:p w:rsidR="008D73B2" w:rsidRDefault="008D73B2" w:rsidP="00237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D73B2" w:rsidRPr="00916BC3" w:rsidRDefault="008D73B2" w:rsidP="008D7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BC3">
        <w:rPr>
          <w:rFonts w:ascii="Times New Roman" w:hAnsi="Times New Roman" w:cs="Times New Roman"/>
          <w:sz w:val="28"/>
          <w:szCs w:val="28"/>
        </w:rPr>
        <w:t xml:space="preserve">- за счет средств местного бюджета: сохранение </w:t>
      </w:r>
      <w:r w:rsidR="005B3BEC">
        <w:rPr>
          <w:rFonts w:ascii="Times New Roman" w:hAnsi="Times New Roman" w:cs="Times New Roman"/>
          <w:sz w:val="28"/>
          <w:szCs w:val="28"/>
        </w:rPr>
        <w:t>среднесписочной числе</w:t>
      </w:r>
      <w:r w:rsidR="005B3BEC">
        <w:rPr>
          <w:rFonts w:ascii="Times New Roman" w:hAnsi="Times New Roman" w:cs="Times New Roman"/>
          <w:sz w:val="28"/>
          <w:szCs w:val="28"/>
        </w:rPr>
        <w:t>н</w:t>
      </w:r>
      <w:r w:rsidR="005B3BEC">
        <w:rPr>
          <w:rFonts w:ascii="Times New Roman" w:hAnsi="Times New Roman" w:cs="Times New Roman"/>
          <w:sz w:val="28"/>
          <w:szCs w:val="28"/>
        </w:rPr>
        <w:t xml:space="preserve">ности работников </w:t>
      </w:r>
      <w:r w:rsidRPr="00916BC3">
        <w:rPr>
          <w:rFonts w:ascii="Times New Roman" w:hAnsi="Times New Roman" w:cs="Times New Roman"/>
          <w:sz w:val="28"/>
          <w:szCs w:val="28"/>
        </w:rPr>
        <w:t xml:space="preserve">в год </w:t>
      </w:r>
      <w:r w:rsidR="005B3BEC">
        <w:rPr>
          <w:rFonts w:ascii="Times New Roman" w:hAnsi="Times New Roman" w:cs="Times New Roman"/>
          <w:sz w:val="28"/>
          <w:szCs w:val="28"/>
        </w:rPr>
        <w:t>оказания финансовой поддержки</w:t>
      </w:r>
      <w:r w:rsidRPr="00916BC3">
        <w:rPr>
          <w:rFonts w:ascii="Times New Roman" w:hAnsi="Times New Roman" w:cs="Times New Roman"/>
          <w:sz w:val="28"/>
          <w:szCs w:val="28"/>
        </w:rPr>
        <w:t xml:space="preserve"> по сравнению с предш</w:t>
      </w:r>
      <w:r w:rsidRPr="00916BC3">
        <w:rPr>
          <w:rFonts w:ascii="Times New Roman" w:hAnsi="Times New Roman" w:cs="Times New Roman"/>
          <w:sz w:val="28"/>
          <w:szCs w:val="28"/>
        </w:rPr>
        <w:t>е</w:t>
      </w:r>
      <w:r w:rsidRPr="00916BC3">
        <w:rPr>
          <w:rFonts w:ascii="Times New Roman" w:hAnsi="Times New Roman" w:cs="Times New Roman"/>
          <w:sz w:val="28"/>
          <w:szCs w:val="28"/>
        </w:rPr>
        <w:t>ствующим годом, в количестве, указанном в заявке</w:t>
      </w:r>
      <w:r w:rsidR="005B3BEC">
        <w:rPr>
          <w:rFonts w:ascii="Times New Roman" w:hAnsi="Times New Roman" w:cs="Times New Roman"/>
          <w:sz w:val="28"/>
          <w:szCs w:val="28"/>
        </w:rPr>
        <w:t xml:space="preserve"> победителя отбора</w:t>
      </w:r>
      <w:r w:rsidRPr="00916BC3">
        <w:rPr>
          <w:rFonts w:ascii="Times New Roman" w:hAnsi="Times New Roman" w:cs="Times New Roman"/>
          <w:sz w:val="28"/>
          <w:szCs w:val="28"/>
        </w:rPr>
        <w:t>;</w:t>
      </w:r>
    </w:p>
    <w:p w:rsidR="008D73B2" w:rsidRDefault="008D73B2" w:rsidP="008D7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BC3">
        <w:rPr>
          <w:rFonts w:ascii="Times New Roman" w:hAnsi="Times New Roman" w:cs="Times New Roman"/>
          <w:sz w:val="28"/>
          <w:szCs w:val="28"/>
        </w:rPr>
        <w:t xml:space="preserve">- за счет средств областного бюджета: </w:t>
      </w:r>
      <w:r w:rsidR="005B3BEC">
        <w:rPr>
          <w:rFonts w:ascii="Times New Roman" w:hAnsi="Times New Roman" w:cs="Times New Roman"/>
          <w:sz w:val="28"/>
          <w:szCs w:val="28"/>
        </w:rPr>
        <w:t>увеличение среднесписочной числе</w:t>
      </w:r>
      <w:r w:rsidR="005B3BEC">
        <w:rPr>
          <w:rFonts w:ascii="Times New Roman" w:hAnsi="Times New Roman" w:cs="Times New Roman"/>
          <w:sz w:val="28"/>
          <w:szCs w:val="28"/>
        </w:rPr>
        <w:t>н</w:t>
      </w:r>
      <w:r w:rsidR="005B3BEC">
        <w:rPr>
          <w:rFonts w:ascii="Times New Roman" w:hAnsi="Times New Roman" w:cs="Times New Roman"/>
          <w:sz w:val="28"/>
          <w:szCs w:val="28"/>
        </w:rPr>
        <w:t xml:space="preserve">ности работников </w:t>
      </w:r>
      <w:r w:rsidR="005B3BEC" w:rsidRPr="00916BC3">
        <w:rPr>
          <w:rFonts w:ascii="Times New Roman" w:hAnsi="Times New Roman" w:cs="Times New Roman"/>
          <w:sz w:val="28"/>
          <w:szCs w:val="28"/>
        </w:rPr>
        <w:t xml:space="preserve">в год </w:t>
      </w:r>
      <w:r w:rsidR="005B3BEC">
        <w:rPr>
          <w:rFonts w:ascii="Times New Roman" w:hAnsi="Times New Roman" w:cs="Times New Roman"/>
          <w:sz w:val="28"/>
          <w:szCs w:val="28"/>
        </w:rPr>
        <w:t>оказания финансовой поддержки</w:t>
      </w:r>
      <w:r w:rsidR="005B3BEC" w:rsidRPr="00916BC3">
        <w:rPr>
          <w:rFonts w:ascii="Times New Roman" w:hAnsi="Times New Roman" w:cs="Times New Roman"/>
          <w:sz w:val="28"/>
          <w:szCs w:val="28"/>
        </w:rPr>
        <w:t xml:space="preserve"> по сравнению с предш</w:t>
      </w:r>
      <w:r w:rsidR="005B3BEC" w:rsidRPr="00916BC3">
        <w:rPr>
          <w:rFonts w:ascii="Times New Roman" w:hAnsi="Times New Roman" w:cs="Times New Roman"/>
          <w:sz w:val="28"/>
          <w:szCs w:val="28"/>
        </w:rPr>
        <w:t>е</w:t>
      </w:r>
      <w:r w:rsidR="005B3BEC" w:rsidRPr="00916BC3">
        <w:rPr>
          <w:rFonts w:ascii="Times New Roman" w:hAnsi="Times New Roman" w:cs="Times New Roman"/>
          <w:sz w:val="28"/>
          <w:szCs w:val="28"/>
        </w:rPr>
        <w:t>ствующим годом, в количестве, указанном в заявке</w:t>
      </w:r>
      <w:r w:rsidR="005B3BEC">
        <w:rPr>
          <w:rFonts w:ascii="Times New Roman" w:hAnsi="Times New Roman" w:cs="Times New Roman"/>
          <w:sz w:val="28"/>
          <w:szCs w:val="28"/>
        </w:rPr>
        <w:t xml:space="preserve"> победителя отбора</w:t>
      </w:r>
      <w:r w:rsidRPr="00916BC3">
        <w:rPr>
          <w:rFonts w:ascii="Times New Roman" w:hAnsi="Times New Roman" w:cs="Times New Roman"/>
          <w:sz w:val="28"/>
          <w:szCs w:val="28"/>
        </w:rPr>
        <w:t>.</w:t>
      </w:r>
    </w:p>
    <w:p w:rsidR="008D73B2" w:rsidRDefault="008D73B2" w:rsidP="008D7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73B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8D73B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D73B2">
        <w:rPr>
          <w:rFonts w:ascii="Times New Roman" w:eastAsia="Times New Roman" w:hAnsi="Times New Roman" w:cs="Times New Roman"/>
          <w:b/>
          <w:bCs/>
          <w:sz w:val="28"/>
          <w:szCs w:val="28"/>
        </w:rPr>
        <w:t>Адрес страницы официального сайта, на котором обеспечивается проведение отбора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hyperlink r:id="rId8" w:history="1">
        <w:r w:rsidRPr="003A6B84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http://vengerovo.nso.ru/</w:t>
        </w:r>
      </w:hyperlink>
      <w:r w:rsidRPr="008D73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D73B2" w:rsidRPr="008D73B2" w:rsidRDefault="008D73B2" w:rsidP="008D7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3B2" w:rsidRDefault="008D73B2" w:rsidP="008D73B2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73B2">
        <w:rPr>
          <w:rFonts w:ascii="Times New Roman" w:eastAsia="Times New Roman" w:hAnsi="Times New Roman" w:cs="Times New Roman"/>
          <w:b/>
          <w:bCs/>
          <w:sz w:val="28"/>
          <w:szCs w:val="28"/>
        </w:rPr>
        <w:t>V.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D73B2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и 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  <w:r w:rsidR="00273CE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273CE2" w:rsidRDefault="0065786F" w:rsidP="00273C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73CE2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273CE2" w:rsidRPr="001E776B">
        <w:rPr>
          <w:rFonts w:ascii="Times New Roman" w:hAnsi="Times New Roman" w:cs="Times New Roman"/>
          <w:sz w:val="28"/>
          <w:szCs w:val="28"/>
        </w:rPr>
        <w:t>предоставл</w:t>
      </w:r>
      <w:r w:rsidR="00273CE2">
        <w:rPr>
          <w:rFonts w:ascii="Times New Roman" w:hAnsi="Times New Roman" w:cs="Times New Roman"/>
          <w:sz w:val="28"/>
          <w:szCs w:val="28"/>
        </w:rPr>
        <w:t>яю</w:t>
      </w:r>
      <w:r w:rsidR="00273CE2" w:rsidRPr="001E776B">
        <w:rPr>
          <w:rFonts w:ascii="Times New Roman" w:hAnsi="Times New Roman" w:cs="Times New Roman"/>
          <w:sz w:val="28"/>
          <w:szCs w:val="28"/>
        </w:rPr>
        <w:t>тся при выполнении субъектом МСП</w:t>
      </w:r>
      <w:r w:rsidR="00273CE2">
        <w:rPr>
          <w:rFonts w:ascii="Times New Roman" w:hAnsi="Times New Roman" w:cs="Times New Roman"/>
          <w:sz w:val="28"/>
          <w:szCs w:val="28"/>
        </w:rPr>
        <w:t xml:space="preserve"> - участн</w:t>
      </w:r>
      <w:r w:rsidR="00273CE2">
        <w:rPr>
          <w:rFonts w:ascii="Times New Roman" w:hAnsi="Times New Roman" w:cs="Times New Roman"/>
          <w:sz w:val="28"/>
          <w:szCs w:val="28"/>
        </w:rPr>
        <w:t>и</w:t>
      </w:r>
      <w:r w:rsidR="00273CE2">
        <w:rPr>
          <w:rFonts w:ascii="Times New Roman" w:hAnsi="Times New Roman" w:cs="Times New Roman"/>
          <w:sz w:val="28"/>
          <w:szCs w:val="28"/>
        </w:rPr>
        <w:t>ком</w:t>
      </w:r>
      <w:r w:rsidR="00273CE2" w:rsidRPr="001E776B">
        <w:rPr>
          <w:rFonts w:ascii="Times New Roman" w:hAnsi="Times New Roman" w:cs="Times New Roman"/>
          <w:sz w:val="28"/>
          <w:szCs w:val="28"/>
        </w:rPr>
        <w:t xml:space="preserve"> отбора следующих условий:</w:t>
      </w:r>
    </w:p>
    <w:p w:rsidR="000B577B" w:rsidRPr="00C95425" w:rsidRDefault="000B577B" w:rsidP="000B57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425">
        <w:rPr>
          <w:rFonts w:ascii="Times New Roman" w:hAnsi="Times New Roman" w:cs="Times New Roman"/>
          <w:sz w:val="28"/>
          <w:szCs w:val="28"/>
        </w:rPr>
        <w:t>1) не является кредитной организацией, страховой организацией (за искл</w:t>
      </w:r>
      <w:r w:rsidRPr="00C95425">
        <w:rPr>
          <w:rFonts w:ascii="Times New Roman" w:hAnsi="Times New Roman" w:cs="Times New Roman"/>
          <w:sz w:val="28"/>
          <w:szCs w:val="28"/>
        </w:rPr>
        <w:t>ю</w:t>
      </w:r>
      <w:r w:rsidRPr="00C95425">
        <w:rPr>
          <w:rFonts w:ascii="Times New Roman" w:hAnsi="Times New Roman" w:cs="Times New Roman"/>
          <w:sz w:val="28"/>
          <w:szCs w:val="28"/>
        </w:rPr>
        <w:t>чением потребительского кооператива), инвестиционным фондом, негосударс</w:t>
      </w:r>
      <w:r w:rsidRPr="00C95425">
        <w:rPr>
          <w:rFonts w:ascii="Times New Roman" w:hAnsi="Times New Roman" w:cs="Times New Roman"/>
          <w:sz w:val="28"/>
          <w:szCs w:val="28"/>
        </w:rPr>
        <w:t>т</w:t>
      </w:r>
      <w:r w:rsidRPr="00C95425">
        <w:rPr>
          <w:rFonts w:ascii="Times New Roman" w:hAnsi="Times New Roman" w:cs="Times New Roman"/>
          <w:sz w:val="28"/>
          <w:szCs w:val="28"/>
        </w:rPr>
        <w:t>венным пенсионным фондом, профессиональным участником рынка ценных б</w:t>
      </w:r>
      <w:r w:rsidRPr="00C95425">
        <w:rPr>
          <w:rFonts w:ascii="Times New Roman" w:hAnsi="Times New Roman" w:cs="Times New Roman"/>
          <w:sz w:val="28"/>
          <w:szCs w:val="28"/>
        </w:rPr>
        <w:t>у</w:t>
      </w:r>
      <w:r w:rsidRPr="00C95425">
        <w:rPr>
          <w:rFonts w:ascii="Times New Roman" w:hAnsi="Times New Roman" w:cs="Times New Roman"/>
          <w:sz w:val="28"/>
          <w:szCs w:val="28"/>
        </w:rPr>
        <w:t>маг, ломбардом;</w:t>
      </w:r>
    </w:p>
    <w:p w:rsidR="000B577B" w:rsidRPr="00C95425" w:rsidRDefault="000B577B" w:rsidP="000B57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425">
        <w:rPr>
          <w:rFonts w:ascii="Times New Roman" w:hAnsi="Times New Roman" w:cs="Times New Roman"/>
          <w:sz w:val="28"/>
          <w:szCs w:val="28"/>
        </w:rPr>
        <w:t>2) не является участником соглашений о разделе продукции;</w:t>
      </w:r>
    </w:p>
    <w:p w:rsidR="000B577B" w:rsidRPr="00C95425" w:rsidRDefault="000B577B" w:rsidP="000B57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425">
        <w:rPr>
          <w:rFonts w:ascii="Times New Roman" w:hAnsi="Times New Roman" w:cs="Times New Roman"/>
          <w:sz w:val="28"/>
          <w:szCs w:val="28"/>
        </w:rPr>
        <w:t>3) не является в порядке, установленном законодательством Российской Федерации о валютном регулировании и валютном контроле, нерезидентом Ро</w:t>
      </w:r>
      <w:r w:rsidRPr="00C95425">
        <w:rPr>
          <w:rFonts w:ascii="Times New Roman" w:hAnsi="Times New Roman" w:cs="Times New Roman"/>
          <w:sz w:val="28"/>
          <w:szCs w:val="28"/>
        </w:rPr>
        <w:t>с</w:t>
      </w:r>
      <w:r w:rsidRPr="00C95425">
        <w:rPr>
          <w:rFonts w:ascii="Times New Roman" w:hAnsi="Times New Roman" w:cs="Times New Roman"/>
          <w:sz w:val="28"/>
          <w:szCs w:val="28"/>
        </w:rPr>
        <w:t>сийской Федерации, за исключением случаев, предусмотренных международн</w:t>
      </w:r>
      <w:r w:rsidRPr="00C95425">
        <w:rPr>
          <w:rFonts w:ascii="Times New Roman" w:hAnsi="Times New Roman" w:cs="Times New Roman"/>
          <w:sz w:val="28"/>
          <w:szCs w:val="28"/>
        </w:rPr>
        <w:t>ы</w:t>
      </w:r>
      <w:r w:rsidRPr="00C95425">
        <w:rPr>
          <w:rFonts w:ascii="Times New Roman" w:hAnsi="Times New Roman" w:cs="Times New Roman"/>
          <w:sz w:val="28"/>
          <w:szCs w:val="28"/>
        </w:rPr>
        <w:t>ми договорами Российской Федерации;</w:t>
      </w:r>
    </w:p>
    <w:p w:rsidR="000B577B" w:rsidRPr="00C95425" w:rsidRDefault="000B577B" w:rsidP="000B57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425">
        <w:rPr>
          <w:rFonts w:ascii="Times New Roman" w:hAnsi="Times New Roman" w:cs="Times New Roman"/>
          <w:sz w:val="28"/>
          <w:szCs w:val="28"/>
        </w:rPr>
        <w:t>4) не осуществляет предпринимательскую деятельность в сфере игорного бизнеса;</w:t>
      </w:r>
    </w:p>
    <w:p w:rsidR="000B577B" w:rsidRPr="00C95425" w:rsidRDefault="000B577B" w:rsidP="000B57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425">
        <w:rPr>
          <w:rFonts w:ascii="Times New Roman" w:hAnsi="Times New Roman" w:cs="Times New Roman"/>
          <w:sz w:val="28"/>
          <w:szCs w:val="28"/>
        </w:rPr>
        <w:t>5) не осуществляет производство и (или) реализацию подакцизных товаров, а также добычу и (или) реализацию полезных ископаемых, за исключением общ</w:t>
      </w:r>
      <w:r w:rsidRPr="00C95425">
        <w:rPr>
          <w:rFonts w:ascii="Times New Roman" w:hAnsi="Times New Roman" w:cs="Times New Roman"/>
          <w:sz w:val="28"/>
          <w:szCs w:val="28"/>
        </w:rPr>
        <w:t>е</w:t>
      </w:r>
      <w:r w:rsidRPr="00C95425">
        <w:rPr>
          <w:rFonts w:ascii="Times New Roman" w:hAnsi="Times New Roman" w:cs="Times New Roman"/>
          <w:sz w:val="28"/>
          <w:szCs w:val="28"/>
        </w:rPr>
        <w:t>распространенных полезных ископаемых;</w:t>
      </w:r>
    </w:p>
    <w:p w:rsidR="000B577B" w:rsidRPr="00C95425" w:rsidRDefault="000B577B" w:rsidP="000B57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425">
        <w:rPr>
          <w:rFonts w:ascii="Times New Roman" w:hAnsi="Times New Roman" w:cs="Times New Roman"/>
          <w:sz w:val="28"/>
          <w:szCs w:val="28"/>
        </w:rPr>
        <w:t>6) соответствие участника отбора следующим требованиям:</w:t>
      </w:r>
    </w:p>
    <w:p w:rsidR="000B577B" w:rsidRPr="00C95425" w:rsidRDefault="000B577B" w:rsidP="000B57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425">
        <w:rPr>
          <w:rFonts w:ascii="Times New Roman" w:hAnsi="Times New Roman" w:cs="Times New Roman"/>
          <w:sz w:val="28"/>
          <w:szCs w:val="28"/>
        </w:rPr>
        <w:t>а) на дату подачи заявки:</w:t>
      </w:r>
    </w:p>
    <w:p w:rsidR="000B577B" w:rsidRPr="00C95425" w:rsidRDefault="000B577B" w:rsidP="000B57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425">
        <w:rPr>
          <w:rFonts w:ascii="Times New Roman" w:hAnsi="Times New Roman" w:cs="Times New Roman"/>
          <w:sz w:val="28"/>
          <w:szCs w:val="28"/>
        </w:rPr>
        <w:t>должна отсутствовать просроченная задолженность по возврату в областной бюджет Новосибирской области и бюджет Венгеровского района субсидий, бю</w:t>
      </w:r>
      <w:r w:rsidRPr="00C95425">
        <w:rPr>
          <w:rFonts w:ascii="Times New Roman" w:hAnsi="Times New Roman" w:cs="Times New Roman"/>
          <w:sz w:val="28"/>
          <w:szCs w:val="28"/>
        </w:rPr>
        <w:t>д</w:t>
      </w:r>
      <w:r w:rsidRPr="00C95425">
        <w:rPr>
          <w:rFonts w:ascii="Times New Roman" w:hAnsi="Times New Roman" w:cs="Times New Roman"/>
          <w:sz w:val="28"/>
          <w:szCs w:val="28"/>
        </w:rPr>
        <w:t>жетных инвестиций, предоставленных, в том числе в соответствии с иными пр</w:t>
      </w:r>
      <w:r w:rsidRPr="00C95425">
        <w:rPr>
          <w:rFonts w:ascii="Times New Roman" w:hAnsi="Times New Roman" w:cs="Times New Roman"/>
          <w:sz w:val="28"/>
          <w:szCs w:val="28"/>
        </w:rPr>
        <w:t>а</w:t>
      </w:r>
      <w:r w:rsidRPr="00C95425">
        <w:rPr>
          <w:rFonts w:ascii="Times New Roman" w:hAnsi="Times New Roman" w:cs="Times New Roman"/>
          <w:sz w:val="28"/>
          <w:szCs w:val="28"/>
        </w:rPr>
        <w:t>вовыми актами, а также иная просроченная (неурегулированная) задолженность по денежным обязательствам перед Новосибирской областью и Венгеровским районом;</w:t>
      </w:r>
    </w:p>
    <w:p w:rsidR="000B577B" w:rsidRPr="00C95425" w:rsidRDefault="000B577B" w:rsidP="000B57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425">
        <w:rPr>
          <w:rFonts w:ascii="Times New Roman" w:hAnsi="Times New Roman" w:cs="Times New Roman"/>
          <w:sz w:val="28"/>
          <w:szCs w:val="28"/>
        </w:rPr>
        <w:t>юридическое лицо не должно находиться в процессе реорганизации (за и</w:t>
      </w:r>
      <w:r w:rsidRPr="00C95425">
        <w:rPr>
          <w:rFonts w:ascii="Times New Roman" w:hAnsi="Times New Roman" w:cs="Times New Roman"/>
          <w:sz w:val="28"/>
          <w:szCs w:val="28"/>
        </w:rPr>
        <w:t>с</w:t>
      </w:r>
      <w:r w:rsidRPr="00C95425">
        <w:rPr>
          <w:rFonts w:ascii="Times New Roman" w:hAnsi="Times New Roman" w:cs="Times New Roman"/>
          <w:sz w:val="28"/>
          <w:szCs w:val="28"/>
        </w:rPr>
        <w:t>ключением реорганизации в форме присоединения к участнику отбора другого юридического лица), ликвидации, в отношении него не введена процедура ба</w:t>
      </w:r>
      <w:r w:rsidRPr="00C95425">
        <w:rPr>
          <w:rFonts w:ascii="Times New Roman" w:hAnsi="Times New Roman" w:cs="Times New Roman"/>
          <w:sz w:val="28"/>
          <w:szCs w:val="28"/>
        </w:rPr>
        <w:t>н</w:t>
      </w:r>
      <w:r w:rsidRPr="00C95425">
        <w:rPr>
          <w:rFonts w:ascii="Times New Roman" w:hAnsi="Times New Roman" w:cs="Times New Roman"/>
          <w:sz w:val="28"/>
          <w:szCs w:val="28"/>
        </w:rPr>
        <w:t>кротства, деятельность его не приостановлена в порядке, предусмотренном зак</w:t>
      </w:r>
      <w:r w:rsidRPr="00C95425">
        <w:rPr>
          <w:rFonts w:ascii="Times New Roman" w:hAnsi="Times New Roman" w:cs="Times New Roman"/>
          <w:sz w:val="28"/>
          <w:szCs w:val="28"/>
        </w:rPr>
        <w:t>о</w:t>
      </w:r>
      <w:r w:rsidRPr="00C95425">
        <w:rPr>
          <w:rFonts w:ascii="Times New Roman" w:hAnsi="Times New Roman" w:cs="Times New Roman"/>
          <w:sz w:val="28"/>
          <w:szCs w:val="28"/>
        </w:rPr>
        <w:t>нодательством Российской Федерации; индивидуальный предприниматель не должен прекратить деятельность в качестве индивидуального предпринимателя;</w:t>
      </w:r>
    </w:p>
    <w:p w:rsidR="000B577B" w:rsidRPr="00C95425" w:rsidRDefault="000B577B" w:rsidP="000B577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425">
        <w:rPr>
          <w:rFonts w:ascii="Times New Roman" w:eastAsia="Times New Roman" w:hAnsi="Times New Roman" w:cs="Times New Roman"/>
          <w:sz w:val="28"/>
          <w:szCs w:val="28"/>
        </w:rPr>
        <w:t>не должен являться иностранным юридическим лицом, в том числе местом регистрации которого является государство или территория, включенные в у</w:t>
      </w:r>
      <w:r w:rsidRPr="00C95425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Pr="00C95425">
        <w:rPr>
          <w:rFonts w:ascii="Times New Roman" w:eastAsia="Times New Roman" w:hAnsi="Times New Roman" w:cs="Times New Roman"/>
          <w:sz w:val="28"/>
          <w:szCs w:val="28"/>
        </w:rPr>
        <w:t>верждаемый Министерством финансов Российской Федерации перечень гос</w:t>
      </w:r>
      <w:r w:rsidRPr="00C9542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95425">
        <w:rPr>
          <w:rFonts w:ascii="Times New Roman" w:eastAsia="Times New Roman" w:hAnsi="Times New Roman" w:cs="Times New Roman"/>
          <w:sz w:val="28"/>
          <w:szCs w:val="28"/>
        </w:rPr>
        <w:t>дарств и территорий, используемых для промежуточного (</w:t>
      </w:r>
      <w:proofErr w:type="spellStart"/>
      <w:r w:rsidRPr="00C95425">
        <w:rPr>
          <w:rFonts w:ascii="Times New Roman" w:eastAsia="Times New Roman" w:hAnsi="Times New Roman" w:cs="Times New Roman"/>
          <w:sz w:val="28"/>
          <w:szCs w:val="28"/>
        </w:rPr>
        <w:t>офшорного</w:t>
      </w:r>
      <w:proofErr w:type="spellEnd"/>
      <w:r w:rsidRPr="00C95425">
        <w:rPr>
          <w:rFonts w:ascii="Times New Roman" w:eastAsia="Times New Roman" w:hAnsi="Times New Roman" w:cs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C95425">
        <w:rPr>
          <w:rFonts w:ascii="Times New Roman" w:eastAsia="Times New Roman" w:hAnsi="Times New Roman" w:cs="Times New Roman"/>
          <w:sz w:val="28"/>
          <w:szCs w:val="28"/>
        </w:rPr>
        <w:t>офшорные</w:t>
      </w:r>
      <w:proofErr w:type="spellEnd"/>
      <w:r w:rsidRPr="00C95425">
        <w:rPr>
          <w:rFonts w:ascii="Times New Roman" w:eastAsia="Times New Roman" w:hAnsi="Times New Roman" w:cs="Times New Roman"/>
          <w:sz w:val="28"/>
          <w:szCs w:val="28"/>
        </w:rPr>
        <w:t xml:space="preserve"> компании), а также росси</w:t>
      </w:r>
      <w:r w:rsidRPr="00C9542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95425">
        <w:rPr>
          <w:rFonts w:ascii="Times New Roman" w:eastAsia="Times New Roman" w:hAnsi="Times New Roman" w:cs="Times New Roman"/>
          <w:sz w:val="28"/>
          <w:szCs w:val="28"/>
        </w:rPr>
        <w:t>ским юридическим лицом, в уставном (складочном) капитале которого доля пр</w:t>
      </w:r>
      <w:r w:rsidRPr="00C9542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95425">
        <w:rPr>
          <w:rFonts w:ascii="Times New Roman" w:eastAsia="Times New Roman" w:hAnsi="Times New Roman" w:cs="Times New Roman"/>
          <w:sz w:val="28"/>
          <w:szCs w:val="28"/>
        </w:rPr>
        <w:t xml:space="preserve">мого или косвенного (через третьих лиц) участия </w:t>
      </w:r>
      <w:proofErr w:type="spellStart"/>
      <w:r w:rsidRPr="00C95425">
        <w:rPr>
          <w:rFonts w:ascii="Times New Roman" w:eastAsia="Times New Roman" w:hAnsi="Times New Roman" w:cs="Times New Roman"/>
          <w:sz w:val="28"/>
          <w:szCs w:val="28"/>
        </w:rPr>
        <w:t>офшорных</w:t>
      </w:r>
      <w:proofErr w:type="spellEnd"/>
      <w:r w:rsidRPr="00C95425">
        <w:rPr>
          <w:rFonts w:ascii="Times New Roman" w:eastAsia="Times New Roman" w:hAnsi="Times New Roman" w:cs="Times New Roman"/>
          <w:sz w:val="28"/>
          <w:szCs w:val="28"/>
        </w:rPr>
        <w:t xml:space="preserve"> компаний в совоку</w:t>
      </w:r>
      <w:r w:rsidRPr="00C9542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95425">
        <w:rPr>
          <w:rFonts w:ascii="Times New Roman" w:eastAsia="Times New Roman" w:hAnsi="Times New Roman" w:cs="Times New Roman"/>
          <w:sz w:val="28"/>
          <w:szCs w:val="28"/>
        </w:rPr>
        <w:lastRenderedPageBreak/>
        <w:t>ности превышает 25 процентов (если иное не предусмотрено законодательством Российской Федерации).</w:t>
      </w:r>
      <w:proofErr w:type="gramEnd"/>
      <w:r w:rsidRPr="00C95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95425">
        <w:rPr>
          <w:rFonts w:ascii="Times New Roman" w:eastAsia="Times New Roman" w:hAnsi="Times New Roman" w:cs="Times New Roman"/>
          <w:sz w:val="28"/>
          <w:szCs w:val="28"/>
        </w:rPr>
        <w:t xml:space="preserve">При расчете доли участия </w:t>
      </w:r>
      <w:proofErr w:type="spellStart"/>
      <w:r w:rsidRPr="00C95425">
        <w:rPr>
          <w:rFonts w:ascii="Times New Roman" w:eastAsia="Times New Roman" w:hAnsi="Times New Roman" w:cs="Times New Roman"/>
          <w:sz w:val="28"/>
          <w:szCs w:val="28"/>
        </w:rPr>
        <w:t>офшорных</w:t>
      </w:r>
      <w:proofErr w:type="spellEnd"/>
      <w:r w:rsidRPr="00C95425">
        <w:rPr>
          <w:rFonts w:ascii="Times New Roman" w:eastAsia="Times New Roman" w:hAnsi="Times New Roman" w:cs="Times New Roman"/>
          <w:sz w:val="28"/>
          <w:szCs w:val="28"/>
        </w:rPr>
        <w:t xml:space="preserve"> компаний в кап</w:t>
      </w:r>
      <w:r w:rsidRPr="00C9542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95425">
        <w:rPr>
          <w:rFonts w:ascii="Times New Roman" w:eastAsia="Times New Roman" w:hAnsi="Times New Roman" w:cs="Times New Roman"/>
          <w:sz w:val="28"/>
          <w:szCs w:val="28"/>
        </w:rPr>
        <w:t>тале российских юридических лиц не учитывается прямое и (или) косвенное уч</w:t>
      </w:r>
      <w:r w:rsidRPr="00C9542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95425">
        <w:rPr>
          <w:rFonts w:ascii="Times New Roman" w:eastAsia="Times New Roman" w:hAnsi="Times New Roman" w:cs="Times New Roman"/>
          <w:sz w:val="28"/>
          <w:szCs w:val="28"/>
        </w:rPr>
        <w:t xml:space="preserve">стие </w:t>
      </w:r>
      <w:proofErr w:type="spellStart"/>
      <w:r w:rsidRPr="00C95425">
        <w:rPr>
          <w:rFonts w:ascii="Times New Roman" w:eastAsia="Times New Roman" w:hAnsi="Times New Roman" w:cs="Times New Roman"/>
          <w:sz w:val="28"/>
          <w:szCs w:val="28"/>
        </w:rPr>
        <w:t>офшорных</w:t>
      </w:r>
      <w:proofErr w:type="spellEnd"/>
      <w:r w:rsidRPr="00C95425">
        <w:rPr>
          <w:rFonts w:ascii="Times New Roman" w:eastAsia="Times New Roman" w:hAnsi="Times New Roman" w:cs="Times New Roman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</w:t>
      </w:r>
      <w:r w:rsidRPr="00C9542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95425">
        <w:rPr>
          <w:rFonts w:ascii="Times New Roman" w:eastAsia="Times New Roman" w:hAnsi="Times New Roman" w:cs="Times New Roman"/>
          <w:sz w:val="28"/>
          <w:szCs w:val="28"/>
        </w:rPr>
        <w:t xml:space="preserve">ганизованных торгах в Российской Федерации, а также косвенное участие таких </w:t>
      </w:r>
      <w:proofErr w:type="spellStart"/>
      <w:r w:rsidRPr="00C95425">
        <w:rPr>
          <w:rFonts w:ascii="Times New Roman" w:eastAsia="Times New Roman" w:hAnsi="Times New Roman" w:cs="Times New Roman"/>
          <w:sz w:val="28"/>
          <w:szCs w:val="28"/>
        </w:rPr>
        <w:t>офшорных</w:t>
      </w:r>
      <w:proofErr w:type="spellEnd"/>
      <w:r w:rsidRPr="00C95425">
        <w:rPr>
          <w:rFonts w:ascii="Times New Roman" w:eastAsia="Times New Roman" w:hAnsi="Times New Roman" w:cs="Times New Roman"/>
          <w:sz w:val="28"/>
          <w:szCs w:val="28"/>
        </w:rPr>
        <w:t xml:space="preserve"> компаний в капитале других российских юридических лиц, реализ</w:t>
      </w:r>
      <w:r w:rsidRPr="00C9542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95425">
        <w:rPr>
          <w:rFonts w:ascii="Times New Roman" w:eastAsia="Times New Roman" w:hAnsi="Times New Roman" w:cs="Times New Roman"/>
          <w:sz w:val="28"/>
          <w:szCs w:val="28"/>
        </w:rPr>
        <w:t>ванное через участие в капитале указанных</w:t>
      </w:r>
      <w:proofErr w:type="gramEnd"/>
      <w:r w:rsidRPr="00C95425">
        <w:rPr>
          <w:rFonts w:ascii="Times New Roman" w:eastAsia="Times New Roman" w:hAnsi="Times New Roman" w:cs="Times New Roman"/>
          <w:sz w:val="28"/>
          <w:szCs w:val="28"/>
        </w:rPr>
        <w:t xml:space="preserve"> публичных акционерных обществ;</w:t>
      </w:r>
    </w:p>
    <w:p w:rsidR="000B577B" w:rsidRPr="00C95425" w:rsidRDefault="000B577B" w:rsidP="000B57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425">
        <w:rPr>
          <w:rFonts w:ascii="Times New Roman" w:hAnsi="Times New Roman" w:cs="Times New Roman"/>
          <w:sz w:val="28"/>
          <w:szCs w:val="28"/>
        </w:rPr>
        <w:t>не должен получать средства из областного бюджета Новосибирской обла</w:t>
      </w:r>
      <w:r w:rsidRPr="00C95425">
        <w:rPr>
          <w:rFonts w:ascii="Times New Roman" w:hAnsi="Times New Roman" w:cs="Times New Roman"/>
          <w:sz w:val="28"/>
          <w:szCs w:val="28"/>
        </w:rPr>
        <w:t>с</w:t>
      </w:r>
      <w:r w:rsidRPr="00C95425">
        <w:rPr>
          <w:rFonts w:ascii="Times New Roman" w:hAnsi="Times New Roman" w:cs="Times New Roman"/>
          <w:sz w:val="28"/>
          <w:szCs w:val="28"/>
        </w:rPr>
        <w:t>ти и бюджета Венгеровского района Новосибирской области в соответствии с иными нормативными правовыми актами Новосибирской области и Венгеровск</w:t>
      </w:r>
      <w:r w:rsidRPr="00C95425">
        <w:rPr>
          <w:rFonts w:ascii="Times New Roman" w:hAnsi="Times New Roman" w:cs="Times New Roman"/>
          <w:sz w:val="28"/>
          <w:szCs w:val="28"/>
        </w:rPr>
        <w:t>о</w:t>
      </w:r>
      <w:r w:rsidRPr="00C95425">
        <w:rPr>
          <w:rFonts w:ascii="Times New Roman" w:hAnsi="Times New Roman" w:cs="Times New Roman"/>
          <w:sz w:val="28"/>
          <w:szCs w:val="28"/>
        </w:rPr>
        <w:t>го района на цели, указанные в пункте 4 настоящего Порядка;</w:t>
      </w:r>
    </w:p>
    <w:p w:rsidR="000B577B" w:rsidRPr="00C95425" w:rsidRDefault="000B577B" w:rsidP="000B577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ar12"/>
      <w:bookmarkEnd w:id="0"/>
      <w:r w:rsidRPr="00C95425">
        <w:rPr>
          <w:rFonts w:ascii="Times New Roman" w:hAnsi="Times New Roman" w:cs="Times New Roman"/>
          <w:sz w:val="28"/>
          <w:szCs w:val="28"/>
        </w:rPr>
        <w:t xml:space="preserve">б) </w:t>
      </w:r>
      <w:r w:rsidRPr="00C9542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C95425">
        <w:rPr>
          <w:rFonts w:ascii="Times New Roman" w:eastAsia="Times New Roman" w:hAnsi="Times New Roman" w:cs="Times New Roman"/>
          <w:sz w:val="28"/>
          <w:szCs w:val="28"/>
        </w:rPr>
        <w:t>дату не ранее первого числа месяца принятия решения о предоставл</w:t>
      </w:r>
      <w:r w:rsidRPr="00C9542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95425">
        <w:rPr>
          <w:rFonts w:ascii="Times New Roman" w:eastAsia="Times New Roman" w:hAnsi="Times New Roman" w:cs="Times New Roman"/>
          <w:sz w:val="28"/>
          <w:szCs w:val="28"/>
        </w:rPr>
        <w:t>нии субсидии</w:t>
      </w:r>
      <w:r w:rsidRPr="00C95425">
        <w:rPr>
          <w:rFonts w:ascii="Times New Roman" w:eastAsia="Calibri" w:hAnsi="Times New Roman" w:cs="Times New Roman"/>
          <w:sz w:val="28"/>
          <w:szCs w:val="28"/>
        </w:rPr>
        <w:t xml:space="preserve"> должна отсутствовать неисполненная обязанность по уплате нал</w:t>
      </w:r>
      <w:r w:rsidRPr="00C95425">
        <w:rPr>
          <w:rFonts w:ascii="Times New Roman" w:eastAsia="Calibri" w:hAnsi="Times New Roman" w:cs="Times New Roman"/>
          <w:sz w:val="28"/>
          <w:szCs w:val="28"/>
        </w:rPr>
        <w:t>о</w:t>
      </w:r>
      <w:r w:rsidRPr="00C95425">
        <w:rPr>
          <w:rFonts w:ascii="Times New Roman" w:eastAsia="Calibri" w:hAnsi="Times New Roman" w:cs="Times New Roman"/>
          <w:sz w:val="28"/>
          <w:szCs w:val="28"/>
        </w:rPr>
        <w:t>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B577B" w:rsidRPr="00C95425" w:rsidRDefault="000B577B" w:rsidP="000B57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425">
        <w:rPr>
          <w:rFonts w:ascii="Times New Roman" w:hAnsi="Times New Roman" w:cs="Times New Roman"/>
          <w:sz w:val="28"/>
          <w:szCs w:val="28"/>
        </w:rPr>
        <w:t>7) представлены документы, определенные настоящим Порядком (за и</w:t>
      </w:r>
      <w:r w:rsidRPr="00C95425">
        <w:rPr>
          <w:rFonts w:ascii="Times New Roman" w:hAnsi="Times New Roman" w:cs="Times New Roman"/>
          <w:sz w:val="28"/>
          <w:szCs w:val="28"/>
        </w:rPr>
        <w:t>с</w:t>
      </w:r>
      <w:r w:rsidRPr="00C95425">
        <w:rPr>
          <w:rFonts w:ascii="Times New Roman" w:hAnsi="Times New Roman" w:cs="Times New Roman"/>
          <w:sz w:val="28"/>
          <w:szCs w:val="28"/>
        </w:rPr>
        <w:t>ключением документов, запрашиваемых Администрацией в порядке межведомс</w:t>
      </w:r>
      <w:r w:rsidRPr="00C95425">
        <w:rPr>
          <w:rFonts w:ascii="Times New Roman" w:hAnsi="Times New Roman" w:cs="Times New Roman"/>
          <w:sz w:val="28"/>
          <w:szCs w:val="28"/>
        </w:rPr>
        <w:t>т</w:t>
      </w:r>
      <w:r w:rsidRPr="00C95425">
        <w:rPr>
          <w:rFonts w:ascii="Times New Roman" w:hAnsi="Times New Roman" w:cs="Times New Roman"/>
          <w:sz w:val="28"/>
          <w:szCs w:val="28"/>
        </w:rPr>
        <w:t>венного взаимодействия), соответствующие законодательству Российской Фед</w:t>
      </w:r>
      <w:r w:rsidRPr="00C95425">
        <w:rPr>
          <w:rFonts w:ascii="Times New Roman" w:hAnsi="Times New Roman" w:cs="Times New Roman"/>
          <w:sz w:val="28"/>
          <w:szCs w:val="28"/>
        </w:rPr>
        <w:t>е</w:t>
      </w:r>
      <w:r w:rsidRPr="00C95425">
        <w:rPr>
          <w:rFonts w:ascii="Times New Roman" w:hAnsi="Times New Roman" w:cs="Times New Roman"/>
          <w:sz w:val="28"/>
          <w:szCs w:val="28"/>
        </w:rPr>
        <w:t>рации и требованиям, установленным к этим документам в соответствии с н</w:t>
      </w:r>
      <w:r w:rsidRPr="00C95425">
        <w:rPr>
          <w:rFonts w:ascii="Times New Roman" w:hAnsi="Times New Roman" w:cs="Times New Roman"/>
          <w:sz w:val="28"/>
          <w:szCs w:val="28"/>
        </w:rPr>
        <w:t>а</w:t>
      </w:r>
      <w:r w:rsidRPr="00C95425">
        <w:rPr>
          <w:rFonts w:ascii="Times New Roman" w:hAnsi="Times New Roman" w:cs="Times New Roman"/>
          <w:sz w:val="28"/>
          <w:szCs w:val="28"/>
        </w:rPr>
        <w:t>стоящим Порядком, являющиеся достоверными и позволяющие рассчитать ра</w:t>
      </w:r>
      <w:r w:rsidRPr="00C95425">
        <w:rPr>
          <w:rFonts w:ascii="Times New Roman" w:hAnsi="Times New Roman" w:cs="Times New Roman"/>
          <w:sz w:val="28"/>
          <w:szCs w:val="28"/>
        </w:rPr>
        <w:t>з</w:t>
      </w:r>
      <w:r w:rsidRPr="00C95425">
        <w:rPr>
          <w:rFonts w:ascii="Times New Roman" w:hAnsi="Times New Roman" w:cs="Times New Roman"/>
          <w:sz w:val="28"/>
          <w:szCs w:val="28"/>
        </w:rPr>
        <w:t>мер субсидии (гранта) (Приложение № 3 к настоящему Порядку);</w:t>
      </w:r>
      <w:proofErr w:type="gramEnd"/>
    </w:p>
    <w:p w:rsidR="000B577B" w:rsidRPr="00C95425" w:rsidRDefault="000B577B" w:rsidP="000B57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425">
        <w:rPr>
          <w:rFonts w:ascii="Times New Roman" w:hAnsi="Times New Roman" w:cs="Times New Roman"/>
          <w:sz w:val="28"/>
          <w:szCs w:val="28"/>
        </w:rPr>
        <w:t xml:space="preserve">8) истекли сроки ранее оказанной аналогичной поддержки (поддержки, </w:t>
      </w:r>
      <w:proofErr w:type="gramStart"/>
      <w:r w:rsidRPr="00C95425">
        <w:rPr>
          <w:rFonts w:ascii="Times New Roman" w:hAnsi="Times New Roman" w:cs="Times New Roman"/>
          <w:sz w:val="28"/>
          <w:szCs w:val="28"/>
        </w:rPr>
        <w:t>у</w:t>
      </w:r>
      <w:r w:rsidRPr="00C95425">
        <w:rPr>
          <w:rFonts w:ascii="Times New Roman" w:hAnsi="Times New Roman" w:cs="Times New Roman"/>
          <w:sz w:val="28"/>
          <w:szCs w:val="28"/>
        </w:rPr>
        <w:t>с</w:t>
      </w:r>
      <w:r w:rsidRPr="00C95425">
        <w:rPr>
          <w:rFonts w:ascii="Times New Roman" w:hAnsi="Times New Roman" w:cs="Times New Roman"/>
          <w:sz w:val="28"/>
          <w:szCs w:val="28"/>
        </w:rPr>
        <w:t>ловия</w:t>
      </w:r>
      <w:proofErr w:type="gramEnd"/>
      <w:r w:rsidRPr="00C95425">
        <w:rPr>
          <w:rFonts w:ascii="Times New Roman" w:hAnsi="Times New Roman" w:cs="Times New Roman"/>
          <w:sz w:val="28"/>
          <w:szCs w:val="28"/>
        </w:rPr>
        <w:t xml:space="preserve"> оказания которой совпадают, включая форму, вид поддержки и цели ее ок</w:t>
      </w:r>
      <w:r w:rsidRPr="00C95425">
        <w:rPr>
          <w:rFonts w:ascii="Times New Roman" w:hAnsi="Times New Roman" w:cs="Times New Roman"/>
          <w:sz w:val="28"/>
          <w:szCs w:val="28"/>
        </w:rPr>
        <w:t>а</w:t>
      </w:r>
      <w:r w:rsidRPr="00C95425">
        <w:rPr>
          <w:rFonts w:ascii="Times New Roman" w:hAnsi="Times New Roman" w:cs="Times New Roman"/>
          <w:sz w:val="28"/>
          <w:szCs w:val="28"/>
        </w:rPr>
        <w:t>зания);</w:t>
      </w:r>
    </w:p>
    <w:p w:rsidR="000B577B" w:rsidRPr="00C95425" w:rsidRDefault="000B577B" w:rsidP="000B57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425">
        <w:rPr>
          <w:rFonts w:ascii="Times New Roman" w:hAnsi="Times New Roman" w:cs="Times New Roman"/>
          <w:sz w:val="28"/>
          <w:szCs w:val="28"/>
        </w:rPr>
        <w:t>9) с даты признания субъекта МСП совершившим нарушение порядка и у</w:t>
      </w:r>
      <w:r w:rsidRPr="00C95425">
        <w:rPr>
          <w:rFonts w:ascii="Times New Roman" w:hAnsi="Times New Roman" w:cs="Times New Roman"/>
          <w:sz w:val="28"/>
          <w:szCs w:val="28"/>
        </w:rPr>
        <w:t>с</w:t>
      </w:r>
      <w:r w:rsidRPr="00C95425">
        <w:rPr>
          <w:rFonts w:ascii="Times New Roman" w:hAnsi="Times New Roman" w:cs="Times New Roman"/>
          <w:sz w:val="28"/>
          <w:szCs w:val="28"/>
        </w:rPr>
        <w:t>ловий оказания финансовой поддержки прошло более одного года, за исключен</w:t>
      </w:r>
      <w:r w:rsidRPr="00C95425">
        <w:rPr>
          <w:rFonts w:ascii="Times New Roman" w:hAnsi="Times New Roman" w:cs="Times New Roman"/>
          <w:sz w:val="28"/>
          <w:szCs w:val="28"/>
        </w:rPr>
        <w:t>и</w:t>
      </w:r>
      <w:r w:rsidRPr="00C95425">
        <w:rPr>
          <w:rFonts w:ascii="Times New Roman" w:hAnsi="Times New Roman" w:cs="Times New Roman"/>
          <w:sz w:val="28"/>
          <w:szCs w:val="28"/>
        </w:rPr>
        <w:t>ем случая более раннего устранения субъектом МСП такого нарушения при усл</w:t>
      </w:r>
      <w:r w:rsidRPr="00C95425">
        <w:rPr>
          <w:rFonts w:ascii="Times New Roman" w:hAnsi="Times New Roman" w:cs="Times New Roman"/>
          <w:sz w:val="28"/>
          <w:szCs w:val="28"/>
        </w:rPr>
        <w:t>о</w:t>
      </w:r>
      <w:r w:rsidRPr="00C95425">
        <w:rPr>
          <w:rFonts w:ascii="Times New Roman" w:hAnsi="Times New Roman" w:cs="Times New Roman"/>
          <w:sz w:val="28"/>
          <w:szCs w:val="28"/>
        </w:rPr>
        <w:t>вии соблюдения им срока устранения такого нарушения, установленного Адм</w:t>
      </w:r>
      <w:r w:rsidRPr="00C95425">
        <w:rPr>
          <w:rFonts w:ascii="Times New Roman" w:hAnsi="Times New Roman" w:cs="Times New Roman"/>
          <w:sz w:val="28"/>
          <w:szCs w:val="28"/>
        </w:rPr>
        <w:t>и</w:t>
      </w:r>
      <w:r w:rsidRPr="00C95425">
        <w:rPr>
          <w:rFonts w:ascii="Times New Roman" w:hAnsi="Times New Roman" w:cs="Times New Roman"/>
          <w:sz w:val="28"/>
          <w:szCs w:val="28"/>
        </w:rPr>
        <w:t>нистрацией, а в случае, если нарушение порядка и условий оказания финансовой поддержки связано с нецелевым использованием средств финансовой поддержки или представлением недостоверных сведений</w:t>
      </w:r>
      <w:proofErr w:type="gramEnd"/>
      <w:r w:rsidRPr="00C95425">
        <w:rPr>
          <w:rFonts w:ascii="Times New Roman" w:hAnsi="Times New Roman" w:cs="Times New Roman"/>
          <w:sz w:val="28"/>
          <w:szCs w:val="28"/>
        </w:rPr>
        <w:t xml:space="preserve"> и документов, с даты признания субъекта МСП </w:t>
      </w:r>
      <w:proofErr w:type="gramStart"/>
      <w:r w:rsidRPr="00C95425">
        <w:rPr>
          <w:rFonts w:ascii="Times New Roman" w:hAnsi="Times New Roman" w:cs="Times New Roman"/>
          <w:sz w:val="28"/>
          <w:szCs w:val="28"/>
        </w:rPr>
        <w:t>совершившим</w:t>
      </w:r>
      <w:proofErr w:type="gramEnd"/>
      <w:r w:rsidRPr="00C95425">
        <w:rPr>
          <w:rFonts w:ascii="Times New Roman" w:hAnsi="Times New Roman" w:cs="Times New Roman"/>
          <w:sz w:val="28"/>
          <w:szCs w:val="28"/>
        </w:rPr>
        <w:t xml:space="preserve"> такое нарушение прошло более трех лет. Полож</w:t>
      </w:r>
      <w:r w:rsidRPr="00C95425">
        <w:rPr>
          <w:rFonts w:ascii="Times New Roman" w:hAnsi="Times New Roman" w:cs="Times New Roman"/>
          <w:sz w:val="28"/>
          <w:szCs w:val="28"/>
        </w:rPr>
        <w:t>е</w:t>
      </w:r>
      <w:r w:rsidRPr="00C95425">
        <w:rPr>
          <w:rFonts w:ascii="Times New Roman" w:hAnsi="Times New Roman" w:cs="Times New Roman"/>
          <w:sz w:val="28"/>
          <w:szCs w:val="28"/>
        </w:rPr>
        <w:t>ния, предусмотренные настоящим подпунктом, распространяются на виды ф</w:t>
      </w:r>
      <w:r w:rsidRPr="00C95425">
        <w:rPr>
          <w:rFonts w:ascii="Times New Roman" w:hAnsi="Times New Roman" w:cs="Times New Roman"/>
          <w:sz w:val="28"/>
          <w:szCs w:val="28"/>
        </w:rPr>
        <w:t>и</w:t>
      </w:r>
      <w:r w:rsidRPr="00C95425">
        <w:rPr>
          <w:rFonts w:ascii="Times New Roman" w:hAnsi="Times New Roman" w:cs="Times New Roman"/>
          <w:sz w:val="28"/>
          <w:szCs w:val="28"/>
        </w:rPr>
        <w:t>нансовой поддержки, в отношении которых Администрацией выявлены наруш</w:t>
      </w:r>
      <w:r w:rsidRPr="00C95425">
        <w:rPr>
          <w:rFonts w:ascii="Times New Roman" w:hAnsi="Times New Roman" w:cs="Times New Roman"/>
          <w:sz w:val="28"/>
          <w:szCs w:val="28"/>
        </w:rPr>
        <w:t>е</w:t>
      </w:r>
      <w:r w:rsidRPr="00C95425">
        <w:rPr>
          <w:rFonts w:ascii="Times New Roman" w:hAnsi="Times New Roman" w:cs="Times New Roman"/>
          <w:sz w:val="28"/>
          <w:szCs w:val="28"/>
        </w:rPr>
        <w:t>ния субъектом МСП порядка и условий оказания финансовой поддержки;</w:t>
      </w:r>
    </w:p>
    <w:p w:rsidR="000B577B" w:rsidRPr="00C95425" w:rsidRDefault="000B577B" w:rsidP="000B57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425">
        <w:rPr>
          <w:rFonts w:ascii="Times New Roman" w:hAnsi="Times New Roman" w:cs="Times New Roman"/>
          <w:sz w:val="28"/>
          <w:szCs w:val="28"/>
        </w:rPr>
        <w:t>10) по итогам работы за последний отчетный год:</w:t>
      </w:r>
    </w:p>
    <w:p w:rsidR="000B577B" w:rsidRPr="00C95425" w:rsidRDefault="000B577B" w:rsidP="000B57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425">
        <w:rPr>
          <w:rFonts w:ascii="Times New Roman" w:hAnsi="Times New Roman" w:cs="Times New Roman"/>
          <w:sz w:val="28"/>
          <w:szCs w:val="28"/>
        </w:rPr>
        <w:t>а) обеспечить безубыточность деятельности (за исключением получателей грантов). Деятельность признается безубыточной в случае положительного знач</w:t>
      </w:r>
      <w:r w:rsidRPr="00C95425">
        <w:rPr>
          <w:rFonts w:ascii="Times New Roman" w:hAnsi="Times New Roman" w:cs="Times New Roman"/>
          <w:sz w:val="28"/>
          <w:szCs w:val="28"/>
        </w:rPr>
        <w:t>е</w:t>
      </w:r>
      <w:r w:rsidRPr="00C95425">
        <w:rPr>
          <w:rFonts w:ascii="Times New Roman" w:hAnsi="Times New Roman" w:cs="Times New Roman"/>
          <w:sz w:val="28"/>
          <w:szCs w:val="28"/>
        </w:rPr>
        <w:t>ния показателя чистой прибыли (чистого дохода);</w:t>
      </w:r>
    </w:p>
    <w:p w:rsidR="000B577B" w:rsidRPr="00C95425" w:rsidRDefault="000B577B" w:rsidP="000B57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425">
        <w:rPr>
          <w:rFonts w:ascii="Times New Roman" w:hAnsi="Times New Roman" w:cs="Times New Roman"/>
          <w:sz w:val="28"/>
          <w:szCs w:val="28"/>
        </w:rPr>
        <w:t>б) для субъектов МСП, действующих с момента государственной регистр</w:t>
      </w:r>
      <w:r w:rsidRPr="00C95425">
        <w:rPr>
          <w:rFonts w:ascii="Times New Roman" w:hAnsi="Times New Roman" w:cs="Times New Roman"/>
          <w:sz w:val="28"/>
          <w:szCs w:val="28"/>
        </w:rPr>
        <w:t>а</w:t>
      </w:r>
      <w:r w:rsidRPr="00C95425">
        <w:rPr>
          <w:rFonts w:ascii="Times New Roman" w:hAnsi="Times New Roman" w:cs="Times New Roman"/>
          <w:sz w:val="28"/>
          <w:szCs w:val="28"/>
        </w:rPr>
        <w:t>ции более трех лет по состоянию на первое января года предоставления субсидии – обеспечение уровня среднемесячной заработной платы одного работника по о</w:t>
      </w:r>
      <w:r w:rsidRPr="00C95425">
        <w:rPr>
          <w:rFonts w:ascii="Times New Roman" w:hAnsi="Times New Roman" w:cs="Times New Roman"/>
          <w:sz w:val="28"/>
          <w:szCs w:val="28"/>
        </w:rPr>
        <w:t>т</w:t>
      </w:r>
      <w:r w:rsidRPr="00C95425">
        <w:rPr>
          <w:rFonts w:ascii="Times New Roman" w:hAnsi="Times New Roman" w:cs="Times New Roman"/>
          <w:sz w:val="28"/>
          <w:szCs w:val="28"/>
        </w:rPr>
        <w:t>ношению к установленной величине прожиточного минимума для трудоспосо</w:t>
      </w:r>
      <w:r w:rsidRPr="00C95425">
        <w:rPr>
          <w:rFonts w:ascii="Times New Roman" w:hAnsi="Times New Roman" w:cs="Times New Roman"/>
          <w:sz w:val="28"/>
          <w:szCs w:val="28"/>
        </w:rPr>
        <w:t>б</w:t>
      </w:r>
      <w:r w:rsidRPr="00C95425">
        <w:rPr>
          <w:rFonts w:ascii="Times New Roman" w:hAnsi="Times New Roman" w:cs="Times New Roman"/>
          <w:sz w:val="28"/>
          <w:szCs w:val="28"/>
        </w:rPr>
        <w:t>ного населения Новосибирской области за соответствующий отчетный год не м</w:t>
      </w:r>
      <w:r w:rsidRPr="00C95425">
        <w:rPr>
          <w:rFonts w:ascii="Times New Roman" w:hAnsi="Times New Roman" w:cs="Times New Roman"/>
          <w:sz w:val="28"/>
          <w:szCs w:val="28"/>
        </w:rPr>
        <w:t>е</w:t>
      </w:r>
      <w:r w:rsidRPr="00C95425">
        <w:rPr>
          <w:rFonts w:ascii="Times New Roman" w:hAnsi="Times New Roman" w:cs="Times New Roman"/>
          <w:sz w:val="28"/>
          <w:szCs w:val="28"/>
        </w:rPr>
        <w:lastRenderedPageBreak/>
        <w:t>нее установленной величины прожиточного минимума</w:t>
      </w:r>
      <w:r w:rsidRPr="00C95425">
        <w:rPr>
          <w:rFonts w:ascii="Times New Roman" w:hAnsi="Times New Roman" w:cs="Times New Roman"/>
        </w:rPr>
        <w:t xml:space="preserve"> </w:t>
      </w:r>
      <w:r w:rsidRPr="00C95425">
        <w:rPr>
          <w:rFonts w:ascii="Times New Roman" w:hAnsi="Times New Roman" w:cs="Times New Roman"/>
          <w:sz w:val="28"/>
          <w:szCs w:val="28"/>
        </w:rPr>
        <w:t>для трудоспособного н</w:t>
      </w:r>
      <w:r w:rsidRPr="00C95425">
        <w:rPr>
          <w:rFonts w:ascii="Times New Roman" w:hAnsi="Times New Roman" w:cs="Times New Roman"/>
          <w:sz w:val="28"/>
          <w:szCs w:val="28"/>
        </w:rPr>
        <w:t>а</w:t>
      </w:r>
      <w:r w:rsidRPr="00C95425">
        <w:rPr>
          <w:rFonts w:ascii="Times New Roman" w:hAnsi="Times New Roman" w:cs="Times New Roman"/>
          <w:sz w:val="28"/>
          <w:szCs w:val="28"/>
        </w:rPr>
        <w:t>селения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3CE2" w:rsidRDefault="0065786F" w:rsidP="008D73B2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2.Участники отбора представляют в Администрацию заявку по утвержде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ной форме документа</w:t>
      </w:r>
      <w:r w:rsidR="00EC2DD2">
        <w:rPr>
          <w:rFonts w:ascii="Times New Roman" w:eastAsia="Times New Roman" w:hAnsi="Times New Roman" w:cs="Times New Roman"/>
          <w:sz w:val="28"/>
          <w:szCs w:val="28"/>
        </w:rPr>
        <w:t xml:space="preserve"> на бумажном носителе или в электронной форме.</w:t>
      </w:r>
    </w:p>
    <w:p w:rsidR="00EC2DD2" w:rsidRPr="00CA261F" w:rsidRDefault="00EC2DD2" w:rsidP="008D73B2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CA261F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К заявке прилагаются следующие документы:</w:t>
      </w:r>
    </w:p>
    <w:p w:rsidR="000B577B" w:rsidRPr="00D77C9A" w:rsidRDefault="000B577B" w:rsidP="000B577B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D77C9A">
        <w:rPr>
          <w:rFonts w:ascii="Times New Roman" w:hAnsi="Times New Roman" w:cs="Times New Roman"/>
          <w:sz w:val="28"/>
          <w:szCs w:val="28"/>
        </w:rPr>
        <w:t xml:space="preserve">заявка на </w:t>
      </w:r>
      <w:r>
        <w:rPr>
          <w:rFonts w:ascii="Times New Roman" w:hAnsi="Times New Roman" w:cs="Times New Roman"/>
          <w:sz w:val="28"/>
          <w:szCs w:val="28"/>
        </w:rPr>
        <w:t>оказание финансовой поддержки (Приложение к настоящему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рядку № 2)</w:t>
      </w:r>
      <w:r w:rsidRPr="00D77C9A">
        <w:rPr>
          <w:rFonts w:ascii="Times New Roman" w:hAnsi="Times New Roman" w:cs="Times New Roman"/>
          <w:sz w:val="28"/>
          <w:szCs w:val="28"/>
        </w:rPr>
        <w:t>;</w:t>
      </w:r>
    </w:p>
    <w:p w:rsidR="000B577B" w:rsidRPr="00D77C9A" w:rsidRDefault="000B577B" w:rsidP="000B577B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D77C9A">
        <w:rPr>
          <w:rFonts w:ascii="Times New Roman" w:hAnsi="Times New Roman" w:cs="Times New Roman"/>
          <w:sz w:val="28"/>
          <w:szCs w:val="28"/>
        </w:rPr>
        <w:t xml:space="preserve">копии документов по финансово-хозяйственной деятельности субъектов МСП, заверенные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>
        <w:t>:</w:t>
      </w:r>
    </w:p>
    <w:p w:rsidR="000B577B" w:rsidRPr="00D77C9A" w:rsidRDefault="000B577B" w:rsidP="000B577B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юридические лица, применяющие общую систему налогообложения, предста</w:t>
      </w:r>
      <w:r w:rsidRPr="00D77C9A">
        <w:rPr>
          <w:rFonts w:ascii="Times New Roman" w:hAnsi="Times New Roman" w:cs="Times New Roman"/>
          <w:sz w:val="28"/>
          <w:szCs w:val="28"/>
        </w:rPr>
        <w:t>в</w:t>
      </w:r>
      <w:r w:rsidRPr="00D77C9A">
        <w:rPr>
          <w:rFonts w:ascii="Times New Roman" w:hAnsi="Times New Roman" w:cs="Times New Roman"/>
          <w:sz w:val="28"/>
          <w:szCs w:val="28"/>
        </w:rPr>
        <w:t>ляют бухгалтерский баланс и отчет о финансовых результатах за последний финанс</w:t>
      </w:r>
      <w:r w:rsidRPr="00D77C9A">
        <w:rPr>
          <w:rFonts w:ascii="Times New Roman" w:hAnsi="Times New Roman" w:cs="Times New Roman"/>
          <w:sz w:val="28"/>
          <w:szCs w:val="28"/>
        </w:rPr>
        <w:t>о</w:t>
      </w:r>
      <w:r w:rsidRPr="00D77C9A">
        <w:rPr>
          <w:rFonts w:ascii="Times New Roman" w:hAnsi="Times New Roman" w:cs="Times New Roman"/>
          <w:sz w:val="28"/>
          <w:szCs w:val="28"/>
        </w:rPr>
        <w:t>вый год с отметкой налогового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60C">
        <w:rPr>
          <w:rFonts w:ascii="Times New Roman" w:hAnsi="Times New Roman" w:cs="Times New Roman"/>
          <w:sz w:val="28"/>
          <w:szCs w:val="28"/>
        </w:rPr>
        <w:t>&lt;*&gt;</w:t>
      </w:r>
      <w:r w:rsidRPr="00D77C9A">
        <w:rPr>
          <w:rFonts w:ascii="Times New Roman" w:hAnsi="Times New Roman" w:cs="Times New Roman"/>
          <w:sz w:val="28"/>
          <w:szCs w:val="28"/>
        </w:rPr>
        <w:t>;</w:t>
      </w:r>
    </w:p>
    <w:p w:rsidR="000B577B" w:rsidRPr="00D77C9A" w:rsidRDefault="000B577B" w:rsidP="000B577B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субъекты МСП, применяющие упрощенную систему налогообложения, пре</w:t>
      </w:r>
      <w:r w:rsidRPr="00D77C9A">
        <w:rPr>
          <w:rFonts w:ascii="Times New Roman" w:hAnsi="Times New Roman" w:cs="Times New Roman"/>
          <w:sz w:val="28"/>
          <w:szCs w:val="28"/>
        </w:rPr>
        <w:t>д</w:t>
      </w:r>
      <w:r w:rsidRPr="00D77C9A">
        <w:rPr>
          <w:rFonts w:ascii="Times New Roman" w:hAnsi="Times New Roman" w:cs="Times New Roman"/>
          <w:sz w:val="28"/>
          <w:szCs w:val="28"/>
        </w:rPr>
        <w:t>ставляют налоговые декларации за последний финансовый год с отметкой налогового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60C">
        <w:rPr>
          <w:rFonts w:ascii="Times New Roman" w:hAnsi="Times New Roman" w:cs="Times New Roman"/>
          <w:sz w:val="28"/>
          <w:szCs w:val="28"/>
        </w:rPr>
        <w:t>&lt;*&gt;</w:t>
      </w:r>
      <w:r>
        <w:t>;</w:t>
      </w:r>
    </w:p>
    <w:p w:rsidR="000B577B" w:rsidRPr="00D77C9A" w:rsidRDefault="000B577B" w:rsidP="000B577B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общую систему налогоо</w:t>
      </w:r>
      <w:r w:rsidRPr="00D77C9A">
        <w:rPr>
          <w:rFonts w:ascii="Times New Roman" w:hAnsi="Times New Roman" w:cs="Times New Roman"/>
          <w:sz w:val="28"/>
          <w:szCs w:val="28"/>
        </w:rPr>
        <w:t>б</w:t>
      </w:r>
      <w:r w:rsidRPr="00D77C9A">
        <w:rPr>
          <w:rFonts w:ascii="Times New Roman" w:hAnsi="Times New Roman" w:cs="Times New Roman"/>
          <w:sz w:val="28"/>
          <w:szCs w:val="28"/>
        </w:rPr>
        <w:t>ложения, представляют налоговые декларации с отметкой налогового органа за два последних финансовых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60C">
        <w:rPr>
          <w:rFonts w:ascii="Times New Roman" w:hAnsi="Times New Roman" w:cs="Times New Roman"/>
          <w:sz w:val="28"/>
          <w:szCs w:val="28"/>
        </w:rPr>
        <w:t>&lt;*&gt;</w:t>
      </w:r>
      <w:r w:rsidRPr="00D77C9A">
        <w:rPr>
          <w:rFonts w:ascii="Times New Roman" w:hAnsi="Times New Roman" w:cs="Times New Roman"/>
          <w:sz w:val="28"/>
          <w:szCs w:val="28"/>
        </w:rPr>
        <w:t>;</w:t>
      </w:r>
    </w:p>
    <w:p w:rsidR="000B577B" w:rsidRPr="00D77C9A" w:rsidRDefault="000B577B" w:rsidP="000B577B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патентную систему налог</w:t>
      </w:r>
      <w:r w:rsidRPr="00D77C9A">
        <w:rPr>
          <w:rFonts w:ascii="Times New Roman" w:hAnsi="Times New Roman" w:cs="Times New Roman"/>
          <w:sz w:val="28"/>
          <w:szCs w:val="28"/>
        </w:rPr>
        <w:t>о</w:t>
      </w:r>
      <w:r w:rsidRPr="00D77C9A">
        <w:rPr>
          <w:rFonts w:ascii="Times New Roman" w:hAnsi="Times New Roman" w:cs="Times New Roman"/>
          <w:sz w:val="28"/>
          <w:szCs w:val="28"/>
        </w:rPr>
        <w:t>обложения, представляют патент на право применения патентной системы налогоо</w:t>
      </w:r>
      <w:r w:rsidRPr="00D77C9A">
        <w:rPr>
          <w:rFonts w:ascii="Times New Roman" w:hAnsi="Times New Roman" w:cs="Times New Roman"/>
          <w:sz w:val="28"/>
          <w:szCs w:val="28"/>
        </w:rPr>
        <w:t>б</w:t>
      </w:r>
      <w:r w:rsidRPr="00D77C9A">
        <w:rPr>
          <w:rFonts w:ascii="Times New Roman" w:hAnsi="Times New Roman" w:cs="Times New Roman"/>
          <w:sz w:val="28"/>
          <w:szCs w:val="28"/>
        </w:rPr>
        <w:t>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60C">
        <w:rPr>
          <w:rFonts w:ascii="Times New Roman" w:hAnsi="Times New Roman" w:cs="Times New Roman"/>
          <w:sz w:val="28"/>
          <w:szCs w:val="28"/>
        </w:rPr>
        <w:t>&lt;*&gt;</w:t>
      </w:r>
      <w:r w:rsidRPr="00D77C9A">
        <w:rPr>
          <w:rFonts w:ascii="Times New Roman" w:hAnsi="Times New Roman" w:cs="Times New Roman"/>
          <w:sz w:val="28"/>
          <w:szCs w:val="28"/>
        </w:rPr>
        <w:t>;</w:t>
      </w:r>
    </w:p>
    <w:p w:rsidR="000B577B" w:rsidRPr="00D77C9A" w:rsidRDefault="000B577B" w:rsidP="000B577B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субъекты МСП, применяющие систему налогообложения для сельскохозяйс</w:t>
      </w:r>
      <w:r w:rsidRPr="00D77C9A">
        <w:rPr>
          <w:rFonts w:ascii="Times New Roman" w:hAnsi="Times New Roman" w:cs="Times New Roman"/>
          <w:sz w:val="28"/>
          <w:szCs w:val="28"/>
        </w:rPr>
        <w:t>т</w:t>
      </w:r>
      <w:r w:rsidRPr="00D77C9A">
        <w:rPr>
          <w:rFonts w:ascii="Times New Roman" w:hAnsi="Times New Roman" w:cs="Times New Roman"/>
          <w:sz w:val="28"/>
          <w:szCs w:val="28"/>
        </w:rPr>
        <w:t>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60C">
        <w:rPr>
          <w:rFonts w:ascii="Times New Roman" w:hAnsi="Times New Roman" w:cs="Times New Roman"/>
          <w:sz w:val="28"/>
          <w:szCs w:val="28"/>
        </w:rPr>
        <w:t>&lt;*&gt;</w:t>
      </w:r>
      <w:r w:rsidRPr="00D77C9A">
        <w:rPr>
          <w:rFonts w:ascii="Times New Roman" w:hAnsi="Times New Roman" w:cs="Times New Roman"/>
          <w:sz w:val="28"/>
          <w:szCs w:val="28"/>
        </w:rPr>
        <w:t>;</w:t>
      </w:r>
    </w:p>
    <w:p w:rsidR="000B577B" w:rsidRPr="00D77C9A" w:rsidRDefault="000B577B" w:rsidP="000B577B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A3DD8">
        <w:rPr>
          <w:rFonts w:ascii="Times New Roman" w:hAnsi="Times New Roman" w:cs="Times New Roman"/>
          <w:sz w:val="28"/>
          <w:szCs w:val="28"/>
        </w:rPr>
        <w:t>копии платежных документов об уплате налогов в бюджеты бюджетной си</w:t>
      </w:r>
      <w:r w:rsidRPr="009A3DD8">
        <w:rPr>
          <w:rFonts w:ascii="Times New Roman" w:hAnsi="Times New Roman" w:cs="Times New Roman"/>
          <w:sz w:val="28"/>
          <w:szCs w:val="28"/>
        </w:rPr>
        <w:t>с</w:t>
      </w:r>
      <w:r w:rsidRPr="009A3DD8">
        <w:rPr>
          <w:rFonts w:ascii="Times New Roman" w:hAnsi="Times New Roman" w:cs="Times New Roman"/>
          <w:sz w:val="28"/>
          <w:szCs w:val="28"/>
        </w:rPr>
        <w:t>темы Российской Федерации в предшествующем календарном году с отметкой банка, заверенные участником отбора - для субъектов МСП, зарегистрированных ранее года оказания финансовой поддержки &lt;**&gt;;</w:t>
      </w:r>
    </w:p>
    <w:p w:rsidR="000B577B" w:rsidRPr="00D77C9A" w:rsidRDefault="000B577B" w:rsidP="000B577B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</w:t>
      </w:r>
      <w:r w:rsidRPr="00D77C9A">
        <w:rPr>
          <w:rFonts w:ascii="Times New Roman" w:hAnsi="Times New Roman" w:cs="Times New Roman"/>
          <w:sz w:val="28"/>
          <w:szCs w:val="28"/>
        </w:rPr>
        <w:t>справка-подтверждение основного вида экономической деятельности (пр</w:t>
      </w:r>
      <w:r w:rsidRPr="00D77C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ложение № </w:t>
      </w:r>
      <w:r w:rsidRPr="00D77C9A">
        <w:rPr>
          <w:rFonts w:ascii="Times New Roman" w:hAnsi="Times New Roman" w:cs="Times New Roman"/>
          <w:sz w:val="28"/>
          <w:szCs w:val="28"/>
        </w:rPr>
        <w:t>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</w:t>
      </w:r>
      <w:r w:rsidRPr="00D77C9A">
        <w:rPr>
          <w:rFonts w:ascii="Times New Roman" w:hAnsi="Times New Roman" w:cs="Times New Roman"/>
          <w:sz w:val="28"/>
          <w:szCs w:val="28"/>
        </w:rPr>
        <w:t>я</w:t>
      </w:r>
      <w:r w:rsidRPr="00D77C9A">
        <w:rPr>
          <w:rFonts w:ascii="Times New Roman" w:hAnsi="Times New Roman" w:cs="Times New Roman"/>
          <w:sz w:val="28"/>
          <w:szCs w:val="28"/>
        </w:rPr>
        <w:t>тельными классификационными единицами, утвержденному приказом Министерства здравоохранения и социального развития Российской Феде</w:t>
      </w:r>
      <w:r>
        <w:rPr>
          <w:rFonts w:ascii="Times New Roman" w:hAnsi="Times New Roman" w:cs="Times New Roman"/>
          <w:sz w:val="28"/>
          <w:szCs w:val="28"/>
        </w:rPr>
        <w:t xml:space="preserve">рации от 31.01.2006 № </w:t>
      </w:r>
      <w:r w:rsidRPr="00D77C9A">
        <w:rPr>
          <w:rFonts w:ascii="Times New Roman" w:hAnsi="Times New Roman" w:cs="Times New Roman"/>
          <w:sz w:val="28"/>
          <w:szCs w:val="28"/>
        </w:rPr>
        <w:t xml:space="preserve">55) за последний финансовый год, подписанная </w:t>
      </w:r>
      <w:r w:rsidRPr="00934769">
        <w:rPr>
          <w:rFonts w:ascii="Times New Roman" w:hAnsi="Times New Roman" w:cs="Times New Roman"/>
          <w:sz w:val="28"/>
          <w:szCs w:val="28"/>
        </w:rPr>
        <w:t>получателем субсидии;</w:t>
      </w:r>
      <w:r w:rsidRPr="00945512">
        <w:t xml:space="preserve"> </w:t>
      </w:r>
      <w:proofErr w:type="gramEnd"/>
    </w:p>
    <w:p w:rsidR="000B577B" w:rsidRPr="00C15FEB" w:rsidRDefault="000B577B" w:rsidP="000B577B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224E7C">
        <w:rPr>
          <w:rFonts w:ascii="Times New Roman" w:hAnsi="Times New Roman" w:cs="Times New Roman"/>
          <w:sz w:val="28"/>
          <w:szCs w:val="28"/>
        </w:rPr>
        <w:t xml:space="preserve"> </w:t>
      </w:r>
      <w:r w:rsidRPr="009A3DD8">
        <w:rPr>
          <w:rFonts w:ascii="Times New Roman" w:hAnsi="Times New Roman" w:cs="Times New Roman"/>
          <w:sz w:val="28"/>
          <w:szCs w:val="28"/>
        </w:rPr>
        <w:t>форма расчета по страховым взносам за предшествующий календарный год, утвержденная приказом ФНС России от 29.09.2022 № ЕД-7-11/878@ &lt;***&gt;;</w:t>
      </w:r>
    </w:p>
    <w:p w:rsidR="000B577B" w:rsidRPr="00D77C9A" w:rsidRDefault="000B577B" w:rsidP="000B577B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C15FEB">
        <w:rPr>
          <w:rFonts w:ascii="Times New Roman" w:hAnsi="Times New Roman" w:cs="Times New Roman"/>
          <w:sz w:val="28"/>
          <w:szCs w:val="28"/>
        </w:rPr>
        <w:t>таблицы по экономическим показателям деятельности субъектов МСП в з</w:t>
      </w:r>
      <w:r w:rsidRPr="00C15FEB">
        <w:rPr>
          <w:rFonts w:ascii="Times New Roman" w:hAnsi="Times New Roman" w:cs="Times New Roman"/>
          <w:sz w:val="28"/>
          <w:szCs w:val="28"/>
        </w:rPr>
        <w:t>а</w:t>
      </w:r>
      <w:r w:rsidRPr="00C15FEB">
        <w:rPr>
          <w:rFonts w:ascii="Times New Roman" w:hAnsi="Times New Roman" w:cs="Times New Roman"/>
          <w:sz w:val="28"/>
          <w:szCs w:val="28"/>
        </w:rPr>
        <w:t>висимос</w:t>
      </w:r>
      <w:r>
        <w:rPr>
          <w:rFonts w:ascii="Times New Roman" w:hAnsi="Times New Roman" w:cs="Times New Roman"/>
          <w:sz w:val="28"/>
          <w:szCs w:val="28"/>
        </w:rPr>
        <w:t>ти от системы налогообложения (Т</w:t>
      </w:r>
      <w:r w:rsidRPr="00C15FEB">
        <w:rPr>
          <w:rFonts w:ascii="Times New Roman" w:hAnsi="Times New Roman" w:cs="Times New Roman"/>
          <w:sz w:val="28"/>
          <w:szCs w:val="28"/>
        </w:rPr>
        <w:t xml:space="preserve">аблицы № 1,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hyperlink r:id="rId9" w:history="1">
        <w:r w:rsidRPr="00C15FEB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C15FEB">
        <w:rPr>
          <w:rFonts w:ascii="Times New Roman" w:hAnsi="Times New Roman" w:cs="Times New Roman"/>
          <w:sz w:val="28"/>
          <w:szCs w:val="28"/>
        </w:rPr>
        <w:t>);</w:t>
      </w:r>
    </w:p>
    <w:p w:rsidR="000B577B" w:rsidRPr="00D77C9A" w:rsidRDefault="000B577B" w:rsidP="000B577B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</w:t>
      </w:r>
      <w:r w:rsidRPr="00D77C9A">
        <w:rPr>
          <w:rFonts w:ascii="Times New Roman" w:hAnsi="Times New Roman" w:cs="Times New Roman"/>
          <w:sz w:val="28"/>
          <w:szCs w:val="28"/>
        </w:rPr>
        <w:t xml:space="preserve">копии договоров купли-продажи (поставки) </w:t>
      </w:r>
      <w:r>
        <w:rPr>
          <w:rFonts w:ascii="Times New Roman" w:hAnsi="Times New Roman" w:cs="Times New Roman"/>
          <w:sz w:val="28"/>
          <w:szCs w:val="28"/>
        </w:rPr>
        <w:t>оборудования, обязательства по которым исполнены и оплачены;</w:t>
      </w:r>
      <w:r w:rsidRPr="00D77C9A">
        <w:rPr>
          <w:rFonts w:ascii="Times New Roman" w:hAnsi="Times New Roman" w:cs="Times New Roman"/>
          <w:sz w:val="28"/>
          <w:szCs w:val="28"/>
        </w:rPr>
        <w:t xml:space="preserve"> счетов и актов </w:t>
      </w:r>
      <w:r>
        <w:rPr>
          <w:rFonts w:ascii="Times New Roman" w:hAnsi="Times New Roman" w:cs="Times New Roman"/>
          <w:sz w:val="28"/>
          <w:szCs w:val="28"/>
        </w:rPr>
        <w:t>приема-передачи оборудования,</w:t>
      </w:r>
      <w:r w:rsidRPr="00D77C9A">
        <w:rPr>
          <w:rFonts w:ascii="Times New Roman" w:hAnsi="Times New Roman" w:cs="Times New Roman"/>
          <w:sz w:val="28"/>
          <w:szCs w:val="28"/>
        </w:rPr>
        <w:t xml:space="preserve"> т</w:t>
      </w:r>
      <w:r w:rsidRPr="00D77C9A">
        <w:rPr>
          <w:rFonts w:ascii="Times New Roman" w:hAnsi="Times New Roman" w:cs="Times New Roman"/>
          <w:sz w:val="28"/>
          <w:szCs w:val="28"/>
        </w:rPr>
        <w:t>о</w:t>
      </w:r>
      <w:r w:rsidRPr="00D77C9A">
        <w:rPr>
          <w:rFonts w:ascii="Times New Roman" w:hAnsi="Times New Roman" w:cs="Times New Roman"/>
          <w:sz w:val="28"/>
          <w:szCs w:val="28"/>
        </w:rPr>
        <w:t xml:space="preserve">варных накладных, заверенные </w:t>
      </w:r>
      <w:r w:rsidRPr="00934769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D77C9A">
        <w:rPr>
          <w:rFonts w:ascii="Times New Roman" w:hAnsi="Times New Roman" w:cs="Times New Roman"/>
          <w:sz w:val="28"/>
          <w:szCs w:val="28"/>
        </w:rPr>
        <w:t>;</w:t>
      </w:r>
    </w:p>
    <w:p w:rsidR="000B577B" w:rsidRPr="00D77C9A" w:rsidRDefault="000B577B" w:rsidP="000B577B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77C9A">
        <w:rPr>
          <w:rFonts w:ascii="Times New Roman" w:hAnsi="Times New Roman" w:cs="Times New Roman"/>
          <w:sz w:val="28"/>
          <w:szCs w:val="28"/>
        </w:rPr>
        <w:t>)копии платежных документов, подтверждающих затраты</w:t>
      </w:r>
      <w:r>
        <w:rPr>
          <w:rFonts w:ascii="Times New Roman" w:hAnsi="Times New Roman" w:cs="Times New Roman"/>
          <w:sz w:val="28"/>
          <w:szCs w:val="28"/>
        </w:rPr>
        <w:t xml:space="preserve"> на обновление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новных средств (</w:t>
      </w:r>
      <w:r w:rsidRPr="00D77C9A">
        <w:rPr>
          <w:rFonts w:ascii="Times New Roman" w:hAnsi="Times New Roman" w:cs="Times New Roman"/>
          <w:sz w:val="28"/>
          <w:szCs w:val="28"/>
        </w:rPr>
        <w:t xml:space="preserve">счетов и актов </w:t>
      </w:r>
      <w:r>
        <w:rPr>
          <w:rFonts w:ascii="Times New Roman" w:hAnsi="Times New Roman" w:cs="Times New Roman"/>
          <w:sz w:val="28"/>
          <w:szCs w:val="28"/>
        </w:rPr>
        <w:t>приема-передачи оборудования,</w:t>
      </w:r>
      <w:r w:rsidRPr="00D77C9A">
        <w:rPr>
          <w:rFonts w:ascii="Times New Roman" w:hAnsi="Times New Roman" w:cs="Times New Roman"/>
          <w:sz w:val="28"/>
          <w:szCs w:val="28"/>
        </w:rPr>
        <w:t xml:space="preserve"> товарных накла</w:t>
      </w:r>
      <w:r w:rsidRPr="00D77C9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ных) </w:t>
      </w:r>
      <w:r w:rsidRPr="00D77C9A">
        <w:rPr>
          <w:rFonts w:ascii="Times New Roman" w:hAnsi="Times New Roman" w:cs="Times New Roman"/>
          <w:sz w:val="28"/>
          <w:szCs w:val="28"/>
        </w:rPr>
        <w:t xml:space="preserve">заверенные </w:t>
      </w:r>
      <w:r w:rsidRPr="00934769">
        <w:rPr>
          <w:rFonts w:ascii="Times New Roman" w:hAnsi="Times New Roman" w:cs="Times New Roman"/>
          <w:sz w:val="28"/>
          <w:szCs w:val="28"/>
        </w:rPr>
        <w:t>получателем субсидии;</w:t>
      </w:r>
    </w:p>
    <w:p w:rsidR="000B577B" w:rsidRPr="00D77C9A" w:rsidRDefault="000B577B" w:rsidP="000B577B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77C9A">
        <w:rPr>
          <w:rFonts w:ascii="Times New Roman" w:hAnsi="Times New Roman" w:cs="Times New Roman"/>
          <w:sz w:val="28"/>
          <w:szCs w:val="28"/>
        </w:rPr>
        <w:t xml:space="preserve">)копии документов, подтверждающих постановку на учет приобретенного оборудования, заверенные </w:t>
      </w:r>
      <w:r w:rsidRPr="00934769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D77C9A">
        <w:rPr>
          <w:rFonts w:ascii="Times New Roman" w:hAnsi="Times New Roman" w:cs="Times New Roman"/>
          <w:sz w:val="28"/>
          <w:szCs w:val="28"/>
        </w:rPr>
        <w:t>:</w:t>
      </w:r>
    </w:p>
    <w:p w:rsidR="000B577B" w:rsidRPr="00D77C9A" w:rsidRDefault="000B577B" w:rsidP="000B577B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для юридических лиц - акт ввода в эксплуатацию, оборотная ведомость осно</w:t>
      </w:r>
      <w:r w:rsidRPr="00D77C9A">
        <w:rPr>
          <w:rFonts w:ascii="Times New Roman" w:hAnsi="Times New Roman" w:cs="Times New Roman"/>
          <w:sz w:val="28"/>
          <w:szCs w:val="28"/>
        </w:rPr>
        <w:t>в</w:t>
      </w:r>
      <w:r w:rsidRPr="00D77C9A">
        <w:rPr>
          <w:rFonts w:ascii="Times New Roman" w:hAnsi="Times New Roman" w:cs="Times New Roman"/>
          <w:sz w:val="28"/>
          <w:szCs w:val="28"/>
        </w:rPr>
        <w:t>ных средств за год, в котором приобретено оборудование;</w:t>
      </w:r>
    </w:p>
    <w:p w:rsidR="000B577B" w:rsidRPr="00D77C9A" w:rsidRDefault="000B577B" w:rsidP="000B577B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для индивидуальных предпринимателей - акт ввода в эксплуатацию, раздел II книги учета доходов и расходов за год, в котором приобретено оборудование;</w:t>
      </w:r>
    </w:p>
    <w:p w:rsidR="000B577B" w:rsidRPr="00D77C9A" w:rsidRDefault="000B577B" w:rsidP="000B577B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D77C9A">
        <w:rPr>
          <w:rFonts w:ascii="Times New Roman" w:hAnsi="Times New Roman" w:cs="Times New Roman"/>
          <w:sz w:val="28"/>
          <w:szCs w:val="28"/>
        </w:rPr>
        <w:t xml:space="preserve">копия паспорта гражданина Российской Федерации, заверенная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D77C9A">
        <w:rPr>
          <w:rFonts w:ascii="Times New Roman" w:hAnsi="Times New Roman" w:cs="Times New Roman"/>
          <w:sz w:val="28"/>
          <w:szCs w:val="28"/>
        </w:rPr>
        <w:t xml:space="preserve"> - для индивидуальных предпринимателей;</w:t>
      </w:r>
    </w:p>
    <w:p w:rsidR="000B577B" w:rsidRPr="00D77C9A" w:rsidRDefault="000B577B" w:rsidP="000B577B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Pr="00D77C9A">
        <w:rPr>
          <w:rFonts w:ascii="Times New Roman" w:hAnsi="Times New Roman" w:cs="Times New Roman"/>
          <w:sz w:val="28"/>
          <w:szCs w:val="28"/>
        </w:rPr>
        <w:t>заявление о соответствии вновь созданного юридического лица и вновь з</w:t>
      </w:r>
      <w:r w:rsidRPr="00D77C9A">
        <w:rPr>
          <w:rFonts w:ascii="Times New Roman" w:hAnsi="Times New Roman" w:cs="Times New Roman"/>
          <w:sz w:val="28"/>
          <w:szCs w:val="28"/>
        </w:rPr>
        <w:t>а</w:t>
      </w:r>
      <w:r w:rsidRPr="00D77C9A">
        <w:rPr>
          <w:rFonts w:ascii="Times New Roman" w:hAnsi="Times New Roman" w:cs="Times New Roman"/>
          <w:sz w:val="28"/>
          <w:szCs w:val="28"/>
        </w:rPr>
        <w:t>регистрированного индивидуального предпринимателя (в соответствии с отметкой в едином реестре субъектов МСП) условиям отнесения к субъектам МСП, установле</w:t>
      </w:r>
      <w:r w:rsidRPr="00D77C9A">
        <w:rPr>
          <w:rFonts w:ascii="Times New Roman" w:hAnsi="Times New Roman" w:cs="Times New Roman"/>
          <w:sz w:val="28"/>
          <w:szCs w:val="28"/>
        </w:rPr>
        <w:t>н</w:t>
      </w:r>
      <w:r w:rsidRPr="00D77C9A">
        <w:rPr>
          <w:rFonts w:ascii="Times New Roman" w:hAnsi="Times New Roman" w:cs="Times New Roman"/>
          <w:sz w:val="28"/>
          <w:szCs w:val="28"/>
        </w:rPr>
        <w:t>ным Феде</w:t>
      </w:r>
      <w:r>
        <w:rPr>
          <w:rFonts w:ascii="Times New Roman" w:hAnsi="Times New Roman" w:cs="Times New Roman"/>
          <w:sz w:val="28"/>
          <w:szCs w:val="28"/>
        </w:rPr>
        <w:t xml:space="preserve">ральным законом от 24.07.2007 № </w:t>
      </w:r>
      <w:r w:rsidRPr="00D77C9A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</w:t>
      </w:r>
      <w:r w:rsidR="002D7181">
        <w:rPr>
          <w:rFonts w:ascii="Times New Roman" w:hAnsi="Times New Roman" w:cs="Times New Roman"/>
          <w:sz w:val="28"/>
          <w:szCs w:val="28"/>
        </w:rPr>
        <w:t>дерации», по утвержденной форме.</w:t>
      </w:r>
    </w:p>
    <w:p w:rsidR="002D7181" w:rsidRDefault="002D7181" w:rsidP="002D7181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7181" w:rsidRPr="00D77C9A" w:rsidRDefault="002D7181" w:rsidP="002D7181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Примечания:</w:t>
      </w:r>
    </w:p>
    <w:p w:rsidR="002D7181" w:rsidRPr="00F90D0B" w:rsidRDefault="002D7181" w:rsidP="002D71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4"/>
      <w:bookmarkEnd w:id="1"/>
      <w:r w:rsidRPr="00F90D0B">
        <w:rPr>
          <w:rFonts w:ascii="Times New Roman" w:hAnsi="Times New Roman" w:cs="Times New Roman"/>
          <w:sz w:val="28"/>
          <w:szCs w:val="28"/>
        </w:rPr>
        <w:t>&lt;*&gt; Администрация Венгеровского района Новосибирской области (далее - Администрация) использует данные, опубликованные на государственном и</w:t>
      </w:r>
      <w:r w:rsidRPr="00F90D0B">
        <w:rPr>
          <w:rFonts w:ascii="Times New Roman" w:hAnsi="Times New Roman" w:cs="Times New Roman"/>
          <w:sz w:val="28"/>
          <w:szCs w:val="28"/>
        </w:rPr>
        <w:t>н</w:t>
      </w:r>
      <w:r w:rsidRPr="00F90D0B">
        <w:rPr>
          <w:rFonts w:ascii="Times New Roman" w:hAnsi="Times New Roman" w:cs="Times New Roman"/>
          <w:sz w:val="28"/>
          <w:szCs w:val="28"/>
        </w:rPr>
        <w:t>формационном ресурсе бухгалтерской (финансовой) отчетности https://bo.nalog.ru (далее - ГИР БО) в качестве источника информации о суммах доходов и расходов организаций.</w:t>
      </w:r>
    </w:p>
    <w:p w:rsidR="002D7181" w:rsidRPr="00F90D0B" w:rsidRDefault="002D7181" w:rsidP="002D71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D0B">
        <w:rPr>
          <w:rFonts w:ascii="Times New Roman" w:hAnsi="Times New Roman" w:cs="Times New Roman"/>
          <w:sz w:val="28"/>
          <w:szCs w:val="28"/>
        </w:rPr>
        <w:t>В случае отсутствия в ГИР БО на момент подачи заявки информации о сумме доходов и расходов участника отбора за год, предшествующий году оказания ф</w:t>
      </w:r>
      <w:r w:rsidRPr="00F90D0B">
        <w:rPr>
          <w:rFonts w:ascii="Times New Roman" w:hAnsi="Times New Roman" w:cs="Times New Roman"/>
          <w:sz w:val="28"/>
          <w:szCs w:val="28"/>
        </w:rPr>
        <w:t>и</w:t>
      </w:r>
      <w:r w:rsidRPr="00F90D0B">
        <w:rPr>
          <w:rFonts w:ascii="Times New Roman" w:hAnsi="Times New Roman" w:cs="Times New Roman"/>
          <w:sz w:val="28"/>
          <w:szCs w:val="28"/>
        </w:rPr>
        <w:t>нансовой поддержки, участник отбора вправе до окончания срока приема заявок на участие в отборе для предоставления субсидии в целях оказания финансовой поддержки субъектам МСП представить указанный документ в Администрацию по собственной инициативе.</w:t>
      </w:r>
      <w:proofErr w:type="gramEnd"/>
    </w:p>
    <w:p w:rsidR="002D7181" w:rsidRPr="00F90D0B" w:rsidRDefault="002D7181" w:rsidP="002D71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750"/>
      <w:bookmarkEnd w:id="2"/>
      <w:r w:rsidRPr="00F90D0B">
        <w:rPr>
          <w:rFonts w:ascii="Times New Roman" w:hAnsi="Times New Roman" w:cs="Times New Roman"/>
          <w:sz w:val="28"/>
          <w:szCs w:val="28"/>
        </w:rPr>
        <w:t>&lt;**&gt; Администрация использует данные, опубликованные на портале "Пр</w:t>
      </w:r>
      <w:r w:rsidRPr="00F90D0B">
        <w:rPr>
          <w:rFonts w:ascii="Times New Roman" w:hAnsi="Times New Roman" w:cs="Times New Roman"/>
          <w:sz w:val="28"/>
          <w:szCs w:val="28"/>
        </w:rPr>
        <w:t>о</w:t>
      </w:r>
      <w:r w:rsidRPr="00F90D0B">
        <w:rPr>
          <w:rFonts w:ascii="Times New Roman" w:hAnsi="Times New Roman" w:cs="Times New Roman"/>
          <w:sz w:val="28"/>
          <w:szCs w:val="28"/>
        </w:rPr>
        <w:t>зрачный бизнес" https://pb.nalog.ru/ (далее - портал) в качестве источника инфо</w:t>
      </w:r>
      <w:r w:rsidRPr="00F90D0B">
        <w:rPr>
          <w:rFonts w:ascii="Times New Roman" w:hAnsi="Times New Roman" w:cs="Times New Roman"/>
          <w:sz w:val="28"/>
          <w:szCs w:val="28"/>
        </w:rPr>
        <w:t>р</w:t>
      </w:r>
      <w:r w:rsidRPr="00F90D0B">
        <w:rPr>
          <w:rFonts w:ascii="Times New Roman" w:hAnsi="Times New Roman" w:cs="Times New Roman"/>
          <w:sz w:val="28"/>
          <w:szCs w:val="28"/>
        </w:rPr>
        <w:t>мации о суммах уплаченных налогов организаций.</w:t>
      </w:r>
    </w:p>
    <w:p w:rsidR="002D7181" w:rsidRPr="00F90D0B" w:rsidRDefault="002D7181" w:rsidP="002D71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D0B">
        <w:rPr>
          <w:rFonts w:ascii="Times New Roman" w:hAnsi="Times New Roman" w:cs="Times New Roman"/>
          <w:sz w:val="28"/>
          <w:szCs w:val="28"/>
        </w:rPr>
        <w:t>В случае отсутствия на портале на момент подачи заявки информации о су</w:t>
      </w:r>
      <w:r w:rsidRPr="00F90D0B">
        <w:rPr>
          <w:rFonts w:ascii="Times New Roman" w:hAnsi="Times New Roman" w:cs="Times New Roman"/>
          <w:sz w:val="28"/>
          <w:szCs w:val="28"/>
        </w:rPr>
        <w:t>м</w:t>
      </w:r>
      <w:r w:rsidRPr="00F90D0B">
        <w:rPr>
          <w:rFonts w:ascii="Times New Roman" w:hAnsi="Times New Roman" w:cs="Times New Roman"/>
          <w:sz w:val="28"/>
          <w:szCs w:val="28"/>
        </w:rPr>
        <w:t>мах уплаченных налогов по участнику отбора за год, предшествующий году ок</w:t>
      </w:r>
      <w:r w:rsidRPr="00F90D0B">
        <w:rPr>
          <w:rFonts w:ascii="Times New Roman" w:hAnsi="Times New Roman" w:cs="Times New Roman"/>
          <w:sz w:val="28"/>
          <w:szCs w:val="28"/>
        </w:rPr>
        <w:t>а</w:t>
      </w:r>
      <w:r w:rsidRPr="00F90D0B">
        <w:rPr>
          <w:rFonts w:ascii="Times New Roman" w:hAnsi="Times New Roman" w:cs="Times New Roman"/>
          <w:sz w:val="28"/>
          <w:szCs w:val="28"/>
        </w:rPr>
        <w:t>зания финансовой поддержки, участник отбора вправе до окончания срока приема заявок на участие в отборе для предоставления субсидии в целях оказания фина</w:t>
      </w:r>
      <w:r w:rsidRPr="00F90D0B">
        <w:rPr>
          <w:rFonts w:ascii="Times New Roman" w:hAnsi="Times New Roman" w:cs="Times New Roman"/>
          <w:sz w:val="28"/>
          <w:szCs w:val="28"/>
        </w:rPr>
        <w:t>н</w:t>
      </w:r>
      <w:r w:rsidRPr="00F90D0B">
        <w:rPr>
          <w:rFonts w:ascii="Times New Roman" w:hAnsi="Times New Roman" w:cs="Times New Roman"/>
          <w:sz w:val="28"/>
          <w:szCs w:val="28"/>
        </w:rPr>
        <w:t>совой поддержки субъектам МСП представить указанный документ в Админис</w:t>
      </w:r>
      <w:r w:rsidRPr="00F90D0B">
        <w:rPr>
          <w:rFonts w:ascii="Times New Roman" w:hAnsi="Times New Roman" w:cs="Times New Roman"/>
          <w:sz w:val="28"/>
          <w:szCs w:val="28"/>
        </w:rPr>
        <w:t>т</w:t>
      </w:r>
      <w:r w:rsidRPr="00F90D0B">
        <w:rPr>
          <w:rFonts w:ascii="Times New Roman" w:hAnsi="Times New Roman" w:cs="Times New Roman"/>
          <w:sz w:val="28"/>
          <w:szCs w:val="28"/>
        </w:rPr>
        <w:t>рацию по собственной инициативе.</w:t>
      </w:r>
      <w:proofErr w:type="gramEnd"/>
    </w:p>
    <w:p w:rsidR="002D7181" w:rsidRPr="00F90D0B" w:rsidRDefault="002D7181" w:rsidP="002D71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752"/>
      <w:bookmarkEnd w:id="3"/>
      <w:r w:rsidRPr="00F90D0B">
        <w:rPr>
          <w:rFonts w:ascii="Times New Roman" w:hAnsi="Times New Roman" w:cs="Times New Roman"/>
          <w:sz w:val="28"/>
          <w:szCs w:val="28"/>
        </w:rPr>
        <w:lastRenderedPageBreak/>
        <w:t>&lt;***&gt; Указанный документ (информация) запрашивается Администрацией в порядке межведомственного взаимодействия не позднее пяти рабочих дней после окончания срока приема заявок. При этом заявитель вправе представить указа</w:t>
      </w:r>
      <w:r w:rsidRPr="00F90D0B">
        <w:rPr>
          <w:rFonts w:ascii="Times New Roman" w:hAnsi="Times New Roman" w:cs="Times New Roman"/>
          <w:sz w:val="28"/>
          <w:szCs w:val="28"/>
        </w:rPr>
        <w:t>н</w:t>
      </w:r>
      <w:r w:rsidRPr="00F90D0B">
        <w:rPr>
          <w:rFonts w:ascii="Times New Roman" w:hAnsi="Times New Roman" w:cs="Times New Roman"/>
          <w:sz w:val="28"/>
          <w:szCs w:val="28"/>
        </w:rPr>
        <w:t>ный документ (информацию) в Администрацию по собственной инициативе.</w:t>
      </w:r>
    </w:p>
    <w:p w:rsidR="002D7181" w:rsidRPr="009F0AF8" w:rsidRDefault="002D7181" w:rsidP="002D71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D0B">
        <w:rPr>
          <w:rFonts w:ascii="Times New Roman" w:hAnsi="Times New Roman" w:cs="Times New Roman"/>
          <w:sz w:val="28"/>
          <w:szCs w:val="28"/>
        </w:rPr>
        <w:t>Указанный документ представляется, начиная со сведений за 2023 год. За 2022 год представляется форма расчета по страховым взносам за предшеству</w:t>
      </w:r>
      <w:r w:rsidRPr="00F90D0B">
        <w:rPr>
          <w:rFonts w:ascii="Times New Roman" w:hAnsi="Times New Roman" w:cs="Times New Roman"/>
          <w:sz w:val="28"/>
          <w:szCs w:val="28"/>
        </w:rPr>
        <w:t>ю</w:t>
      </w:r>
      <w:r w:rsidRPr="00F90D0B">
        <w:rPr>
          <w:rFonts w:ascii="Times New Roman" w:hAnsi="Times New Roman" w:cs="Times New Roman"/>
          <w:sz w:val="28"/>
          <w:szCs w:val="28"/>
        </w:rPr>
        <w:t>щий календарный год, утвержденная приказом ФНС России от 06.10.2021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D0B">
        <w:rPr>
          <w:rFonts w:ascii="Times New Roman" w:hAnsi="Times New Roman" w:cs="Times New Roman"/>
          <w:sz w:val="28"/>
          <w:szCs w:val="28"/>
        </w:rPr>
        <w:t>ЕД-7-11/875@».</w:t>
      </w:r>
    </w:p>
    <w:p w:rsidR="00E25EE7" w:rsidRDefault="00E25EE7" w:rsidP="00E25E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33B3" w:rsidRDefault="00C933B3" w:rsidP="00C933B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33B3">
        <w:rPr>
          <w:rFonts w:ascii="Times New Roman" w:eastAsia="Times New Roman" w:hAnsi="Times New Roman" w:cs="Times New Roman"/>
          <w:b/>
          <w:bCs/>
          <w:sz w:val="28"/>
          <w:szCs w:val="28"/>
        </w:rPr>
        <w:t>VI. Порядок подачи заявок участниками отбора и требования, предъявля</w:t>
      </w:r>
      <w:r w:rsidRPr="00C933B3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33B3">
        <w:rPr>
          <w:rFonts w:ascii="Times New Roman" w:eastAsia="Times New Roman" w:hAnsi="Times New Roman" w:cs="Times New Roman"/>
          <w:b/>
          <w:bCs/>
          <w:sz w:val="28"/>
          <w:szCs w:val="28"/>
        </w:rPr>
        <w:t>мые к форме и содержанию заявок.</w:t>
      </w:r>
    </w:p>
    <w:p w:rsidR="00C67191" w:rsidRPr="00C933B3" w:rsidRDefault="00C67191" w:rsidP="00C933B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191" w:rsidRPr="00C67191" w:rsidRDefault="00C67191" w:rsidP="00C67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191">
        <w:rPr>
          <w:rFonts w:ascii="Times New Roman" w:eastAsia="Times New Roman" w:hAnsi="Times New Roman" w:cs="Times New Roman"/>
          <w:sz w:val="28"/>
          <w:szCs w:val="28"/>
        </w:rPr>
        <w:t>Каждый участник отбора в течение срока подачи заявок, указанного в об</w:t>
      </w:r>
      <w:r w:rsidRPr="00C67191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C67191">
        <w:rPr>
          <w:rFonts w:ascii="Times New Roman" w:eastAsia="Times New Roman" w:hAnsi="Times New Roman" w:cs="Times New Roman"/>
          <w:sz w:val="28"/>
          <w:szCs w:val="28"/>
        </w:rPr>
        <w:t>явлении о проведении отбора, может подать только одну заявку. Заявка регистр</w:t>
      </w:r>
      <w:r w:rsidRPr="00C6719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67191">
        <w:rPr>
          <w:rFonts w:ascii="Times New Roman" w:eastAsia="Times New Roman" w:hAnsi="Times New Roman" w:cs="Times New Roman"/>
          <w:sz w:val="28"/>
          <w:szCs w:val="28"/>
        </w:rPr>
        <w:t xml:space="preserve">руется в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C67191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рабочих дней с момента подачи с указ</w:t>
      </w:r>
      <w:r w:rsidRPr="00C6719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67191">
        <w:rPr>
          <w:rFonts w:ascii="Times New Roman" w:eastAsia="Times New Roman" w:hAnsi="Times New Roman" w:cs="Times New Roman"/>
          <w:sz w:val="28"/>
          <w:szCs w:val="28"/>
        </w:rPr>
        <w:t>нием номера и даты регистрации. Форма заявки прилагается. Перечень докуме</w:t>
      </w:r>
      <w:r w:rsidRPr="00C6719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67191">
        <w:rPr>
          <w:rFonts w:ascii="Times New Roman" w:eastAsia="Times New Roman" w:hAnsi="Times New Roman" w:cs="Times New Roman"/>
          <w:sz w:val="28"/>
          <w:szCs w:val="28"/>
        </w:rPr>
        <w:t>тов, прилагаемых к заявке, указан в п.п.2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7191">
        <w:rPr>
          <w:rFonts w:ascii="Times New Roman" w:eastAsia="Times New Roman" w:hAnsi="Times New Roman" w:cs="Times New Roman"/>
          <w:sz w:val="28"/>
          <w:szCs w:val="28"/>
        </w:rPr>
        <w:t xml:space="preserve"> п. V.</w:t>
      </w:r>
    </w:p>
    <w:p w:rsidR="00DF3B11" w:rsidRPr="00DF3B11" w:rsidRDefault="00C67191" w:rsidP="00DF3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91">
        <w:rPr>
          <w:rFonts w:ascii="Times New Roman" w:eastAsia="Times New Roman" w:hAnsi="Times New Roman" w:cs="Times New Roman"/>
          <w:sz w:val="28"/>
          <w:szCs w:val="28"/>
        </w:rPr>
        <w:t>Заявка с документам</w:t>
      </w:r>
      <w:r w:rsidR="00DF3B11">
        <w:rPr>
          <w:rFonts w:ascii="Times New Roman" w:eastAsia="Times New Roman" w:hAnsi="Times New Roman" w:cs="Times New Roman"/>
          <w:sz w:val="28"/>
          <w:szCs w:val="28"/>
        </w:rPr>
        <w:t>и может быть представлена лично</w:t>
      </w:r>
      <w:r w:rsidRPr="00C67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3B1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C67191">
        <w:rPr>
          <w:rFonts w:ascii="Times New Roman" w:eastAsia="Times New Roman" w:hAnsi="Times New Roman" w:cs="Times New Roman"/>
          <w:sz w:val="28"/>
          <w:szCs w:val="28"/>
        </w:rPr>
        <w:t xml:space="preserve"> через государс</w:t>
      </w:r>
      <w:r w:rsidRPr="00C6719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67191">
        <w:rPr>
          <w:rFonts w:ascii="Times New Roman" w:eastAsia="Times New Roman" w:hAnsi="Times New Roman" w:cs="Times New Roman"/>
          <w:sz w:val="28"/>
          <w:szCs w:val="28"/>
        </w:rPr>
        <w:t>венную информационную систему «Портал государственных и муниципальных услуг Новосибирской области» по адресу: http://54.gosuslugi.ru или в государс</w:t>
      </w:r>
      <w:r w:rsidRPr="00C6719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67191">
        <w:rPr>
          <w:rFonts w:ascii="Times New Roman" w:eastAsia="Times New Roman" w:hAnsi="Times New Roman" w:cs="Times New Roman"/>
          <w:sz w:val="28"/>
          <w:szCs w:val="28"/>
        </w:rPr>
        <w:t xml:space="preserve">венном автономном учреждении Новосибирской области </w:t>
      </w:r>
      <w:r w:rsidR="00DF3B11" w:rsidRPr="00DF3B11">
        <w:rPr>
          <w:rFonts w:ascii="Times New Roman" w:hAnsi="Times New Roman" w:cs="Times New Roman"/>
          <w:sz w:val="28"/>
          <w:szCs w:val="28"/>
        </w:rPr>
        <w:t>Многофункциональный центр организации предоставления государственных и муниципальных услуг» Венгеровского района</w:t>
      </w:r>
      <w:r w:rsidR="007A3B1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DF3B11" w:rsidRPr="00DF3B11">
        <w:rPr>
          <w:rFonts w:ascii="Times New Roman" w:hAnsi="Times New Roman" w:cs="Times New Roman"/>
          <w:sz w:val="28"/>
          <w:szCs w:val="28"/>
        </w:rPr>
        <w:t>.</w:t>
      </w:r>
    </w:p>
    <w:p w:rsidR="00C67191" w:rsidRPr="002A6512" w:rsidRDefault="00C67191" w:rsidP="00DF3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191" w:rsidRDefault="00C67191" w:rsidP="00DF3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3B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VII. Порядок отзыва заявок участниками отбора, порядок возврата заявок участникам отбора, </w:t>
      </w:r>
      <w:proofErr w:type="gramStart"/>
      <w:r w:rsidRPr="00DF3B11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определяющий</w:t>
      </w:r>
      <w:proofErr w:type="gramEnd"/>
      <w:r w:rsidRPr="00DF3B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том числе основания для возврата за</w:t>
      </w:r>
      <w:r w:rsidRPr="00DF3B11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DF3B11">
        <w:rPr>
          <w:rFonts w:ascii="Times New Roman" w:eastAsia="Times New Roman" w:hAnsi="Times New Roman" w:cs="Times New Roman"/>
          <w:b/>
          <w:bCs/>
          <w:sz w:val="28"/>
          <w:szCs w:val="28"/>
        </w:rPr>
        <w:t>вок участникам отбора.</w:t>
      </w:r>
      <w:r w:rsidRPr="00DF3B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F3B11" w:rsidRPr="00DF3B11" w:rsidRDefault="00DF3B11" w:rsidP="00DF3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191" w:rsidRPr="00DF3B11" w:rsidRDefault="00C67191" w:rsidP="00DF3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B11">
        <w:rPr>
          <w:rFonts w:ascii="Times New Roman" w:eastAsia="Times New Roman" w:hAnsi="Times New Roman" w:cs="Times New Roman"/>
          <w:sz w:val="28"/>
          <w:szCs w:val="28"/>
        </w:rPr>
        <w:t>Заявка с приложенными документами не возвращается.</w:t>
      </w:r>
    </w:p>
    <w:p w:rsidR="00C67191" w:rsidRDefault="00C67191" w:rsidP="00CA5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B11">
        <w:rPr>
          <w:rFonts w:ascii="Times New Roman" w:eastAsia="Times New Roman" w:hAnsi="Times New Roman" w:cs="Times New Roman"/>
          <w:sz w:val="28"/>
          <w:szCs w:val="28"/>
        </w:rPr>
        <w:t>Участники отбора вправе:</w:t>
      </w:r>
      <w:r w:rsidR="00DF3B11" w:rsidRPr="00DF3B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B11">
        <w:rPr>
          <w:rFonts w:ascii="Times New Roman" w:eastAsia="Times New Roman" w:hAnsi="Times New Roman" w:cs="Times New Roman"/>
          <w:sz w:val="28"/>
          <w:szCs w:val="28"/>
        </w:rPr>
        <w:t xml:space="preserve">в любое время до даты рассмотрения и оценки заявок отозвать заявку путем направления в </w:t>
      </w:r>
      <w:r w:rsidR="00DF3B11" w:rsidRPr="00DF3B11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DF3B11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пис</w:t>
      </w:r>
      <w:r w:rsidRPr="00DF3B1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F3B11">
        <w:rPr>
          <w:rFonts w:ascii="Times New Roman" w:eastAsia="Times New Roman" w:hAnsi="Times New Roman" w:cs="Times New Roman"/>
          <w:sz w:val="28"/>
          <w:szCs w:val="28"/>
        </w:rPr>
        <w:t>менного уведомления (датой отзыва является дата регистрации официального письменного уведомления участника отбора);</w:t>
      </w:r>
    </w:p>
    <w:p w:rsidR="00CA53E3" w:rsidRPr="00C95425" w:rsidRDefault="00CA53E3" w:rsidP="00CA5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425">
        <w:rPr>
          <w:rFonts w:ascii="Times New Roman" w:hAnsi="Times New Roman" w:cs="Times New Roman"/>
          <w:sz w:val="28"/>
          <w:szCs w:val="28"/>
        </w:rPr>
        <w:t>Основаниями для отклонения заявки участника отбора на стадии рассмо</w:t>
      </w:r>
      <w:r w:rsidRPr="00C95425">
        <w:rPr>
          <w:rFonts w:ascii="Times New Roman" w:hAnsi="Times New Roman" w:cs="Times New Roman"/>
          <w:sz w:val="28"/>
          <w:szCs w:val="28"/>
        </w:rPr>
        <w:t>т</w:t>
      </w:r>
      <w:r w:rsidRPr="00C95425">
        <w:rPr>
          <w:rFonts w:ascii="Times New Roman" w:hAnsi="Times New Roman" w:cs="Times New Roman"/>
          <w:sz w:val="28"/>
          <w:szCs w:val="28"/>
        </w:rPr>
        <w:t>рения и оценки заявок являются:</w:t>
      </w:r>
    </w:p>
    <w:p w:rsidR="00CA53E3" w:rsidRPr="00C95425" w:rsidRDefault="00CA53E3" w:rsidP="00CA5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425">
        <w:rPr>
          <w:rFonts w:ascii="Times New Roman" w:hAnsi="Times New Roman" w:cs="Times New Roman"/>
          <w:sz w:val="28"/>
          <w:szCs w:val="28"/>
        </w:rPr>
        <w:t>1) несоответствие участника отбора условиям и требованиям, установле</w:t>
      </w:r>
      <w:r w:rsidRPr="00C95425">
        <w:rPr>
          <w:rFonts w:ascii="Times New Roman" w:hAnsi="Times New Roman" w:cs="Times New Roman"/>
          <w:sz w:val="28"/>
          <w:szCs w:val="28"/>
        </w:rPr>
        <w:t>н</w:t>
      </w:r>
      <w:r w:rsidRPr="00C95425">
        <w:rPr>
          <w:rFonts w:ascii="Times New Roman" w:hAnsi="Times New Roman" w:cs="Times New Roman"/>
          <w:sz w:val="28"/>
          <w:szCs w:val="28"/>
        </w:rPr>
        <w:t>ным в пункте 10 настоящего Порядка;</w:t>
      </w:r>
    </w:p>
    <w:p w:rsidR="00CA53E3" w:rsidRPr="00C95425" w:rsidRDefault="00CA53E3" w:rsidP="00CA5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425">
        <w:rPr>
          <w:rFonts w:ascii="Times New Roman" w:hAnsi="Times New Roman" w:cs="Times New Roman"/>
          <w:sz w:val="28"/>
          <w:szCs w:val="28"/>
        </w:rPr>
        <w:t>2) несоответствие представленных участником отбора заявки и документов требованиям к заявкам, установленным в объявлении о проведении отбора;</w:t>
      </w:r>
    </w:p>
    <w:p w:rsidR="00CA53E3" w:rsidRPr="00C95425" w:rsidRDefault="00CA53E3" w:rsidP="00CA5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425">
        <w:rPr>
          <w:rFonts w:ascii="Times New Roman" w:hAnsi="Times New Roman" w:cs="Times New Roman"/>
          <w:sz w:val="28"/>
          <w:szCs w:val="28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A53E3" w:rsidRPr="00C95425" w:rsidRDefault="00CA53E3" w:rsidP="00CA5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425">
        <w:rPr>
          <w:rFonts w:ascii="Times New Roman" w:hAnsi="Times New Roman" w:cs="Times New Roman"/>
          <w:sz w:val="28"/>
          <w:szCs w:val="28"/>
        </w:rPr>
        <w:t>4) подача участником отбора заявки после даты и (или) времени, опред</w:t>
      </w:r>
      <w:r w:rsidRPr="00C95425">
        <w:rPr>
          <w:rFonts w:ascii="Times New Roman" w:hAnsi="Times New Roman" w:cs="Times New Roman"/>
          <w:sz w:val="28"/>
          <w:szCs w:val="28"/>
        </w:rPr>
        <w:t>е</w:t>
      </w:r>
      <w:r w:rsidRPr="00C95425">
        <w:rPr>
          <w:rFonts w:ascii="Times New Roman" w:hAnsi="Times New Roman" w:cs="Times New Roman"/>
          <w:sz w:val="28"/>
          <w:szCs w:val="28"/>
        </w:rPr>
        <w:t>ленных для подачи заявок.</w:t>
      </w:r>
    </w:p>
    <w:p w:rsidR="00C67191" w:rsidRPr="00DF3B11" w:rsidRDefault="00C67191" w:rsidP="00C6719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B1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VIII. Дата рассмотрения и оценки заявок.</w:t>
      </w:r>
    </w:p>
    <w:p w:rsidR="00C67191" w:rsidRPr="00DF3B11" w:rsidRDefault="00C67191" w:rsidP="00C6719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B11">
        <w:rPr>
          <w:rFonts w:ascii="Times New Roman" w:eastAsia="Times New Roman" w:hAnsi="Times New Roman" w:cs="Times New Roman"/>
          <w:sz w:val="28"/>
          <w:szCs w:val="28"/>
        </w:rPr>
        <w:t>Дата рассмотрения и оценки заявок –</w:t>
      </w:r>
      <w:r w:rsidR="00DF3B11" w:rsidRPr="00DF3B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DDE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B965B5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BC0485">
        <w:rPr>
          <w:rFonts w:ascii="Times New Roman" w:eastAsia="Times New Roman" w:hAnsi="Times New Roman" w:cs="Times New Roman"/>
          <w:sz w:val="28"/>
          <w:szCs w:val="28"/>
          <w:u w:val="single"/>
        </w:rPr>
        <w:t>.0</w:t>
      </w:r>
      <w:r w:rsidR="00F00DDE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="00BC0485">
        <w:rPr>
          <w:rFonts w:ascii="Times New Roman" w:eastAsia="Times New Roman" w:hAnsi="Times New Roman" w:cs="Times New Roman"/>
          <w:sz w:val="28"/>
          <w:szCs w:val="28"/>
          <w:u w:val="single"/>
        </w:rPr>
        <w:t>.2023</w:t>
      </w:r>
      <w:r w:rsidRPr="00DF3B1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C67191" w:rsidRPr="002A6512" w:rsidRDefault="00C67191" w:rsidP="00C6719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191" w:rsidRDefault="00C67191" w:rsidP="00C6719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1668">
        <w:rPr>
          <w:rFonts w:ascii="Times New Roman" w:eastAsia="Times New Roman" w:hAnsi="Times New Roman" w:cs="Times New Roman"/>
          <w:b/>
          <w:bCs/>
          <w:sz w:val="28"/>
          <w:szCs w:val="28"/>
        </w:rPr>
        <w:t>IX. Правила рассмотрения и оценки заявок участников отбора</w:t>
      </w:r>
      <w:r w:rsidRPr="002A651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11668" w:rsidRDefault="00E11668" w:rsidP="00C6719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1668" w:rsidRDefault="00E11668" w:rsidP="004E2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заявкам Администрация </w:t>
      </w:r>
      <w:r w:rsidRPr="008D62DF">
        <w:rPr>
          <w:rFonts w:ascii="Times New Roman" w:hAnsi="Times New Roman" w:cs="Times New Roman"/>
          <w:sz w:val="28"/>
          <w:szCs w:val="28"/>
        </w:rPr>
        <w:t>готовит заключения о возможности оказ</w:t>
      </w:r>
      <w:r w:rsidRPr="008D62DF">
        <w:rPr>
          <w:rFonts w:ascii="Times New Roman" w:hAnsi="Times New Roman" w:cs="Times New Roman"/>
          <w:sz w:val="28"/>
          <w:szCs w:val="28"/>
        </w:rPr>
        <w:t>а</w:t>
      </w:r>
      <w:r w:rsidRPr="008D62DF">
        <w:rPr>
          <w:rFonts w:ascii="Times New Roman" w:hAnsi="Times New Roman" w:cs="Times New Roman"/>
          <w:sz w:val="28"/>
          <w:szCs w:val="28"/>
        </w:rPr>
        <w:t>ния финансовой поддержки, где указывается соответствие условиям предоставл</w:t>
      </w:r>
      <w:r w:rsidRPr="008D62DF">
        <w:rPr>
          <w:rFonts w:ascii="Times New Roman" w:hAnsi="Times New Roman" w:cs="Times New Roman"/>
          <w:sz w:val="28"/>
          <w:szCs w:val="28"/>
        </w:rPr>
        <w:t>е</w:t>
      </w:r>
      <w:r w:rsidRPr="008D62DF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>субсидий (грантов)</w:t>
      </w:r>
      <w:r w:rsidRPr="008D62DF">
        <w:rPr>
          <w:rFonts w:ascii="Times New Roman" w:hAnsi="Times New Roman" w:cs="Times New Roman"/>
          <w:sz w:val="28"/>
          <w:szCs w:val="28"/>
        </w:rPr>
        <w:t xml:space="preserve">, </w:t>
      </w:r>
      <w:r w:rsidRPr="002222DB">
        <w:rPr>
          <w:rFonts w:ascii="Times New Roman" w:hAnsi="Times New Roman" w:cs="Times New Roman"/>
          <w:sz w:val="28"/>
          <w:szCs w:val="28"/>
        </w:rPr>
        <w:t>указанным в пункте</w:t>
      </w:r>
      <w:r>
        <w:rPr>
          <w:rFonts w:ascii="Times New Roman" w:hAnsi="Times New Roman" w:cs="Times New Roman"/>
          <w:sz w:val="28"/>
          <w:szCs w:val="28"/>
        </w:rPr>
        <w:t xml:space="preserve"> 5 объявления</w:t>
      </w:r>
      <w:r w:rsidRPr="002222DB">
        <w:rPr>
          <w:rFonts w:ascii="Times New Roman" w:hAnsi="Times New Roman" w:cs="Times New Roman"/>
          <w:sz w:val="28"/>
          <w:szCs w:val="28"/>
        </w:rPr>
        <w:t>, а также основания для отклонения заявки участника отбора на стадии рассмотрения и оценки заявок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668" w:rsidRDefault="004E2E0E" w:rsidP="004E2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E0E">
        <w:rPr>
          <w:rFonts w:ascii="Times New Roman" w:eastAsia="Times New Roman" w:hAnsi="Times New Roman" w:cs="Times New Roman"/>
          <w:sz w:val="28"/>
          <w:szCs w:val="28"/>
        </w:rPr>
        <w:t>Администрация дополняет заключения расчетом суммы финансовой по</w:t>
      </w:r>
      <w:r w:rsidRPr="004E2E0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E2E0E">
        <w:rPr>
          <w:rFonts w:ascii="Times New Roman" w:eastAsia="Times New Roman" w:hAnsi="Times New Roman" w:cs="Times New Roman"/>
          <w:sz w:val="28"/>
          <w:szCs w:val="28"/>
        </w:rPr>
        <w:t>держки и направляет их в комиссию</w:t>
      </w:r>
      <w:r w:rsidRPr="004E2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 развитию малого и среднего предприн</w:t>
      </w:r>
      <w:r w:rsidRPr="004E2E0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E2E0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мательства</w:t>
      </w:r>
      <w:r w:rsidR="00535B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администрации Венгеровского района Новосибирской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комиссия).</w:t>
      </w:r>
    </w:p>
    <w:p w:rsidR="00535BD3" w:rsidRPr="00C95425" w:rsidRDefault="004E2E0E" w:rsidP="00535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рассматривает заключения на заседании в дату, указанную в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явлении о проведении конкурса.</w:t>
      </w:r>
      <w:r w:rsidR="00535B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5BD3" w:rsidRPr="00C95425">
        <w:rPr>
          <w:rFonts w:ascii="Times New Roman" w:hAnsi="Times New Roman" w:cs="Times New Roman"/>
          <w:sz w:val="28"/>
          <w:szCs w:val="28"/>
        </w:rPr>
        <w:t>Результаты заседания Комиссии оформляются протоколами и подписываются председателем Комиссии</w:t>
      </w:r>
      <w:r w:rsidR="00535BD3">
        <w:rPr>
          <w:rFonts w:ascii="Times New Roman" w:hAnsi="Times New Roman" w:cs="Times New Roman"/>
          <w:sz w:val="28"/>
          <w:szCs w:val="28"/>
        </w:rPr>
        <w:t>.</w:t>
      </w:r>
    </w:p>
    <w:p w:rsidR="00535BD3" w:rsidRPr="00C95425" w:rsidRDefault="00535BD3" w:rsidP="00535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425">
        <w:rPr>
          <w:rFonts w:ascii="Times New Roman" w:hAnsi="Times New Roman" w:cs="Times New Roman"/>
          <w:sz w:val="28"/>
          <w:szCs w:val="28"/>
        </w:rPr>
        <w:t>Администрация в течение 3 рабочих дней, следующих за днем проведения заседания Комиссии, на основании протоколов Комиссии принимается решение о предоставлении субсидии или об отказе в предоставлении субсидии с указанием причин отказа.</w:t>
      </w:r>
    </w:p>
    <w:p w:rsidR="00A40C8A" w:rsidRDefault="00A40C8A" w:rsidP="004E2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0C8A" w:rsidRDefault="00A40C8A" w:rsidP="00A40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0C8A">
        <w:rPr>
          <w:rFonts w:ascii="Times New Roman" w:eastAsia="Times New Roman" w:hAnsi="Times New Roman" w:cs="Times New Roman"/>
          <w:b/>
          <w:bCs/>
          <w:sz w:val="28"/>
          <w:szCs w:val="28"/>
        </w:rPr>
        <w:t>X. Порядок предоставления разъяснений положений объявления о провед</w:t>
      </w:r>
      <w:r w:rsidRPr="00A40C8A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A40C8A">
        <w:rPr>
          <w:rFonts w:ascii="Times New Roman" w:eastAsia="Times New Roman" w:hAnsi="Times New Roman" w:cs="Times New Roman"/>
          <w:b/>
          <w:bCs/>
          <w:sz w:val="28"/>
          <w:szCs w:val="28"/>
        </w:rPr>
        <w:t>нии отбора, даты начала и окончания срока такого предоставления.</w:t>
      </w:r>
    </w:p>
    <w:p w:rsidR="00A40C8A" w:rsidRPr="00A40C8A" w:rsidRDefault="00A40C8A" w:rsidP="00A40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9AC" w:rsidRPr="00EA11EE" w:rsidRDefault="009C59AC" w:rsidP="009C5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разъяснения по конкурсному отбору можно получить с </w:t>
      </w:r>
      <w:r w:rsidR="0033233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35BD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33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июня</w:t>
      </w:r>
      <w:r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332334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38F1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332334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BC048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адресу: </w:t>
      </w:r>
      <w:r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Новосибирская область, Венгеровский район, село Венгерово, ул. Ленина, 68, каб.41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>(управление экономического развития, труда, промышлен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и торговли);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proofErr w:type="gramEnd"/>
      <w:r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>. 8(383-69)2-19-92, 2-31-22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или задав вопрос по электронной почте </w:t>
      </w:r>
      <w:hyperlink r:id="rId10" w:history="1">
        <w:r w:rsidRPr="00916BC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vengerovo</w:t>
        </w:r>
        <w:r w:rsidRPr="00916BC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2020@mail.ru</w:t>
        </w:r>
      </w:hyperlink>
      <w:r>
        <w:t>.</w:t>
      </w:r>
    </w:p>
    <w:p w:rsidR="00A40C8A" w:rsidRDefault="00A40C8A" w:rsidP="00A40C8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0C8A">
        <w:rPr>
          <w:rFonts w:ascii="Times New Roman" w:eastAsia="Times New Roman" w:hAnsi="Times New Roman" w:cs="Times New Roman"/>
          <w:b/>
          <w:bCs/>
          <w:sz w:val="28"/>
          <w:szCs w:val="28"/>
        </w:rPr>
        <w:t>XI. Срок, в течение которого победитель отбора должен подписать соглаш</w:t>
      </w:r>
      <w:r w:rsidRPr="00A40C8A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A40C8A">
        <w:rPr>
          <w:rFonts w:ascii="Times New Roman" w:eastAsia="Times New Roman" w:hAnsi="Times New Roman" w:cs="Times New Roman"/>
          <w:b/>
          <w:bCs/>
          <w:sz w:val="28"/>
          <w:szCs w:val="28"/>
        </w:rPr>
        <w:t>ние о предоставлении субсидии.</w:t>
      </w:r>
    </w:p>
    <w:p w:rsidR="00A40C8A" w:rsidRPr="00A40C8A" w:rsidRDefault="00A40C8A" w:rsidP="00A40C8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C8A" w:rsidRPr="00A40C8A" w:rsidRDefault="00A40C8A" w:rsidP="00A40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Венгеровско</w:t>
      </w:r>
      <w:r w:rsidR="00535BD3">
        <w:rPr>
          <w:rFonts w:ascii="Times New Roman" w:eastAsia="Times New Roman" w:hAnsi="Times New Roman" w:cs="Times New Roman"/>
          <w:sz w:val="28"/>
          <w:szCs w:val="28"/>
        </w:rPr>
        <w:t>го района Н</w:t>
      </w:r>
      <w:r w:rsidR="00EC08F1">
        <w:rPr>
          <w:rFonts w:ascii="Times New Roman" w:eastAsia="Times New Roman" w:hAnsi="Times New Roman" w:cs="Times New Roman"/>
          <w:sz w:val="28"/>
          <w:szCs w:val="28"/>
        </w:rPr>
        <w:t>овосибирской области</w:t>
      </w:r>
      <w:r w:rsidRPr="00A40C8A">
        <w:rPr>
          <w:rFonts w:ascii="Times New Roman" w:eastAsia="Times New Roman" w:hAnsi="Times New Roman" w:cs="Times New Roman"/>
          <w:sz w:val="28"/>
          <w:szCs w:val="28"/>
        </w:rPr>
        <w:t xml:space="preserve"> заключает с получателем субсидии соглашение о предоставлении субсидии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соглаш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ние)</w:t>
      </w:r>
      <w:r w:rsidRPr="00A40C8A">
        <w:rPr>
          <w:rFonts w:ascii="Times New Roman" w:eastAsia="Times New Roman" w:hAnsi="Times New Roman" w:cs="Times New Roman"/>
          <w:sz w:val="28"/>
          <w:szCs w:val="28"/>
        </w:rPr>
        <w:t xml:space="preserve"> в течение 5 рабочих дней со дня принятия решения о предоставлении субс</w:t>
      </w:r>
      <w:r w:rsidRPr="00A40C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0C8A">
        <w:rPr>
          <w:rFonts w:ascii="Times New Roman" w:eastAsia="Times New Roman" w:hAnsi="Times New Roman" w:cs="Times New Roman"/>
          <w:sz w:val="28"/>
          <w:szCs w:val="28"/>
        </w:rPr>
        <w:t>дии.</w:t>
      </w:r>
    </w:p>
    <w:p w:rsidR="00A40C8A" w:rsidRDefault="00A40C8A" w:rsidP="00A40C8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XII. </w:t>
      </w:r>
      <w:r w:rsidRPr="00A40C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Условия признания победителя отбора </w:t>
      </w:r>
      <w:proofErr w:type="gramStart"/>
      <w:r w:rsidRPr="00A40C8A">
        <w:rPr>
          <w:rFonts w:ascii="Times New Roman" w:eastAsia="Times New Roman" w:hAnsi="Times New Roman" w:cs="Times New Roman"/>
          <w:b/>
          <w:bCs/>
          <w:sz w:val="28"/>
          <w:szCs w:val="28"/>
        </w:rPr>
        <w:t>уклонившимся</w:t>
      </w:r>
      <w:proofErr w:type="gramEnd"/>
      <w:r w:rsidRPr="00A40C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 заключения соглашения.</w:t>
      </w:r>
    </w:p>
    <w:p w:rsidR="00A40C8A" w:rsidRPr="00A40C8A" w:rsidRDefault="00A40C8A" w:rsidP="00A40C8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C8A" w:rsidRPr="00A40C8A" w:rsidRDefault="00A40C8A" w:rsidP="00A40C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C8A">
        <w:rPr>
          <w:rFonts w:ascii="Times New Roman" w:eastAsia="Times New Roman" w:hAnsi="Times New Roman" w:cs="Times New Roman"/>
          <w:sz w:val="28"/>
          <w:szCs w:val="28"/>
        </w:rPr>
        <w:lastRenderedPageBreak/>
        <w:t>Победитель отбора, не подписавший соглашение о предоставлении субс</w:t>
      </w:r>
      <w:r w:rsidRPr="00A40C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0C8A">
        <w:rPr>
          <w:rFonts w:ascii="Times New Roman" w:eastAsia="Times New Roman" w:hAnsi="Times New Roman" w:cs="Times New Roman"/>
          <w:sz w:val="28"/>
          <w:szCs w:val="28"/>
        </w:rPr>
        <w:t>дии в течение 5 рабочих дней со дня принятия решения о предоставлении субс</w:t>
      </w:r>
      <w:r w:rsidRPr="00A40C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0C8A">
        <w:rPr>
          <w:rFonts w:ascii="Times New Roman" w:eastAsia="Times New Roman" w:hAnsi="Times New Roman" w:cs="Times New Roman"/>
          <w:sz w:val="28"/>
          <w:szCs w:val="28"/>
        </w:rPr>
        <w:t xml:space="preserve">дии, </w:t>
      </w:r>
      <w:r w:rsidR="001B2C18">
        <w:rPr>
          <w:rFonts w:ascii="Times New Roman" w:eastAsia="Times New Roman" w:hAnsi="Times New Roman" w:cs="Times New Roman"/>
          <w:sz w:val="28"/>
          <w:szCs w:val="28"/>
        </w:rPr>
        <w:t>считается</w:t>
      </w:r>
      <w:r w:rsidRPr="00A40C8A">
        <w:rPr>
          <w:rFonts w:ascii="Times New Roman" w:eastAsia="Times New Roman" w:hAnsi="Times New Roman" w:cs="Times New Roman"/>
          <w:sz w:val="28"/>
          <w:szCs w:val="28"/>
        </w:rPr>
        <w:t xml:space="preserve"> уклонившимся от заключения соглашения.</w:t>
      </w:r>
    </w:p>
    <w:p w:rsidR="00A40C8A" w:rsidRPr="001B2C18" w:rsidRDefault="001B2C18" w:rsidP="00A40C8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C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XIII. </w:t>
      </w:r>
      <w:r w:rsidR="00A40C8A" w:rsidRPr="001B2C18">
        <w:rPr>
          <w:rFonts w:ascii="Times New Roman" w:eastAsia="Times New Roman" w:hAnsi="Times New Roman" w:cs="Times New Roman"/>
          <w:b/>
          <w:bCs/>
          <w:sz w:val="28"/>
          <w:szCs w:val="28"/>
        </w:rPr>
        <w:t>Дата размещения результатов отбора на едином портале и официал</w:t>
      </w:r>
      <w:r w:rsidR="00A40C8A" w:rsidRPr="001B2C18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="00A40C8A" w:rsidRPr="001B2C18">
        <w:rPr>
          <w:rFonts w:ascii="Times New Roman" w:eastAsia="Times New Roman" w:hAnsi="Times New Roman" w:cs="Times New Roman"/>
          <w:b/>
          <w:bCs/>
          <w:sz w:val="28"/>
          <w:szCs w:val="28"/>
        </w:rPr>
        <w:t>ном сайте.</w:t>
      </w:r>
    </w:p>
    <w:p w:rsidR="00A40C8A" w:rsidRPr="001B2C18" w:rsidRDefault="00535BD3" w:rsidP="001B2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р</w:t>
      </w:r>
      <w:r w:rsidR="001B2C18">
        <w:rPr>
          <w:rFonts w:ascii="Times New Roman" w:eastAsia="Times New Roman" w:hAnsi="Times New Roman" w:cs="Times New Roman"/>
          <w:sz w:val="28"/>
          <w:szCs w:val="28"/>
        </w:rPr>
        <w:t>езультат</w:t>
      </w:r>
      <w:r>
        <w:rPr>
          <w:rFonts w:ascii="Times New Roman" w:eastAsia="Times New Roman" w:hAnsi="Times New Roman" w:cs="Times New Roman"/>
          <w:sz w:val="28"/>
          <w:szCs w:val="28"/>
        </w:rPr>
        <w:t>ах отбора размещае</w:t>
      </w:r>
      <w:r w:rsidR="001B2C18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A40C8A" w:rsidRPr="001B2C18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1B2C1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B2C1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1B2C18">
        <w:rPr>
          <w:rFonts w:ascii="Times New Roman" w:eastAsia="Times New Roman" w:hAnsi="Times New Roman" w:cs="Times New Roman"/>
          <w:sz w:val="28"/>
          <w:szCs w:val="28"/>
        </w:rPr>
        <w:t>министрации Венгеровского района Новосибирской области:</w:t>
      </w:r>
      <w:r w:rsidR="00A40C8A" w:rsidRPr="001B2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history="1">
        <w:r w:rsidR="001B2C18" w:rsidRPr="003A6B84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http://vengerovo.nso.ru/</w:t>
        </w:r>
      </w:hyperlink>
      <w:r w:rsidR="00A40C8A" w:rsidRPr="001B2C18">
        <w:rPr>
          <w:rFonts w:ascii="Times New Roman" w:eastAsia="Times New Roman" w:hAnsi="Times New Roman" w:cs="Times New Roman"/>
          <w:sz w:val="28"/>
          <w:szCs w:val="28"/>
        </w:rPr>
        <w:t xml:space="preserve"> и едином портале бюджетной системы РФ (</w:t>
      </w:r>
      <w:hyperlink r:id="rId12" w:history="1">
        <w:r w:rsidR="00A40C8A" w:rsidRPr="001B2C18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</w:rPr>
          <w:t>http://budget.gov.ru/</w:t>
        </w:r>
      </w:hyperlink>
      <w:r w:rsidR="00A40C8A" w:rsidRPr="001B2C18">
        <w:rPr>
          <w:rFonts w:ascii="Times New Roman" w:eastAsia="Times New Roman" w:hAnsi="Times New Roman" w:cs="Times New Roman"/>
          <w:sz w:val="28"/>
          <w:szCs w:val="28"/>
        </w:rPr>
        <w:t xml:space="preserve">) не позднее </w:t>
      </w:r>
      <w:r w:rsidR="00B965B5">
        <w:rPr>
          <w:rFonts w:ascii="Times New Roman" w:eastAsia="Times New Roman" w:hAnsi="Times New Roman" w:cs="Times New Roman"/>
          <w:sz w:val="28"/>
          <w:szCs w:val="28"/>
        </w:rPr>
        <w:t>16</w:t>
      </w:r>
      <w:r w:rsidR="007C764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965B5">
        <w:rPr>
          <w:rFonts w:ascii="Times New Roman" w:eastAsia="Times New Roman" w:hAnsi="Times New Roman" w:cs="Times New Roman"/>
          <w:sz w:val="28"/>
          <w:szCs w:val="28"/>
        </w:rPr>
        <w:t>8</w:t>
      </w:r>
      <w:r w:rsidR="007C7642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C2C2C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4E2E0E" w:rsidRDefault="004E2E0E" w:rsidP="00C6719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2E0E" w:rsidRPr="004E2E0E" w:rsidRDefault="004E2E0E" w:rsidP="00C6719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BB8" w:rsidRPr="00EA11EE" w:rsidRDefault="002428D9" w:rsidP="00237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>.</w:t>
      </w:r>
    </w:p>
    <w:sectPr w:rsidR="00EB7BB8" w:rsidRPr="00EA11EE" w:rsidSect="002375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307F1"/>
    <w:multiLevelType w:val="multilevel"/>
    <w:tmpl w:val="ACBA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8084A"/>
    <w:multiLevelType w:val="multilevel"/>
    <w:tmpl w:val="81A4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characterSpacingControl w:val="doNotCompress"/>
  <w:compat>
    <w:useFELayout/>
  </w:compat>
  <w:rsids>
    <w:rsidRoot w:val="00130DD6"/>
    <w:rsid w:val="00072631"/>
    <w:rsid w:val="00080CEC"/>
    <w:rsid w:val="000B3460"/>
    <w:rsid w:val="000B5207"/>
    <w:rsid w:val="000B577B"/>
    <w:rsid w:val="000E0309"/>
    <w:rsid w:val="00130DD6"/>
    <w:rsid w:val="00140848"/>
    <w:rsid w:val="00154A40"/>
    <w:rsid w:val="001B2C18"/>
    <w:rsid w:val="001C329C"/>
    <w:rsid w:val="001F1833"/>
    <w:rsid w:val="001F338F"/>
    <w:rsid w:val="00232469"/>
    <w:rsid w:val="0023750E"/>
    <w:rsid w:val="002428D9"/>
    <w:rsid w:val="002512CD"/>
    <w:rsid w:val="00273CE2"/>
    <w:rsid w:val="002A5E13"/>
    <w:rsid w:val="002D7181"/>
    <w:rsid w:val="003029EE"/>
    <w:rsid w:val="00322BBD"/>
    <w:rsid w:val="00323350"/>
    <w:rsid w:val="00332334"/>
    <w:rsid w:val="003A5738"/>
    <w:rsid w:val="00455E20"/>
    <w:rsid w:val="00483CB3"/>
    <w:rsid w:val="00485136"/>
    <w:rsid w:val="00493A17"/>
    <w:rsid w:val="004A48E3"/>
    <w:rsid w:val="004E2E0E"/>
    <w:rsid w:val="004F2941"/>
    <w:rsid w:val="004F6261"/>
    <w:rsid w:val="005067CC"/>
    <w:rsid w:val="005156A9"/>
    <w:rsid w:val="00535BD3"/>
    <w:rsid w:val="00543170"/>
    <w:rsid w:val="00553FC6"/>
    <w:rsid w:val="00584526"/>
    <w:rsid w:val="005949F0"/>
    <w:rsid w:val="005B3BEC"/>
    <w:rsid w:val="00610523"/>
    <w:rsid w:val="0065786F"/>
    <w:rsid w:val="006965B6"/>
    <w:rsid w:val="00715933"/>
    <w:rsid w:val="00740D50"/>
    <w:rsid w:val="0079538E"/>
    <w:rsid w:val="007A3B15"/>
    <w:rsid w:val="007B3DAF"/>
    <w:rsid w:val="007C7642"/>
    <w:rsid w:val="0081748F"/>
    <w:rsid w:val="00852F9D"/>
    <w:rsid w:val="00890647"/>
    <w:rsid w:val="008D73B2"/>
    <w:rsid w:val="008E5C2D"/>
    <w:rsid w:val="00916BC3"/>
    <w:rsid w:val="009A7270"/>
    <w:rsid w:val="009C59AC"/>
    <w:rsid w:val="009E7E37"/>
    <w:rsid w:val="00A35D8C"/>
    <w:rsid w:val="00A40C8A"/>
    <w:rsid w:val="00A507A3"/>
    <w:rsid w:val="00A706AC"/>
    <w:rsid w:val="00B356C9"/>
    <w:rsid w:val="00B965B5"/>
    <w:rsid w:val="00BB1A9D"/>
    <w:rsid w:val="00BB2337"/>
    <w:rsid w:val="00BC0485"/>
    <w:rsid w:val="00BD0DB7"/>
    <w:rsid w:val="00BE32F0"/>
    <w:rsid w:val="00C125C4"/>
    <w:rsid w:val="00C67191"/>
    <w:rsid w:val="00C933B3"/>
    <w:rsid w:val="00CA261F"/>
    <w:rsid w:val="00CA53E3"/>
    <w:rsid w:val="00CE193E"/>
    <w:rsid w:val="00D362D4"/>
    <w:rsid w:val="00D538F1"/>
    <w:rsid w:val="00D56BD6"/>
    <w:rsid w:val="00DC441E"/>
    <w:rsid w:val="00DD1118"/>
    <w:rsid w:val="00DF3B11"/>
    <w:rsid w:val="00DF4BBC"/>
    <w:rsid w:val="00E11668"/>
    <w:rsid w:val="00E25EE7"/>
    <w:rsid w:val="00E37837"/>
    <w:rsid w:val="00E7507A"/>
    <w:rsid w:val="00EA11EE"/>
    <w:rsid w:val="00EB7BB8"/>
    <w:rsid w:val="00EC08F1"/>
    <w:rsid w:val="00EC2C2C"/>
    <w:rsid w:val="00EC2DD2"/>
    <w:rsid w:val="00ED38CB"/>
    <w:rsid w:val="00F00DDE"/>
    <w:rsid w:val="00F274D6"/>
    <w:rsid w:val="00F36406"/>
    <w:rsid w:val="00F73323"/>
    <w:rsid w:val="00F83EF6"/>
    <w:rsid w:val="00F97AE2"/>
    <w:rsid w:val="00FF3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538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52F9D"/>
    <w:pPr>
      <w:ind w:left="720"/>
      <w:contextualSpacing/>
    </w:pPr>
  </w:style>
  <w:style w:type="paragraph" w:customStyle="1" w:styleId="ConsPlusNormal">
    <w:name w:val="ConsPlusNormal"/>
    <w:rsid w:val="002D71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ngerovo.nso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engerovo2020@mail.ru" TargetMode="External"/><Relationship Id="rId12" Type="http://schemas.openxmlformats.org/officeDocument/2006/relationships/hyperlink" Target="http://budget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vengerovo.ns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engerovo2020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D992AD85168232F1B45B8F8E3D482E85CD5BCA735B651780B8092AA12F24C23D3D608DDBB26D9E2678394C2705392E1F5789EA5B7D6C75DD77E905JEU6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347F0-19A4-4E9B-917A-9FA0EC8C6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</TotalTime>
  <Pages>8</Pages>
  <Words>2723</Words>
  <Characters>15524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27</cp:revision>
  <cp:lastPrinted>2023-06-23T05:20:00Z</cp:lastPrinted>
  <dcterms:created xsi:type="dcterms:W3CDTF">2021-07-22T03:15:00Z</dcterms:created>
  <dcterms:modified xsi:type="dcterms:W3CDTF">2023-06-26T04:24:00Z</dcterms:modified>
</cp:coreProperties>
</file>