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E4" w:rsidRPr="00F472E4" w:rsidRDefault="00F472E4" w:rsidP="00F472E4">
      <w:pPr>
        <w:shd w:val="clear" w:color="auto" w:fill="FFFFFF"/>
        <w:spacing w:before="272" w:after="136" w:line="240" w:lineRule="auto"/>
        <w:outlineLvl w:val="1"/>
        <w:rPr>
          <w:rFonts w:ascii="Helvetica" w:eastAsia="Times New Roman" w:hAnsi="Helvetica" w:cs="Helvetica"/>
          <w:b/>
          <w:bCs/>
          <w:color w:val="323232"/>
          <w:sz w:val="33"/>
          <w:szCs w:val="33"/>
        </w:rPr>
      </w:pPr>
      <w:r w:rsidRPr="00F472E4">
        <w:rPr>
          <w:rFonts w:ascii="Helvetica" w:eastAsia="Times New Roman" w:hAnsi="Helvetica" w:cs="Helvetica"/>
          <w:b/>
          <w:bCs/>
          <w:color w:val="323232"/>
          <w:sz w:val="33"/>
          <w:szCs w:val="33"/>
        </w:rPr>
        <w:t>Разговор по телефону в ПДД</w:t>
      </w:r>
      <w:r w:rsidR="00E93110">
        <w:rPr>
          <w:noProof/>
        </w:rPr>
        <w:drawing>
          <wp:inline distT="0" distB="0" distL="0" distR="0">
            <wp:extent cx="3274347" cy="1820133"/>
            <wp:effectExtent l="19050" t="0" r="2253" b="0"/>
            <wp:docPr id="2" name="Рисунок 7" descr="https://ftimes.ru/upkeep/uploads/2019/05/-e1557993368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times.ru/upkeep/uploads/2019/05/-e15579933685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522" cy="1824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472E4">
      <w:r>
        <w:rPr>
          <w:noProof/>
        </w:rPr>
        <w:drawing>
          <wp:inline distT="0" distB="0" distL="0" distR="0">
            <wp:extent cx="5940425" cy="139480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E4" w:rsidRDefault="00F472E4">
      <w:r>
        <w:rPr>
          <w:noProof/>
        </w:rPr>
        <w:drawing>
          <wp:inline distT="0" distB="0" distL="0" distR="0">
            <wp:extent cx="5940425" cy="121994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E4" w:rsidRDefault="00F472E4" w:rsidP="00F472E4">
      <w:pPr>
        <w:pStyle w:val="2"/>
        <w:shd w:val="clear" w:color="auto" w:fill="FFFFFF"/>
        <w:spacing w:before="272" w:beforeAutospacing="0" w:after="136" w:afterAutospacing="0"/>
        <w:rPr>
          <w:rFonts w:ascii="Helvetica" w:hAnsi="Helvetica" w:cs="Helvetica"/>
          <w:color w:val="323232"/>
          <w:sz w:val="33"/>
          <w:szCs w:val="33"/>
        </w:rPr>
      </w:pPr>
      <w:r>
        <w:rPr>
          <w:rFonts w:ascii="Helvetica" w:hAnsi="Helvetica" w:cs="Helvetica"/>
          <w:color w:val="323232"/>
          <w:sz w:val="33"/>
          <w:szCs w:val="33"/>
        </w:rPr>
        <w:t>Какой штраф предусмотрен за разговор по телефону за рулем?</w:t>
      </w:r>
    </w:p>
    <w:p w:rsidR="00F472E4" w:rsidRDefault="00F472E4" w:rsidP="00F472E4">
      <w:pPr>
        <w:pStyle w:val="a5"/>
        <w:shd w:val="clear" w:color="auto" w:fill="FFFFFF"/>
        <w:spacing w:before="136" w:beforeAutospacing="0" w:after="272" w:afterAutospacing="0" w:line="258" w:lineRule="atLeast"/>
        <w:rPr>
          <w:rFonts w:ascii="Helvetica" w:hAnsi="Helvetica" w:cs="Helvetica"/>
          <w:color w:val="323232"/>
          <w:sz w:val="22"/>
          <w:szCs w:val="22"/>
        </w:rPr>
      </w:pPr>
      <w:r>
        <w:rPr>
          <w:rFonts w:ascii="Helvetica" w:hAnsi="Helvetica" w:cs="Helvetica"/>
          <w:color w:val="323232"/>
          <w:sz w:val="22"/>
          <w:szCs w:val="22"/>
        </w:rPr>
        <w:t>В 2019 году штраф за разговор по телефону за рулем движущегося автомобиля составляет 1500 рублей (со скидкой 750 рублей).</w:t>
      </w:r>
    </w:p>
    <w:p w:rsidR="00E93110" w:rsidRDefault="00E93110" w:rsidP="00F472E4">
      <w:pPr>
        <w:pStyle w:val="a5"/>
        <w:shd w:val="clear" w:color="auto" w:fill="FFFFFF"/>
        <w:spacing w:before="136" w:beforeAutospacing="0" w:after="272" w:afterAutospacing="0" w:line="258" w:lineRule="atLeast"/>
        <w:rPr>
          <w:rFonts w:ascii="Helvetica" w:hAnsi="Helvetica" w:cs="Helvetica"/>
          <w:color w:val="323232"/>
          <w:sz w:val="22"/>
          <w:szCs w:val="22"/>
        </w:rPr>
      </w:pPr>
    </w:p>
    <w:p w:rsidR="00E93110" w:rsidRDefault="00E93110" w:rsidP="00F472E4">
      <w:pPr>
        <w:pStyle w:val="a5"/>
        <w:shd w:val="clear" w:color="auto" w:fill="FFFFFF"/>
        <w:spacing w:before="136" w:beforeAutospacing="0" w:after="272" w:afterAutospacing="0" w:line="258" w:lineRule="atLeast"/>
        <w:rPr>
          <w:rFonts w:ascii="Helvetica" w:hAnsi="Helvetica" w:cs="Helvetica"/>
          <w:color w:val="323232"/>
          <w:sz w:val="22"/>
          <w:szCs w:val="22"/>
        </w:rPr>
      </w:pPr>
    </w:p>
    <w:p w:rsidR="00F472E4" w:rsidRDefault="00F472E4"/>
    <w:sectPr w:rsidR="00F4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72E4"/>
    <w:rsid w:val="009E3F25"/>
    <w:rsid w:val="00E93110"/>
    <w:rsid w:val="00F4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2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F4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2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2019-11-14T06:14:00Z</dcterms:created>
  <dcterms:modified xsi:type="dcterms:W3CDTF">2019-11-14T06:14:00Z</dcterms:modified>
</cp:coreProperties>
</file>