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338">
      <w:r>
        <w:rPr>
          <w:noProof/>
        </w:rPr>
        <w:drawing>
          <wp:inline distT="0" distB="0" distL="0" distR="0">
            <wp:extent cx="5772150" cy="2867025"/>
            <wp:effectExtent l="19050" t="0" r="0" b="0"/>
            <wp:docPr id="6" name="Рисунок 6" descr="C:\Users\Acer\Desktop\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kid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38" w:rsidRPr="00085910" w:rsidRDefault="00F93338" w:rsidP="00FA683A">
      <w:pPr>
        <w:pStyle w:val="a5"/>
        <w:shd w:val="clear" w:color="auto" w:fill="FFFFFF"/>
        <w:rPr>
          <w:rStyle w:val="a6"/>
          <w:b w:val="0"/>
          <w:color w:val="07221A"/>
        </w:rPr>
      </w:pPr>
      <w:r w:rsidRPr="00085910">
        <w:rPr>
          <w:rStyle w:val="a6"/>
          <w:b w:val="0"/>
          <w:color w:val="07221A"/>
        </w:rPr>
        <w:t xml:space="preserve">За текущий период 2019 года на территории Новосибирской области зарегистрировано 25 ДТП с участием </w:t>
      </w:r>
      <w:proofErr w:type="gramStart"/>
      <w:r w:rsidRPr="00085910">
        <w:rPr>
          <w:rStyle w:val="a6"/>
          <w:b w:val="0"/>
          <w:color w:val="07221A"/>
        </w:rPr>
        <w:t>детей</w:t>
      </w:r>
      <w:proofErr w:type="gramEnd"/>
      <w:r w:rsidRPr="00085910">
        <w:rPr>
          <w:rStyle w:val="a6"/>
          <w:b w:val="0"/>
          <w:color w:val="07221A"/>
        </w:rPr>
        <w:t xml:space="preserve"> при которых один ребенок погиб и 27 получили травмы различной степени. </w:t>
      </w:r>
    </w:p>
    <w:p w:rsidR="00FA683A" w:rsidRPr="00085910" w:rsidRDefault="00F93338" w:rsidP="00FA683A">
      <w:pPr>
        <w:pStyle w:val="a5"/>
        <w:shd w:val="clear" w:color="auto" w:fill="FFFFFF"/>
        <w:rPr>
          <w:bCs/>
          <w:color w:val="07221A"/>
        </w:rPr>
      </w:pPr>
      <w:r w:rsidRPr="00085910">
        <w:rPr>
          <w:rStyle w:val="a6"/>
          <w:b w:val="0"/>
          <w:color w:val="07221A"/>
        </w:rPr>
        <w:t xml:space="preserve">В целях стабилизации обстановке </w:t>
      </w:r>
      <w:r w:rsidR="001A6B9E" w:rsidRPr="00085910">
        <w:rPr>
          <w:rStyle w:val="a6"/>
          <w:b w:val="0"/>
          <w:color w:val="07221A"/>
        </w:rPr>
        <w:t xml:space="preserve">с аварийностью, и недопущения ДТП с участием детей </w:t>
      </w:r>
      <w:r w:rsidR="00FA683A" w:rsidRPr="00085910">
        <w:rPr>
          <w:rStyle w:val="a6"/>
          <w:b w:val="0"/>
          <w:color w:val="07221A"/>
        </w:rPr>
        <w:t xml:space="preserve">ОГИБДД </w:t>
      </w:r>
      <w:r w:rsidRPr="00085910">
        <w:rPr>
          <w:rStyle w:val="a6"/>
          <w:b w:val="0"/>
          <w:color w:val="07221A"/>
        </w:rPr>
        <w:t>М</w:t>
      </w:r>
      <w:r w:rsidR="00FA683A" w:rsidRPr="00085910">
        <w:rPr>
          <w:rStyle w:val="a6"/>
          <w:b w:val="0"/>
          <w:color w:val="07221A"/>
        </w:rPr>
        <w:t>О</w:t>
      </w:r>
      <w:r w:rsidRPr="00085910">
        <w:rPr>
          <w:rStyle w:val="a6"/>
          <w:b w:val="0"/>
          <w:color w:val="07221A"/>
        </w:rPr>
        <w:t xml:space="preserve"> </w:t>
      </w:r>
      <w:r w:rsidR="00FA683A" w:rsidRPr="00085910">
        <w:rPr>
          <w:rStyle w:val="a6"/>
          <w:b w:val="0"/>
          <w:color w:val="07221A"/>
        </w:rPr>
        <w:t>М</w:t>
      </w:r>
      <w:r w:rsidRPr="00085910">
        <w:rPr>
          <w:rStyle w:val="a6"/>
          <w:b w:val="0"/>
          <w:color w:val="07221A"/>
        </w:rPr>
        <w:t>ВД России «Венгеровский» сообщает, что с 25 по 28 февраля</w:t>
      </w:r>
      <w:r w:rsidR="00FA683A" w:rsidRPr="00085910">
        <w:rPr>
          <w:rStyle w:val="a6"/>
          <w:b w:val="0"/>
          <w:color w:val="07221A"/>
        </w:rPr>
        <w:t xml:space="preserve"> на территории </w:t>
      </w:r>
      <w:r w:rsidRPr="00085910">
        <w:rPr>
          <w:rStyle w:val="a6"/>
          <w:b w:val="0"/>
          <w:color w:val="07221A"/>
        </w:rPr>
        <w:t xml:space="preserve">Венгеровского и </w:t>
      </w:r>
      <w:proofErr w:type="spellStart"/>
      <w:r w:rsidRPr="00085910">
        <w:rPr>
          <w:rStyle w:val="a6"/>
          <w:b w:val="0"/>
          <w:color w:val="07221A"/>
        </w:rPr>
        <w:t>Кыштовского</w:t>
      </w:r>
      <w:proofErr w:type="spellEnd"/>
      <w:r w:rsidRPr="00085910">
        <w:rPr>
          <w:rStyle w:val="a6"/>
          <w:b w:val="0"/>
          <w:color w:val="07221A"/>
        </w:rPr>
        <w:t xml:space="preserve"> района будет проводиться профилактические мероприятия «Ребенок пешеход</w:t>
      </w:r>
      <w:r w:rsidR="00FA683A" w:rsidRPr="00085910">
        <w:rPr>
          <w:rStyle w:val="a6"/>
          <w:b w:val="0"/>
          <w:color w:val="07221A"/>
        </w:rPr>
        <w:t>». </w:t>
      </w:r>
      <w:r w:rsidR="00FA683A" w:rsidRPr="00085910">
        <w:rPr>
          <w:b/>
          <w:color w:val="07221A"/>
        </w:rPr>
        <w:t>В рамках данной операции планируется ряд профилактических мероприятий, направленных на предотвращение детского дорожно-транспортного травматизма с участием детей.</w:t>
      </w:r>
    </w:p>
    <w:p w:rsidR="00FA683A" w:rsidRDefault="00FA683A"/>
    <w:sectPr w:rsidR="00FA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83A"/>
    <w:rsid w:val="00085910"/>
    <w:rsid w:val="001A6B9E"/>
    <w:rsid w:val="00F93338"/>
    <w:rsid w:val="00FA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6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2019-02-25T04:26:00Z</dcterms:created>
  <dcterms:modified xsi:type="dcterms:W3CDTF">2019-02-25T04:41:00Z</dcterms:modified>
</cp:coreProperties>
</file>