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27" w:rsidRDefault="00213127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1"/>
        </w:rPr>
      </w:pPr>
    </w:p>
    <w:p w:rsidR="00213127" w:rsidRDefault="00213127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1"/>
        </w:rPr>
      </w:pPr>
    </w:p>
    <w:p w:rsidR="00213127" w:rsidRDefault="00830E7C" w:rsidP="008157E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</w:rPr>
      </w:pPr>
      <w:r>
        <w:rPr>
          <w:noProof/>
        </w:rPr>
        <w:drawing>
          <wp:inline distT="0" distB="0" distL="0" distR="0">
            <wp:extent cx="5940425" cy="3314757"/>
            <wp:effectExtent l="19050" t="0" r="3175" b="0"/>
            <wp:docPr id="4" name="Рисунок 4" descr="https://img.gazeta.ru/files3/409/10681409/TASS_6893599-pic4_zoom-1500x1500-46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gazeta.ru/files3/409/10681409/TASS_6893599-pic4_zoom-1500x1500-46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2D" w:rsidRDefault="001F202D" w:rsidP="001F202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202D" w:rsidRDefault="00243D4A" w:rsidP="001F202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жители и гости села Венгерово и Венгеровского района ОГ</w:t>
      </w:r>
      <w:r w:rsidR="0047292F"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БДД МО МВД России Венгеровский информирует и предупреждает автовладельцев, что</w:t>
      </w:r>
      <w:r w:rsidR="001F2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F202D" w:rsidRDefault="001F202D" w:rsidP="001F202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3D4A" w:rsidRPr="00F70EE9" w:rsidRDefault="001F202D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43D4A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апрещается водителям управлять автомобилем, </w:t>
      </w:r>
      <w:proofErr w:type="gramStart"/>
      <w:r w:rsidR="00243D4A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лобовое</w:t>
      </w:r>
      <w:proofErr w:type="gramEnd"/>
      <w:r w:rsidR="00243D4A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боковые стекла которого покрыты пленкой, пропускающей менее 75% света. </w:t>
      </w:r>
    </w:p>
    <w:p w:rsidR="004B2081" w:rsidRPr="00F70EE9" w:rsidRDefault="00243D4A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за управление автомобилем с тонировкой, превышающей указанную в техническом регламенте норму, определяется частью 3.1 статьи 12.5 </w:t>
      </w:r>
      <w:proofErr w:type="spellStart"/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3127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влечет </w:t>
      </w:r>
      <w:r w:rsidR="001F202D">
        <w:rPr>
          <w:rFonts w:ascii="Times New Roman" w:hAnsi="Times New Roman" w:cs="Times New Roman"/>
          <w:color w:val="000000" w:themeColor="text1"/>
          <w:sz w:val="28"/>
          <w:szCs w:val="28"/>
        </w:rPr>
        <w:t>наложение административного штрафа в размере</w:t>
      </w:r>
      <w:r w:rsidR="00213127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500</w:t>
      </w:r>
      <w:r w:rsidR="00815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127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8157EE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2081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отказа водителя устранить данное нарушение на месте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в целях повышения эффективности административного воздействия на нарушителей, будет предусмотрена практика вынесения </w:t>
      </w:r>
      <w:r w:rsidR="001F20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требований прекращения противоправных действий, на основании п.1. ч.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1.ст.13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7февраля 2011 г.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3-ФЗ «О полиции»</w:t>
      </w:r>
    </w:p>
    <w:p w:rsidR="001F202D" w:rsidRDefault="004B2081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напоминаем</w:t>
      </w:r>
      <w:r w:rsidR="008157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административная отв</w:t>
      </w:r>
      <w:r w:rsidR="001F20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етственность по ч.1      </w:t>
      </w:r>
      <w:hyperlink r:id="rId5" w:history="1">
        <w:r w:rsidR="001F20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ст.</w:t>
        </w:r>
        <w:r w:rsidRPr="00F70EE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19.3 </w:t>
        </w:r>
        <w:proofErr w:type="spellStart"/>
        <w:r w:rsidRPr="00F70EE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КоАП</w:t>
        </w:r>
        <w:proofErr w:type="spellEnd"/>
        <w:r w:rsidRPr="00F70EE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РФ</w:t>
        </w:r>
      </w:hyperlink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предусмотрена за неповиновение законному распоряжению или требованию сотрудника полиции, военнослужащего либо сотрудника органа или учреждения уголовно-исполнительной системы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</w:t>
      </w:r>
      <w:r w:rsidR="001F20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й. </w:t>
      </w:r>
    </w:p>
    <w:p w:rsidR="00620FAF" w:rsidRPr="00F70EE9" w:rsidRDefault="001F202D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лечет</w:t>
      </w:r>
      <w:r w:rsidR="00060947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47292F" w:rsidRPr="00F70EE9" w:rsidRDefault="0047292F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36EE" w:rsidRDefault="0047292F" w:rsidP="008157EE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ОГИБДД МО МВД</w:t>
      </w:r>
      <w:r w:rsidRPr="00F70EE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«Венгеровский»</w:t>
      </w:r>
    </w:p>
    <w:sectPr w:rsidR="009F36EE" w:rsidSect="0086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FAF"/>
    <w:rsid w:val="00006BAE"/>
    <w:rsid w:val="00060947"/>
    <w:rsid w:val="00114B0F"/>
    <w:rsid w:val="001851C8"/>
    <w:rsid w:val="001F202D"/>
    <w:rsid w:val="00213127"/>
    <w:rsid w:val="00226B2B"/>
    <w:rsid w:val="00243D4A"/>
    <w:rsid w:val="003E28DF"/>
    <w:rsid w:val="004659E1"/>
    <w:rsid w:val="0047292F"/>
    <w:rsid w:val="004B2081"/>
    <w:rsid w:val="005C6BEC"/>
    <w:rsid w:val="00620FAF"/>
    <w:rsid w:val="006A4D0C"/>
    <w:rsid w:val="007E6D09"/>
    <w:rsid w:val="008157EE"/>
    <w:rsid w:val="00830E7C"/>
    <w:rsid w:val="00863E44"/>
    <w:rsid w:val="009F36EE"/>
    <w:rsid w:val="00AF1A8D"/>
    <w:rsid w:val="00BA7DE0"/>
    <w:rsid w:val="00C97C11"/>
    <w:rsid w:val="00E46FAF"/>
    <w:rsid w:val="00F7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nsl">
    <w:name w:val="cnsl"/>
    <w:basedOn w:val="a0"/>
    <w:rsid w:val="00620FAF"/>
  </w:style>
  <w:style w:type="paragraph" w:customStyle="1" w:styleId="consnormal">
    <w:name w:val="consnormal"/>
    <w:basedOn w:val="a"/>
    <w:rsid w:val="0062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F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2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ravosudie.com/law/%D0%A1%D1%82%D0%B0%D1%82%D1%8C%D1%8F_19.3_%D0%9A%D0%BE%D0%90%D0%9F_%D0%A0%D0%A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dcterms:created xsi:type="dcterms:W3CDTF">2018-07-08T06:24:00Z</dcterms:created>
  <dcterms:modified xsi:type="dcterms:W3CDTF">2018-07-27T03:12:00Z</dcterms:modified>
</cp:coreProperties>
</file>