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2E74C3">
        <w:rPr>
          <w:b/>
          <w:sz w:val="28"/>
          <w:szCs w:val="28"/>
          <w:lang w:val="en-US"/>
        </w:rPr>
        <w:t>II</w:t>
      </w:r>
      <w:r w:rsidR="004E02E7">
        <w:rPr>
          <w:b/>
          <w:sz w:val="28"/>
          <w:szCs w:val="28"/>
          <w:lang w:val="en-US"/>
        </w:rPr>
        <w:t>I</w:t>
      </w:r>
      <w:r w:rsidR="00F44147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 xml:space="preserve">квартале 2018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29</w:t>
      </w:r>
      <w:r w:rsidRPr="006A073C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6A073C">
        <w:rPr>
          <w:sz w:val="28"/>
          <w:szCs w:val="28"/>
        </w:rPr>
        <w:t>.201</w:t>
      </w:r>
      <w:r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939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28.03.2018 № 202)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района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2E74C3">
        <w:rPr>
          <w:b/>
          <w:sz w:val="28"/>
          <w:szCs w:val="28"/>
          <w:lang w:val="en-US"/>
        </w:rPr>
        <w:t>I</w:t>
      </w:r>
      <w:r w:rsidR="004E02E7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2018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 xml:space="preserve">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через общественную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поступило </w:t>
      </w:r>
      <w:r w:rsidR="00F42E75">
        <w:rPr>
          <w:b/>
          <w:sz w:val="28"/>
          <w:szCs w:val="28"/>
        </w:rPr>
        <w:t>54</w:t>
      </w:r>
      <w:r w:rsidRPr="006A073C">
        <w:rPr>
          <w:sz w:val="28"/>
          <w:szCs w:val="28"/>
        </w:rPr>
        <w:t xml:space="preserve"> обращени</w:t>
      </w:r>
      <w:r w:rsidR="00F42E75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E74C3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42E75">
        <w:rPr>
          <w:i/>
          <w:sz w:val="28"/>
          <w:szCs w:val="28"/>
        </w:rPr>
        <w:t>33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F42E75">
        <w:rPr>
          <w:i/>
          <w:sz w:val="28"/>
          <w:szCs w:val="28"/>
        </w:rPr>
        <w:t>43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F42E75">
        <w:rPr>
          <w:b/>
          <w:sz w:val="28"/>
          <w:szCs w:val="28"/>
        </w:rPr>
        <w:t>19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42E75">
        <w:rPr>
          <w:i/>
          <w:sz w:val="28"/>
          <w:szCs w:val="28"/>
        </w:rPr>
        <w:t>14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F42E75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F42E75">
        <w:rPr>
          <w:b/>
          <w:sz w:val="28"/>
          <w:szCs w:val="28"/>
        </w:rPr>
        <w:t>11</w:t>
      </w:r>
      <w:r w:rsidR="00BD0111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42E75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F42E75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F42E75">
        <w:rPr>
          <w:b/>
          <w:sz w:val="28"/>
          <w:szCs w:val="28"/>
        </w:rPr>
        <w:t>12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42E75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  <w:lang w:val="en-US"/>
        </w:rPr>
        <w:t>I</w:t>
      </w:r>
      <w:r w:rsidR="00F42E7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BD0111">
        <w:rPr>
          <w:i/>
          <w:sz w:val="28"/>
          <w:szCs w:val="28"/>
        </w:rPr>
        <w:t>1</w:t>
      </w:r>
      <w:r w:rsidR="00F42E75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F42E75">
        <w:rPr>
          <w:b/>
          <w:sz w:val="28"/>
          <w:szCs w:val="28"/>
        </w:rPr>
        <w:t xml:space="preserve">12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="008F7886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42E75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  <w:lang w:val="en-US"/>
        </w:rPr>
        <w:t>I</w:t>
      </w:r>
      <w:r w:rsidR="008F7886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BD0111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</w:t>
      </w:r>
      <w:r w:rsidR="008F7886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BD0111">
        <w:rPr>
          <w:sz w:val="28"/>
          <w:szCs w:val="28"/>
          <w:lang w:val="en-US"/>
        </w:rPr>
        <w:t>I</w:t>
      </w:r>
      <w:r w:rsidR="008F7886" w:rsidRPr="008F7886">
        <w:rPr>
          <w:bCs/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BD0111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>щений и запросов у</w:t>
      </w:r>
      <w:r w:rsidR="008F7886">
        <w:rPr>
          <w:sz w:val="28"/>
          <w:szCs w:val="28"/>
        </w:rPr>
        <w:t>величилось</w:t>
      </w:r>
      <w:r w:rsidR="005E7F88">
        <w:rPr>
          <w:sz w:val="28"/>
          <w:szCs w:val="28"/>
        </w:rPr>
        <w:t xml:space="preserve"> на </w:t>
      </w:r>
      <w:r w:rsidR="008F7886">
        <w:rPr>
          <w:sz w:val="28"/>
          <w:szCs w:val="28"/>
        </w:rPr>
        <w:t>21</w:t>
      </w:r>
      <w:r w:rsidR="005E7F88">
        <w:rPr>
          <w:sz w:val="28"/>
          <w:szCs w:val="28"/>
        </w:rPr>
        <w:t xml:space="preserve"> обращения</w:t>
      </w:r>
      <w:r w:rsidR="00BD0111">
        <w:rPr>
          <w:sz w:val="28"/>
          <w:szCs w:val="28"/>
        </w:rPr>
        <w:t xml:space="preserve">. </w:t>
      </w:r>
      <w:r w:rsidRPr="006A073C">
        <w:rPr>
          <w:sz w:val="28"/>
          <w:szCs w:val="28"/>
        </w:rPr>
        <w:t xml:space="preserve">По сравнению с </w:t>
      </w:r>
      <w:r w:rsidR="008F7886" w:rsidRPr="008F7886">
        <w:rPr>
          <w:bCs/>
          <w:sz w:val="28"/>
          <w:szCs w:val="28"/>
          <w:lang w:val="en-US"/>
        </w:rPr>
        <w:t>I</w:t>
      </w:r>
      <w:r w:rsidRPr="008F7886">
        <w:rPr>
          <w:sz w:val="28"/>
          <w:szCs w:val="28"/>
          <w:lang w:val="en-US"/>
        </w:rPr>
        <w:t>I</w:t>
      </w:r>
      <w:r w:rsidR="00BD0111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2017 года количество обращений у</w:t>
      </w:r>
      <w:r w:rsidR="005E7F88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8F7886">
        <w:rPr>
          <w:sz w:val="28"/>
          <w:szCs w:val="28"/>
        </w:rPr>
        <w:t>11</w:t>
      </w:r>
      <w:r w:rsidR="00BD0111">
        <w:rPr>
          <w:sz w:val="28"/>
          <w:szCs w:val="28"/>
        </w:rPr>
        <w:t xml:space="preserve"> </w:t>
      </w:r>
      <w:r w:rsidR="005E7F88">
        <w:rPr>
          <w:sz w:val="28"/>
          <w:szCs w:val="28"/>
        </w:rPr>
        <w:t>обращени</w:t>
      </w:r>
      <w:r w:rsidR="008F7886">
        <w:rPr>
          <w:sz w:val="28"/>
          <w:szCs w:val="28"/>
        </w:rPr>
        <w:t>й</w:t>
      </w:r>
      <w:r w:rsidR="00BD0111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8F7886">
        <w:rPr>
          <w:b/>
          <w:sz w:val="28"/>
          <w:szCs w:val="28"/>
        </w:rPr>
        <w:t>54</w:t>
      </w:r>
      <w:r w:rsidR="007B7498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8F7886">
        <w:rPr>
          <w:b/>
          <w:sz w:val="28"/>
          <w:szCs w:val="28"/>
        </w:rPr>
        <w:t>55</w:t>
      </w:r>
      <w:r w:rsidRPr="006A073C">
        <w:rPr>
          <w:sz w:val="28"/>
          <w:szCs w:val="28"/>
        </w:rPr>
        <w:t xml:space="preserve"> вопрос</w:t>
      </w:r>
      <w:r w:rsidR="008F7886">
        <w:rPr>
          <w:sz w:val="28"/>
          <w:szCs w:val="28"/>
        </w:rPr>
        <w:t>ов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412317">
        <w:rPr>
          <w:sz w:val="28"/>
          <w:szCs w:val="28"/>
        </w:rPr>
        <w:t>4</w:t>
      </w:r>
      <w:r w:rsidR="00133046" w:rsidRPr="006A073C">
        <w:rPr>
          <w:sz w:val="28"/>
          <w:szCs w:val="28"/>
        </w:rPr>
        <w:t xml:space="preserve"> (</w:t>
      </w:r>
      <w:r w:rsidR="00412317">
        <w:rPr>
          <w:sz w:val="28"/>
          <w:szCs w:val="28"/>
        </w:rPr>
        <w:t>7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412317">
        <w:rPr>
          <w:sz w:val="28"/>
          <w:szCs w:val="28"/>
        </w:rPr>
        <w:t>2</w:t>
      </w:r>
      <w:r w:rsidR="00285F7F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412317">
        <w:rPr>
          <w:sz w:val="28"/>
          <w:szCs w:val="28"/>
        </w:rPr>
        <w:t>38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412317">
        <w:rPr>
          <w:sz w:val="28"/>
          <w:szCs w:val="28"/>
        </w:rPr>
        <w:t>7</w:t>
      </w:r>
      <w:r w:rsidRPr="006A073C">
        <w:rPr>
          <w:sz w:val="28"/>
          <w:szCs w:val="28"/>
        </w:rPr>
        <w:t xml:space="preserve"> (</w:t>
      </w:r>
      <w:r w:rsidR="00285F7F">
        <w:rPr>
          <w:sz w:val="28"/>
          <w:szCs w:val="28"/>
        </w:rPr>
        <w:t>1</w:t>
      </w:r>
      <w:r w:rsidR="00412317">
        <w:rPr>
          <w:sz w:val="28"/>
          <w:szCs w:val="28"/>
        </w:rPr>
        <w:t>3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412317">
        <w:rPr>
          <w:sz w:val="28"/>
          <w:szCs w:val="28"/>
        </w:rPr>
        <w:t>23</w:t>
      </w:r>
      <w:r w:rsidRPr="006A073C">
        <w:rPr>
          <w:sz w:val="28"/>
          <w:szCs w:val="28"/>
        </w:rPr>
        <w:t xml:space="preserve"> (</w:t>
      </w:r>
      <w:r w:rsidR="00412317">
        <w:rPr>
          <w:sz w:val="28"/>
          <w:szCs w:val="28"/>
        </w:rPr>
        <w:t>42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="00285F7F">
        <w:rPr>
          <w:sz w:val="28"/>
          <w:szCs w:val="28"/>
          <w:lang w:val="en-US"/>
        </w:rPr>
        <w:t>I</w:t>
      </w:r>
      <w:r w:rsidR="00412317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поступили</w:t>
      </w:r>
      <w:r w:rsidRPr="006A073C">
        <w:rPr>
          <w:sz w:val="28"/>
          <w:szCs w:val="28"/>
        </w:rPr>
        <w:br/>
      </w:r>
      <w:r w:rsidR="00285F7F">
        <w:rPr>
          <w:b/>
          <w:sz w:val="28"/>
          <w:szCs w:val="28"/>
        </w:rPr>
        <w:t>1</w:t>
      </w:r>
      <w:r w:rsidR="00412317">
        <w:rPr>
          <w:b/>
          <w:sz w:val="28"/>
          <w:szCs w:val="28"/>
        </w:rPr>
        <w:t>9</w:t>
      </w:r>
      <w:r w:rsidRPr="006A073C">
        <w:rPr>
          <w:b/>
          <w:sz w:val="28"/>
          <w:szCs w:val="28"/>
        </w:rPr>
        <w:t xml:space="preserve">  </w:t>
      </w:r>
      <w:r w:rsidRPr="006A073C">
        <w:rPr>
          <w:sz w:val="28"/>
          <w:szCs w:val="28"/>
        </w:rPr>
        <w:t xml:space="preserve">письменных обращений  </w:t>
      </w:r>
      <w:r w:rsidRPr="006A073C">
        <w:rPr>
          <w:i/>
          <w:sz w:val="28"/>
          <w:szCs w:val="28"/>
        </w:rPr>
        <w:t>(в</w:t>
      </w:r>
      <w:r w:rsidR="00412317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285F7F">
        <w:rPr>
          <w:i/>
          <w:sz w:val="28"/>
          <w:szCs w:val="28"/>
          <w:lang w:val="en-US"/>
        </w:rPr>
        <w:t>I</w:t>
      </w:r>
      <w:r w:rsidR="00412317" w:rsidRPr="00412317">
        <w:rPr>
          <w:i/>
          <w:sz w:val="28"/>
          <w:szCs w:val="28"/>
          <w:lang w:val="en-US"/>
        </w:rPr>
        <w:t>I</w:t>
      </w:r>
      <w:r w:rsidRPr="0041231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285F7F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12317">
        <w:rPr>
          <w:i/>
          <w:sz w:val="28"/>
          <w:szCs w:val="28"/>
        </w:rPr>
        <w:t>14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285F7F" w:rsidRPr="00412317">
        <w:rPr>
          <w:i/>
          <w:sz w:val="28"/>
          <w:szCs w:val="28"/>
          <w:lang w:val="en-US"/>
        </w:rPr>
        <w:t>I</w:t>
      </w:r>
      <w:r w:rsidR="00412317" w:rsidRPr="0041231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41231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>По сравнению с</w:t>
      </w:r>
      <w:r w:rsidR="00412317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285F7F">
        <w:rPr>
          <w:sz w:val="28"/>
          <w:szCs w:val="28"/>
          <w:lang w:val="en-US"/>
        </w:rPr>
        <w:t>I</w:t>
      </w:r>
      <w:r w:rsidR="00412317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285F7F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у</w:t>
      </w:r>
      <w:r w:rsidR="00412317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412317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обращени</w:t>
      </w:r>
      <w:r w:rsidR="00412317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, по сравнению с </w:t>
      </w:r>
      <w:r w:rsidRPr="006A073C">
        <w:rPr>
          <w:sz w:val="28"/>
          <w:szCs w:val="28"/>
          <w:lang w:val="en-US"/>
        </w:rPr>
        <w:t>I</w:t>
      </w:r>
      <w:r w:rsidR="00285F7F">
        <w:rPr>
          <w:sz w:val="28"/>
          <w:szCs w:val="28"/>
          <w:lang w:val="en-US"/>
        </w:rPr>
        <w:t>I</w:t>
      </w:r>
      <w:r w:rsidR="00412317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2017 года количество письменных обращений у</w:t>
      </w:r>
      <w:r w:rsidR="00412317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</w:t>
      </w:r>
      <w:r w:rsidR="00597FBF">
        <w:rPr>
          <w:sz w:val="28"/>
          <w:szCs w:val="28"/>
        </w:rPr>
        <w:t xml:space="preserve">на </w:t>
      </w:r>
      <w:r w:rsidR="00412317">
        <w:rPr>
          <w:sz w:val="28"/>
          <w:szCs w:val="28"/>
        </w:rPr>
        <w:t>1</w:t>
      </w:r>
      <w:r w:rsidR="00597FBF">
        <w:rPr>
          <w:sz w:val="28"/>
          <w:szCs w:val="28"/>
        </w:rPr>
        <w:t xml:space="preserve"> обращени</w:t>
      </w:r>
      <w:r w:rsidR="00412317">
        <w:rPr>
          <w:sz w:val="28"/>
          <w:szCs w:val="28"/>
        </w:rPr>
        <w:t>е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1428AE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52.25pt;margin-top:1.4pt;width:260.35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района и в администрацию Венгеровского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285F7F">
                    <w:rPr>
                      <w:b/>
                      <w:bCs/>
                      <w:lang w:val="en-US"/>
                    </w:rPr>
                    <w:t>I</w:t>
                  </w:r>
                  <w:r w:rsidR="00412317">
                    <w:rPr>
                      <w:b/>
                      <w:bCs/>
                      <w:lang w:val="en-US"/>
                    </w:rPr>
                    <w:t>I</w:t>
                  </w:r>
                  <w:r w:rsidRPr="00412317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квартале </w:t>
                  </w:r>
                  <w:r w:rsidRPr="00746431">
                    <w:rPr>
                      <w:b/>
                      <w:bCs/>
                    </w:rPr>
                    <w:t>2018 г. в сравнении с</w:t>
                  </w:r>
                  <w:r w:rsidR="00412317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285F7F">
                    <w:rPr>
                      <w:b/>
                      <w:bCs/>
                      <w:lang w:val="en-US"/>
                    </w:rPr>
                    <w:t>I</w:t>
                  </w:r>
                  <w:r w:rsidR="00412317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 xml:space="preserve">2018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285F7F">
                    <w:rPr>
                      <w:b/>
                      <w:bCs/>
                      <w:lang w:val="en-US"/>
                    </w:rPr>
                    <w:t>I</w:t>
                  </w:r>
                  <w:r w:rsidR="00412317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2017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412317">
        <w:rPr>
          <w:sz w:val="28"/>
          <w:szCs w:val="28"/>
        </w:rPr>
        <w:t>19</w:t>
      </w:r>
      <w:r w:rsidRPr="006A073C">
        <w:rPr>
          <w:sz w:val="28"/>
          <w:szCs w:val="28"/>
        </w:rPr>
        <w:t xml:space="preserve"> (</w:t>
      </w:r>
      <w:r w:rsidR="00F3532C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412317">
        <w:rPr>
          <w:i/>
          <w:sz w:val="28"/>
          <w:szCs w:val="28"/>
        </w:rPr>
        <w:t xml:space="preserve">(во </w:t>
      </w:r>
      <w:r w:rsidR="00F3532C">
        <w:rPr>
          <w:i/>
          <w:sz w:val="28"/>
          <w:szCs w:val="28"/>
          <w:lang w:val="en-US"/>
        </w:rPr>
        <w:t>I</w:t>
      </w:r>
      <w:r w:rsidR="00412317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12317">
        <w:rPr>
          <w:i/>
          <w:sz w:val="28"/>
          <w:szCs w:val="28"/>
        </w:rPr>
        <w:t>14</w:t>
      </w:r>
      <w:r w:rsidRPr="006A073C">
        <w:rPr>
          <w:i/>
          <w:sz w:val="28"/>
          <w:szCs w:val="28"/>
        </w:rPr>
        <w:t>(</w:t>
      </w:r>
      <w:r w:rsidR="00412317">
        <w:rPr>
          <w:i/>
          <w:sz w:val="28"/>
          <w:szCs w:val="28"/>
        </w:rPr>
        <w:t>10</w:t>
      </w:r>
      <w:r w:rsidR="00F3532C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="0041231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412317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(</w:t>
      </w:r>
      <w:r w:rsidR="00F3532C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F3532C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F3532C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>(в</w:t>
      </w:r>
      <w:r w:rsidR="00412317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F3532C">
        <w:rPr>
          <w:i/>
          <w:sz w:val="28"/>
          <w:szCs w:val="28"/>
          <w:lang w:val="en-US"/>
        </w:rPr>
        <w:t>I</w:t>
      </w:r>
      <w:r w:rsidR="0041231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1231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F3532C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412317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F3532C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F3532C" w:rsidRDefault="00F3532C" w:rsidP="00133046">
      <w:pPr>
        <w:ind w:firstLine="567"/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F3532C">
        <w:rPr>
          <w:b/>
          <w:sz w:val="28"/>
          <w:szCs w:val="28"/>
        </w:rPr>
        <w:t>1</w:t>
      </w:r>
      <w:r w:rsidR="00412317">
        <w:rPr>
          <w:b/>
          <w:sz w:val="28"/>
          <w:szCs w:val="28"/>
        </w:rPr>
        <w:t>9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884974">
        <w:rPr>
          <w:b/>
          <w:sz w:val="28"/>
          <w:szCs w:val="28"/>
        </w:rPr>
        <w:t>20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вопросов, относящихся к тематическим разделам </w:t>
      </w:r>
      <w:r w:rsidRPr="006A073C">
        <w:rPr>
          <w:i/>
          <w:sz w:val="28"/>
          <w:szCs w:val="28"/>
        </w:rPr>
        <w:t>(в</w:t>
      </w:r>
      <w:r w:rsidR="00884974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F3532C">
        <w:rPr>
          <w:i/>
          <w:sz w:val="28"/>
          <w:szCs w:val="28"/>
          <w:lang w:val="en-US"/>
        </w:rPr>
        <w:t>I</w:t>
      </w:r>
      <w:r w:rsidR="00884974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412317">
        <w:rPr>
          <w:i/>
          <w:sz w:val="28"/>
          <w:szCs w:val="28"/>
        </w:rPr>
        <w:t>14</w:t>
      </w:r>
      <w:r w:rsidRPr="006A073C">
        <w:rPr>
          <w:i/>
          <w:sz w:val="28"/>
          <w:szCs w:val="28"/>
        </w:rPr>
        <w:t>(</w:t>
      </w:r>
      <w:r w:rsidR="00412317">
        <w:rPr>
          <w:i/>
          <w:sz w:val="28"/>
          <w:szCs w:val="28"/>
        </w:rPr>
        <w:t>18</w:t>
      </w:r>
      <w:r w:rsidRPr="006A073C">
        <w:rPr>
          <w:i/>
          <w:sz w:val="28"/>
          <w:szCs w:val="28"/>
        </w:rPr>
        <w:t xml:space="preserve"> вопрос</w:t>
      </w:r>
      <w:r w:rsidR="007641C3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="00884974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="00F3532C" w:rsidRPr="00F3532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884974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(</w:t>
      </w:r>
      <w:r w:rsidR="00884974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вопросов):</w:t>
      </w:r>
      <w:proofErr w:type="gramEnd"/>
    </w:p>
    <w:p w:rsidR="00133046" w:rsidRPr="006A073C" w:rsidRDefault="00133046" w:rsidP="00133046">
      <w:pPr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>- экономическая сфера (</w:t>
      </w:r>
      <w:r w:rsidR="00884974">
        <w:rPr>
          <w:sz w:val="26"/>
          <w:szCs w:val="26"/>
        </w:rPr>
        <w:t>ремонт дорог, перебои в водоснабжении</w:t>
      </w:r>
      <w:r w:rsidRPr="006A073C">
        <w:rPr>
          <w:sz w:val="28"/>
          <w:szCs w:val="28"/>
        </w:rPr>
        <w:t>)</w:t>
      </w:r>
      <w:r w:rsidRPr="006A073C">
        <w:rPr>
          <w:b/>
          <w:sz w:val="28"/>
          <w:szCs w:val="28"/>
        </w:rPr>
        <w:t xml:space="preserve"> - </w:t>
      </w:r>
      <w:r w:rsidR="00884974">
        <w:rPr>
          <w:b/>
          <w:sz w:val="28"/>
          <w:szCs w:val="28"/>
        </w:rPr>
        <w:t>16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884974">
        <w:rPr>
          <w:sz w:val="28"/>
          <w:szCs w:val="28"/>
        </w:rPr>
        <w:t>80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884974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F3532C">
        <w:rPr>
          <w:i/>
          <w:sz w:val="28"/>
          <w:szCs w:val="28"/>
          <w:lang w:val="en-US"/>
        </w:rPr>
        <w:t>I</w:t>
      </w:r>
      <w:r w:rsidR="0088497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884974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>(</w:t>
      </w:r>
      <w:r w:rsidR="00884974">
        <w:rPr>
          <w:i/>
          <w:sz w:val="28"/>
          <w:szCs w:val="28"/>
        </w:rPr>
        <w:t>39</w:t>
      </w:r>
      <w:r w:rsidRPr="006A073C">
        <w:rPr>
          <w:i/>
          <w:sz w:val="28"/>
          <w:szCs w:val="28"/>
        </w:rPr>
        <w:t xml:space="preserve">%); в </w:t>
      </w:r>
      <w:r w:rsidR="00F3532C">
        <w:rPr>
          <w:i/>
          <w:sz w:val="28"/>
          <w:szCs w:val="28"/>
          <w:lang w:val="en-US"/>
        </w:rPr>
        <w:t>I</w:t>
      </w:r>
      <w:r w:rsidR="0088497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4F6E45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F3532C">
        <w:rPr>
          <w:i/>
          <w:sz w:val="28"/>
          <w:szCs w:val="28"/>
        </w:rPr>
        <w:t>2</w:t>
      </w:r>
      <w:r w:rsidR="004F6E45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жилищно-коммунальная сфера (улучшение жилищных условий,</w:t>
      </w:r>
      <w:r w:rsidR="00E21D89" w:rsidRPr="00E21D89">
        <w:rPr>
          <w:sz w:val="26"/>
          <w:szCs w:val="26"/>
        </w:rPr>
        <w:t xml:space="preserve"> </w:t>
      </w:r>
      <w:r w:rsidR="00E21D89" w:rsidRPr="000E2400">
        <w:rPr>
          <w:sz w:val="26"/>
          <w:szCs w:val="26"/>
        </w:rPr>
        <w:t>Обеспечение граждан жилищем</w:t>
      </w:r>
      <w:r w:rsidRPr="006A073C">
        <w:rPr>
          <w:sz w:val="28"/>
          <w:szCs w:val="28"/>
        </w:rPr>
        <w:t xml:space="preserve">) - </w:t>
      </w:r>
      <w:r w:rsidR="004F6E45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4F6E45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4F6E45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F3532C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3532C" w:rsidRPr="00F3532C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 xml:space="preserve"> (</w:t>
      </w:r>
      <w:r w:rsidR="00884974">
        <w:rPr>
          <w:i/>
          <w:sz w:val="28"/>
          <w:szCs w:val="28"/>
        </w:rPr>
        <w:t>33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4F6E45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4F6E45">
        <w:rPr>
          <w:i/>
          <w:sz w:val="28"/>
          <w:szCs w:val="28"/>
        </w:rPr>
        <w:t>15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b/>
          <w:sz w:val="28"/>
          <w:szCs w:val="28"/>
        </w:rPr>
        <w:t>-</w:t>
      </w:r>
      <w:r w:rsidRPr="006A073C">
        <w:rPr>
          <w:sz w:val="28"/>
          <w:szCs w:val="28"/>
        </w:rPr>
        <w:t> социальная сф</w:t>
      </w:r>
      <w:r w:rsidR="00C52A85">
        <w:rPr>
          <w:sz w:val="28"/>
          <w:szCs w:val="28"/>
        </w:rPr>
        <w:t>ера (оказание финансовой помощи</w:t>
      </w:r>
      <w:r w:rsidRPr="006A073C">
        <w:rPr>
          <w:sz w:val="28"/>
          <w:szCs w:val="28"/>
        </w:rPr>
        <w:t xml:space="preserve">) - </w:t>
      </w:r>
      <w:r w:rsidR="004F6E45">
        <w:rPr>
          <w:b/>
          <w:sz w:val="28"/>
          <w:szCs w:val="28"/>
        </w:rPr>
        <w:t>3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4F6E45">
        <w:rPr>
          <w:sz w:val="28"/>
          <w:szCs w:val="28"/>
        </w:rPr>
        <w:t>15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4F6E45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7937A4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884974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>(</w:t>
      </w:r>
      <w:r w:rsidR="00884974">
        <w:rPr>
          <w:i/>
          <w:sz w:val="28"/>
          <w:szCs w:val="28"/>
        </w:rPr>
        <w:t>28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7937A4">
        <w:rPr>
          <w:i/>
          <w:sz w:val="28"/>
          <w:szCs w:val="28"/>
        </w:rPr>
        <w:t>6</w:t>
      </w:r>
      <w:r w:rsidR="006550FB" w:rsidRPr="006A073C">
        <w:rPr>
          <w:i/>
          <w:sz w:val="28"/>
          <w:szCs w:val="28"/>
        </w:rPr>
        <w:t>(</w:t>
      </w:r>
      <w:r w:rsidR="008B2B89">
        <w:rPr>
          <w:i/>
          <w:sz w:val="28"/>
          <w:szCs w:val="28"/>
        </w:rPr>
        <w:t>30</w:t>
      </w:r>
      <w:r w:rsidR="006550FB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E21D89">
        <w:rPr>
          <w:sz w:val="28"/>
          <w:szCs w:val="28"/>
        </w:rPr>
        <w:t>(</w:t>
      </w:r>
      <w:r w:rsidR="00E21D89" w:rsidRPr="000E2400">
        <w:rPr>
          <w:sz w:val="26"/>
          <w:szCs w:val="26"/>
        </w:rPr>
        <w:t>Основы государственного управления</w:t>
      </w:r>
      <w:r w:rsidR="00E21D89">
        <w:rPr>
          <w:sz w:val="26"/>
          <w:szCs w:val="26"/>
        </w:rPr>
        <w:t>) -</w:t>
      </w:r>
      <w:r w:rsidR="00E21D89" w:rsidRPr="006A073C">
        <w:rPr>
          <w:b/>
          <w:sz w:val="28"/>
          <w:szCs w:val="28"/>
        </w:rPr>
        <w:t xml:space="preserve"> </w:t>
      </w:r>
      <w:r w:rsidR="004F6E45">
        <w:rPr>
          <w:b/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4F6E45">
        <w:rPr>
          <w:sz w:val="28"/>
          <w:szCs w:val="28"/>
        </w:rPr>
        <w:t>5</w:t>
      </w:r>
      <w:r w:rsidRPr="006A073C">
        <w:rPr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 (в</w:t>
      </w:r>
      <w:r w:rsidR="004F6E45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7937A4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884974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884974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8B2B89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8B2B89">
        <w:rPr>
          <w:i/>
          <w:sz w:val="28"/>
          <w:szCs w:val="28"/>
        </w:rPr>
        <w:t>25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>- оборона, безопасность, законность -</w:t>
      </w:r>
      <w:r w:rsidRPr="006A073C">
        <w:rPr>
          <w:color w:val="C00000"/>
          <w:sz w:val="28"/>
          <w:szCs w:val="28"/>
        </w:rPr>
        <w:t xml:space="preserve"> </w:t>
      </w:r>
      <w:r w:rsidR="006550FB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6550FB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4F6E45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7937A4">
        <w:rPr>
          <w:i/>
          <w:sz w:val="28"/>
          <w:szCs w:val="28"/>
          <w:lang w:val="en-US"/>
        </w:rPr>
        <w:t>I</w:t>
      </w:r>
      <w:r w:rsidR="004F6E45" w:rsidRPr="004F6E45">
        <w:rPr>
          <w:i/>
          <w:sz w:val="28"/>
          <w:szCs w:val="28"/>
        </w:rPr>
        <w:t xml:space="preserve"> 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 xml:space="preserve">8 </w:t>
      </w:r>
      <w:r w:rsidRPr="006A073C">
        <w:rPr>
          <w:i/>
          <w:sz w:val="28"/>
          <w:szCs w:val="28"/>
        </w:rPr>
        <w:t xml:space="preserve">года – </w:t>
      </w:r>
      <w:r w:rsidR="00F3532C" w:rsidRPr="00F3532C">
        <w:rPr>
          <w:i/>
          <w:sz w:val="28"/>
          <w:szCs w:val="28"/>
        </w:rPr>
        <w:t>0</w:t>
      </w:r>
      <w:r w:rsidR="006550FB" w:rsidRPr="006A073C">
        <w:rPr>
          <w:i/>
          <w:sz w:val="28"/>
          <w:szCs w:val="28"/>
        </w:rPr>
        <w:t>(</w:t>
      </w:r>
      <w:r w:rsidR="00F3532C" w:rsidRPr="00F3532C">
        <w:rPr>
          <w:i/>
          <w:sz w:val="28"/>
          <w:szCs w:val="28"/>
        </w:rPr>
        <w:t>0</w:t>
      </w:r>
      <w:r w:rsidR="006550FB">
        <w:rPr>
          <w:i/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="004F6E45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8B2B89">
        <w:rPr>
          <w:i/>
          <w:sz w:val="28"/>
          <w:szCs w:val="28"/>
        </w:rPr>
        <w:t>1</w:t>
      </w:r>
      <w:r w:rsidR="006550FB" w:rsidRPr="006A073C">
        <w:rPr>
          <w:sz w:val="28"/>
          <w:szCs w:val="28"/>
        </w:rPr>
        <w:t>(</w:t>
      </w:r>
      <w:r w:rsidR="008B2B89">
        <w:rPr>
          <w:sz w:val="28"/>
          <w:szCs w:val="28"/>
        </w:rPr>
        <w:t>5</w:t>
      </w:r>
      <w:r w:rsidR="006550FB" w:rsidRPr="006A073C">
        <w:rPr>
          <w:sz w:val="28"/>
          <w:szCs w:val="28"/>
        </w:rPr>
        <w:t>%)</w:t>
      </w:r>
      <w:r w:rsidR="006550FB">
        <w:rPr>
          <w:i/>
          <w:color w:val="C00000"/>
          <w:sz w:val="28"/>
          <w:szCs w:val="28"/>
        </w:rPr>
        <w:t>.</w:t>
      </w:r>
      <w:r w:rsidR="006550FB" w:rsidRPr="006A073C">
        <w:rPr>
          <w:color w:val="C00000"/>
          <w:sz w:val="28"/>
          <w:szCs w:val="28"/>
        </w:rPr>
        <w:t xml:space="preserve"> </w:t>
      </w:r>
      <w:proofErr w:type="gramEnd"/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</w:r>
      <w:r>
        <w:rPr>
          <w:b/>
          <w:lang w:val="en-US"/>
        </w:rPr>
        <w:t>I</w:t>
      </w:r>
      <w:r w:rsidR="007937A4">
        <w:rPr>
          <w:b/>
          <w:lang w:val="en-US"/>
        </w:rPr>
        <w:t>I</w:t>
      </w:r>
      <w:r w:rsidR="008B2B89">
        <w:rPr>
          <w:b/>
          <w:lang w:val="en-US"/>
        </w:rPr>
        <w:t>I</w:t>
      </w:r>
      <w:r>
        <w:rPr>
          <w:b/>
        </w:rPr>
        <w:t xml:space="preserve"> квартале </w:t>
      </w:r>
      <w:r w:rsidRPr="00262FB5">
        <w:rPr>
          <w:b/>
        </w:rPr>
        <w:t>2018 г. в сравнении с</w:t>
      </w:r>
      <w:r w:rsidR="008B2B89">
        <w:rPr>
          <w:b/>
        </w:rPr>
        <w:t>о</w:t>
      </w:r>
      <w:r w:rsidRPr="00262FB5">
        <w:rPr>
          <w:b/>
        </w:rPr>
        <w:t xml:space="preserve"> </w:t>
      </w:r>
      <w:r w:rsidR="007937A4">
        <w:rPr>
          <w:b/>
          <w:lang w:val="en-US"/>
        </w:rPr>
        <w:t>I</w:t>
      </w:r>
      <w:r w:rsidR="008B2B89"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 w:rsidR="007937A4" w:rsidRPr="007937A4">
        <w:rPr>
          <w:b/>
        </w:rPr>
        <w:t>8</w:t>
      </w:r>
      <w:r w:rsidRPr="00262FB5">
        <w:rPr>
          <w:b/>
        </w:rPr>
        <w:t xml:space="preserve"> г. и </w:t>
      </w:r>
      <w:r w:rsidR="007937A4">
        <w:rPr>
          <w:b/>
          <w:lang w:val="en-US"/>
        </w:rPr>
        <w:t>II</w:t>
      </w:r>
      <w:r w:rsidR="008B2B89"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2017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8B2B89">
        <w:rPr>
          <w:sz w:val="28"/>
          <w:szCs w:val="28"/>
        </w:rPr>
        <w:t>17</w:t>
      </w:r>
      <w:r w:rsidRPr="006A073C">
        <w:rPr>
          <w:sz w:val="28"/>
          <w:szCs w:val="28"/>
        </w:rPr>
        <w:t xml:space="preserve"> (</w:t>
      </w:r>
      <w:r w:rsidR="008B2B89">
        <w:rPr>
          <w:sz w:val="28"/>
          <w:szCs w:val="28"/>
        </w:rPr>
        <w:t>8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>(в</w:t>
      </w:r>
      <w:r w:rsidR="008B2B89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8B2B89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 w:rsidRP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8B2B89">
        <w:rPr>
          <w:i/>
          <w:sz w:val="28"/>
          <w:szCs w:val="28"/>
        </w:rPr>
        <w:t>14</w:t>
      </w:r>
      <w:r w:rsidRPr="006A073C">
        <w:rPr>
          <w:i/>
          <w:sz w:val="28"/>
          <w:szCs w:val="28"/>
        </w:rPr>
        <w:t>(</w:t>
      </w:r>
      <w:r w:rsidR="008548D8">
        <w:rPr>
          <w:i/>
          <w:sz w:val="28"/>
          <w:szCs w:val="28"/>
        </w:rPr>
        <w:t>1</w:t>
      </w:r>
      <w:r w:rsidR="008B2B89">
        <w:rPr>
          <w:i/>
          <w:sz w:val="28"/>
          <w:szCs w:val="28"/>
        </w:rPr>
        <w:t>0</w:t>
      </w:r>
      <w:r w:rsidR="008548D8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="008B2B8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8B2B89">
        <w:rPr>
          <w:i/>
          <w:sz w:val="28"/>
          <w:szCs w:val="28"/>
        </w:rPr>
        <w:t>20</w:t>
      </w:r>
      <w:r w:rsidRPr="006A073C">
        <w:rPr>
          <w:i/>
          <w:sz w:val="28"/>
          <w:szCs w:val="28"/>
        </w:rPr>
        <w:t xml:space="preserve"> 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8B2B89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8B2B89">
        <w:rPr>
          <w:sz w:val="28"/>
          <w:szCs w:val="28"/>
        </w:rPr>
        <w:t>2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>в</w:t>
      </w:r>
      <w:r w:rsidR="008B2B89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7937A4">
        <w:rPr>
          <w:i/>
          <w:sz w:val="28"/>
          <w:szCs w:val="28"/>
          <w:lang w:val="en-US"/>
        </w:rPr>
        <w:t>I</w:t>
      </w:r>
      <w:r w:rsidR="008B2B8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8B2B89">
        <w:rPr>
          <w:i/>
          <w:sz w:val="28"/>
          <w:szCs w:val="28"/>
        </w:rPr>
        <w:t>0(</w:t>
      </w:r>
      <w:r w:rsidR="007937A4" w:rsidRPr="007937A4">
        <w:rPr>
          <w:i/>
          <w:sz w:val="28"/>
          <w:szCs w:val="28"/>
        </w:rPr>
        <w:t>0%</w:t>
      </w:r>
      <w:r w:rsidR="007937A4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="008B2B8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0)</w:t>
      </w:r>
      <w:r w:rsidRPr="006A073C">
        <w:rPr>
          <w:sz w:val="28"/>
          <w:szCs w:val="28"/>
        </w:rPr>
        <w:t xml:space="preserve"> .</w:t>
      </w:r>
      <w:proofErr w:type="gramEnd"/>
    </w:p>
    <w:p w:rsidR="007937A4" w:rsidRDefault="007937A4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Все 1</w:t>
      </w:r>
      <w:r w:rsidR="008B2B89">
        <w:rPr>
          <w:sz w:val="28"/>
          <w:szCs w:val="28"/>
        </w:rPr>
        <w:t xml:space="preserve">9 </w:t>
      </w:r>
      <w:r>
        <w:rPr>
          <w:sz w:val="28"/>
          <w:szCs w:val="28"/>
        </w:rPr>
        <w:t>обращений были поставлены на контроль.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>кого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835645" w:rsidRPr="00220798" w:rsidRDefault="00835645" w:rsidP="00835645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835645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</w:t>
        </w:r>
        <w:r w:rsidRPr="00835645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835645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заместителями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</w:t>
      </w:r>
      <w:proofErr w:type="gramEnd"/>
      <w:r w:rsidRPr="00220798">
        <w:rPr>
          <w:sz w:val="26"/>
          <w:szCs w:val="26"/>
        </w:rPr>
        <w:t xml:space="preserve"> месяца с 14.00 до 17.00.</w:t>
      </w:r>
    </w:p>
    <w:p w:rsidR="00835645" w:rsidRDefault="00835645" w:rsidP="00151D96">
      <w:pPr>
        <w:ind w:firstLine="567"/>
        <w:jc w:val="both"/>
        <w:rPr>
          <w:sz w:val="26"/>
          <w:szCs w:val="26"/>
        </w:rPr>
      </w:pP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="008B2B89" w:rsidRPr="008B2B8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2018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7937A4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8B2B89">
        <w:rPr>
          <w:b/>
          <w:sz w:val="28"/>
          <w:szCs w:val="28"/>
        </w:rPr>
        <w:t>11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="008B2B89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 w:rsidRP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8B2B89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8B2B89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8B2B89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8B2B89">
        <w:rPr>
          <w:sz w:val="28"/>
          <w:szCs w:val="28"/>
        </w:rPr>
        <w:t>11</w:t>
      </w:r>
      <w:r w:rsidRPr="006A073C">
        <w:rPr>
          <w:sz w:val="28"/>
          <w:szCs w:val="28"/>
        </w:rPr>
        <w:t xml:space="preserve"> личных обращениях содержатся </w:t>
      </w:r>
      <w:r w:rsidR="008B2B89">
        <w:rPr>
          <w:sz w:val="28"/>
          <w:szCs w:val="28"/>
        </w:rPr>
        <w:t>11</w:t>
      </w:r>
      <w:r w:rsidRPr="006A073C">
        <w:rPr>
          <w:sz w:val="28"/>
          <w:szCs w:val="28"/>
        </w:rPr>
        <w:t xml:space="preserve"> вопросов, относящихся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жилищно-коммунальная сфера</w:t>
      </w:r>
      <w:r w:rsidR="002D5B67">
        <w:rPr>
          <w:sz w:val="28"/>
          <w:szCs w:val="28"/>
        </w:rPr>
        <w:t xml:space="preserve"> (об обеспечении жильем</w:t>
      </w:r>
      <w:r w:rsidR="006F4138">
        <w:rPr>
          <w:sz w:val="28"/>
          <w:szCs w:val="28"/>
        </w:rPr>
        <w:t>)</w:t>
      </w:r>
      <w:r w:rsidRPr="006A073C">
        <w:rPr>
          <w:sz w:val="28"/>
          <w:szCs w:val="28"/>
        </w:rPr>
        <w:t xml:space="preserve"> – </w:t>
      </w:r>
      <w:r w:rsidR="009C1451">
        <w:rPr>
          <w:sz w:val="28"/>
          <w:szCs w:val="28"/>
        </w:rPr>
        <w:t>4</w:t>
      </w:r>
      <w:r w:rsidR="006F4138">
        <w:rPr>
          <w:sz w:val="28"/>
          <w:szCs w:val="28"/>
        </w:rPr>
        <w:t xml:space="preserve"> человека</w:t>
      </w:r>
      <w:r w:rsidRPr="006A073C">
        <w:rPr>
          <w:sz w:val="28"/>
          <w:szCs w:val="28"/>
        </w:rPr>
        <w:t xml:space="preserve"> (</w:t>
      </w:r>
      <w:r w:rsidR="009C1451">
        <w:rPr>
          <w:sz w:val="28"/>
          <w:szCs w:val="28"/>
        </w:rPr>
        <w:t>36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социальная сфера</w:t>
      </w:r>
      <w:r w:rsidR="006F4138">
        <w:rPr>
          <w:sz w:val="28"/>
          <w:szCs w:val="28"/>
        </w:rPr>
        <w:t xml:space="preserve"> (оказание материальной помощи)</w:t>
      </w:r>
      <w:r w:rsidRPr="006A073C">
        <w:rPr>
          <w:sz w:val="28"/>
          <w:szCs w:val="28"/>
        </w:rPr>
        <w:t xml:space="preserve"> </w:t>
      </w:r>
      <w:r w:rsidR="006F4138">
        <w:rPr>
          <w:sz w:val="28"/>
          <w:szCs w:val="28"/>
        </w:rPr>
        <w:t>–</w:t>
      </w:r>
      <w:r w:rsidRPr="006A073C">
        <w:rPr>
          <w:sz w:val="28"/>
          <w:szCs w:val="28"/>
        </w:rPr>
        <w:t xml:space="preserve"> </w:t>
      </w:r>
      <w:r w:rsidR="002D5B67">
        <w:rPr>
          <w:sz w:val="28"/>
          <w:szCs w:val="28"/>
        </w:rPr>
        <w:t>2</w:t>
      </w:r>
      <w:r w:rsidR="006F4138">
        <w:rPr>
          <w:sz w:val="28"/>
          <w:szCs w:val="28"/>
        </w:rPr>
        <w:t>человек</w:t>
      </w:r>
      <w:r w:rsidR="002D5B67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(</w:t>
      </w:r>
      <w:r w:rsidR="006F4138">
        <w:rPr>
          <w:sz w:val="28"/>
          <w:szCs w:val="28"/>
        </w:rPr>
        <w:t>1</w:t>
      </w:r>
      <w:r w:rsidR="002D5B67">
        <w:rPr>
          <w:sz w:val="28"/>
          <w:szCs w:val="28"/>
        </w:rPr>
        <w:t>8</w:t>
      </w:r>
      <w:r w:rsidR="006F4138">
        <w:rPr>
          <w:sz w:val="28"/>
          <w:szCs w:val="28"/>
        </w:rPr>
        <w:t>%);</w:t>
      </w:r>
    </w:p>
    <w:p w:rsidR="006F4138" w:rsidRPr="006A073C" w:rsidRDefault="006F4138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>- экономическая сфера (</w:t>
      </w:r>
      <w:r w:rsidR="002D5B67">
        <w:rPr>
          <w:sz w:val="28"/>
          <w:szCs w:val="28"/>
        </w:rPr>
        <w:t>о перебоях в водоснабжении, о ликвидации свалки ТБО</w:t>
      </w:r>
      <w:r>
        <w:rPr>
          <w:sz w:val="28"/>
          <w:szCs w:val="28"/>
        </w:rPr>
        <w:t xml:space="preserve">) – </w:t>
      </w:r>
      <w:r w:rsidR="002D5B67">
        <w:rPr>
          <w:sz w:val="28"/>
          <w:szCs w:val="28"/>
        </w:rPr>
        <w:t>5</w:t>
      </w:r>
      <w:r>
        <w:rPr>
          <w:sz w:val="28"/>
          <w:szCs w:val="28"/>
        </w:rPr>
        <w:t xml:space="preserve"> человека (</w:t>
      </w:r>
      <w:r w:rsidR="002D5B67">
        <w:rPr>
          <w:sz w:val="28"/>
          <w:szCs w:val="28"/>
        </w:rPr>
        <w:t>45</w:t>
      </w:r>
      <w:r>
        <w:rPr>
          <w:sz w:val="28"/>
          <w:szCs w:val="28"/>
        </w:rPr>
        <w:t>%).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9C1451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– в устной форме, </w:t>
      </w:r>
      <w:r w:rsidR="006F4138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– в письменной форме).</w:t>
      </w:r>
    </w:p>
    <w:p w:rsidR="009C1451" w:rsidRPr="009C1451" w:rsidRDefault="009C1451" w:rsidP="009C1451">
      <w:pPr>
        <w:ind w:firstLine="567"/>
        <w:jc w:val="both"/>
        <w:rPr>
          <w:sz w:val="28"/>
          <w:szCs w:val="28"/>
        </w:rPr>
      </w:pPr>
      <w:r w:rsidRPr="009C1451">
        <w:rPr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9C1451">
        <w:rPr>
          <w:sz w:val="28"/>
          <w:szCs w:val="28"/>
        </w:rPr>
        <w:t>н</w:t>
      </w:r>
      <w:r w:rsidRPr="009C1451">
        <w:rPr>
          <w:sz w:val="28"/>
          <w:szCs w:val="28"/>
        </w:rPr>
        <w:t>ной приемной Главы Венгеровского района в разделе «Результаты рассмотрения обр</w:t>
      </w:r>
      <w:r w:rsidRPr="009C1451">
        <w:rPr>
          <w:sz w:val="28"/>
          <w:szCs w:val="28"/>
        </w:rPr>
        <w:t>а</w:t>
      </w:r>
      <w:r w:rsidRPr="009C1451">
        <w:rPr>
          <w:sz w:val="28"/>
          <w:szCs w:val="28"/>
        </w:rPr>
        <w:t>щений» в защищенной части информационного ресурса ССТУ</w:t>
      </w:r>
      <w:proofErr w:type="gramStart"/>
      <w:r w:rsidRPr="009C1451">
        <w:rPr>
          <w:sz w:val="28"/>
          <w:szCs w:val="28"/>
        </w:rPr>
        <w:t>.Р</w:t>
      </w:r>
      <w:proofErr w:type="gramEnd"/>
      <w:r w:rsidRPr="009C1451">
        <w:rPr>
          <w:sz w:val="28"/>
          <w:szCs w:val="28"/>
        </w:rPr>
        <w:t>Ф вносится информация об обращениях и результатах рассмотрения обращений, а также о мерах, принятых по таким обращениям, поступившим в администрацию Венгеровского района напрямую непосредственно от заявителя.</w:t>
      </w:r>
    </w:p>
    <w:p w:rsidR="009C1451" w:rsidRPr="006A073C" w:rsidRDefault="009C1451" w:rsidP="00133046">
      <w:pPr>
        <w:ind w:firstLine="567"/>
        <w:jc w:val="both"/>
        <w:rPr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6A073C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6F4138">
        <w:rPr>
          <w:sz w:val="28"/>
          <w:szCs w:val="28"/>
          <w:lang w:val="en-US"/>
        </w:rPr>
        <w:t>I</w:t>
      </w:r>
      <w:r w:rsidR="009C1451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</w:t>
      </w:r>
      <w:r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6F4138">
        <w:rPr>
          <w:b/>
          <w:sz w:val="28"/>
          <w:szCs w:val="28"/>
        </w:rPr>
        <w:t>1</w:t>
      </w:r>
      <w:r w:rsidR="009C1451">
        <w:rPr>
          <w:b/>
          <w:sz w:val="28"/>
          <w:szCs w:val="28"/>
        </w:rPr>
        <w:t>2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>(в</w:t>
      </w:r>
      <w:r w:rsidR="009C1451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6F4138">
        <w:rPr>
          <w:i/>
          <w:sz w:val="28"/>
          <w:szCs w:val="28"/>
          <w:lang w:val="en-US"/>
        </w:rPr>
        <w:t>I</w:t>
      </w:r>
      <w:r w:rsidR="009C1451">
        <w:rPr>
          <w:i/>
          <w:sz w:val="28"/>
          <w:szCs w:val="28"/>
          <w:lang w:val="en-US"/>
        </w:rPr>
        <w:t>I</w:t>
      </w:r>
      <w:r w:rsidR="009C1451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6F4138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9C1451">
        <w:rPr>
          <w:i/>
          <w:sz w:val="28"/>
          <w:szCs w:val="28"/>
        </w:rPr>
        <w:t>11</w:t>
      </w:r>
      <w:r w:rsidRPr="006A073C">
        <w:rPr>
          <w:i/>
          <w:sz w:val="28"/>
          <w:szCs w:val="28"/>
        </w:rPr>
        <w:t>; в</w:t>
      </w:r>
      <w:r w:rsidR="006F413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9C1451">
        <w:rPr>
          <w:i/>
          <w:sz w:val="28"/>
          <w:szCs w:val="28"/>
          <w:lang w:val="en-US"/>
        </w:rPr>
        <w:t>I</w:t>
      </w:r>
      <w:r w:rsidR="006F4138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6F4138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сравнению с</w:t>
      </w:r>
      <w:r w:rsidR="009C1451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6F4138">
        <w:rPr>
          <w:sz w:val="28"/>
          <w:szCs w:val="28"/>
          <w:lang w:val="en-US"/>
        </w:rPr>
        <w:t>I</w:t>
      </w:r>
      <w:r w:rsidR="009C1451" w:rsidRPr="009C1451">
        <w:rPr>
          <w:sz w:val="28"/>
          <w:szCs w:val="28"/>
          <w:lang w:val="en-US"/>
        </w:rPr>
        <w:t>I</w:t>
      </w:r>
      <w:r w:rsidRPr="009C1451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кварталом 201</w:t>
      </w:r>
      <w:r w:rsidR="006F4138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количество устных сообщений и запросов у</w:t>
      </w:r>
      <w:r w:rsidR="00C91471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9C1451">
        <w:rPr>
          <w:sz w:val="28"/>
          <w:szCs w:val="28"/>
        </w:rPr>
        <w:t>1 сообщение, в сравнении с</w:t>
      </w:r>
      <w:r w:rsidR="006F4138">
        <w:rPr>
          <w:sz w:val="28"/>
          <w:szCs w:val="28"/>
        </w:rPr>
        <w:t xml:space="preserve"> </w:t>
      </w:r>
      <w:r w:rsidR="006F4138" w:rsidRPr="006A073C">
        <w:rPr>
          <w:sz w:val="28"/>
          <w:szCs w:val="28"/>
          <w:lang w:val="en-US"/>
        </w:rPr>
        <w:t>I</w:t>
      </w:r>
      <w:r w:rsidR="009C1451" w:rsidRPr="009C1451">
        <w:rPr>
          <w:sz w:val="28"/>
          <w:szCs w:val="28"/>
          <w:lang w:val="en-US"/>
        </w:rPr>
        <w:t>I</w:t>
      </w:r>
      <w:r w:rsidR="006F4138">
        <w:rPr>
          <w:sz w:val="28"/>
          <w:szCs w:val="28"/>
          <w:lang w:val="en-US"/>
        </w:rPr>
        <w:t>I</w:t>
      </w:r>
      <w:r w:rsidR="006F4138" w:rsidRPr="006A073C">
        <w:rPr>
          <w:sz w:val="28"/>
          <w:szCs w:val="28"/>
        </w:rPr>
        <w:t xml:space="preserve"> кварталом 2017 года</w:t>
      </w:r>
      <w:r w:rsidR="006F4138" w:rsidRPr="006F4138">
        <w:rPr>
          <w:sz w:val="28"/>
          <w:szCs w:val="28"/>
        </w:rPr>
        <w:t xml:space="preserve"> </w:t>
      </w:r>
      <w:r w:rsidR="006F4138" w:rsidRPr="006A073C">
        <w:rPr>
          <w:sz w:val="28"/>
          <w:szCs w:val="28"/>
        </w:rPr>
        <w:t>у</w:t>
      </w:r>
      <w:r w:rsidR="006F4138">
        <w:rPr>
          <w:sz w:val="28"/>
          <w:szCs w:val="28"/>
        </w:rPr>
        <w:t>величилось</w:t>
      </w:r>
      <w:r w:rsidR="006F4138" w:rsidRPr="006A073C">
        <w:rPr>
          <w:sz w:val="28"/>
          <w:szCs w:val="28"/>
        </w:rPr>
        <w:t xml:space="preserve"> на </w:t>
      </w:r>
      <w:r w:rsidR="009C1451">
        <w:rPr>
          <w:sz w:val="28"/>
          <w:szCs w:val="28"/>
        </w:rPr>
        <w:t>9</w:t>
      </w:r>
      <w:r w:rsidR="006F4138">
        <w:rPr>
          <w:sz w:val="28"/>
          <w:szCs w:val="28"/>
        </w:rPr>
        <w:t xml:space="preserve"> сообщений.</w:t>
      </w:r>
    </w:p>
    <w:p w:rsidR="006F4138" w:rsidRDefault="00133046" w:rsidP="00C91471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6F4138">
        <w:rPr>
          <w:sz w:val="28"/>
          <w:szCs w:val="28"/>
        </w:rPr>
        <w:t>:</w:t>
      </w:r>
    </w:p>
    <w:p w:rsidR="006F4138" w:rsidRPr="009C1451" w:rsidRDefault="006F4138" w:rsidP="00F441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9C1451">
        <w:rPr>
          <w:sz w:val="28"/>
          <w:szCs w:val="28"/>
        </w:rPr>
        <w:t>г</w:t>
      </w:r>
      <w:r w:rsidR="00C91471" w:rsidRPr="009C1451">
        <w:rPr>
          <w:sz w:val="28"/>
          <w:szCs w:val="28"/>
        </w:rPr>
        <w:t>осударство, общество, политика</w:t>
      </w:r>
      <w:r w:rsidR="009C1451">
        <w:rPr>
          <w:sz w:val="28"/>
          <w:szCs w:val="28"/>
        </w:rPr>
        <w:t xml:space="preserve"> (</w:t>
      </w:r>
      <w:r w:rsidR="009C1451" w:rsidRPr="003D22FB">
        <w:rPr>
          <w:sz w:val="26"/>
          <w:szCs w:val="26"/>
        </w:rPr>
        <w:t>организация личного приема граждан должностными лицами администрации района</w:t>
      </w:r>
      <w:r w:rsidR="009C1451">
        <w:rPr>
          <w:sz w:val="26"/>
          <w:szCs w:val="26"/>
        </w:rPr>
        <w:t>) – 1</w:t>
      </w:r>
      <w:r w:rsidR="00F44147">
        <w:rPr>
          <w:sz w:val="26"/>
          <w:szCs w:val="26"/>
        </w:rPr>
        <w:t>2</w:t>
      </w:r>
      <w:r w:rsidR="009C1451">
        <w:rPr>
          <w:sz w:val="26"/>
          <w:szCs w:val="26"/>
        </w:rPr>
        <w:t xml:space="preserve"> (</w:t>
      </w:r>
      <w:r w:rsidR="00F44147">
        <w:rPr>
          <w:sz w:val="26"/>
          <w:szCs w:val="26"/>
        </w:rPr>
        <w:t>100%)</w:t>
      </w:r>
    </w:p>
    <w:p w:rsidR="006F4138" w:rsidRPr="00C91471" w:rsidRDefault="006F4138" w:rsidP="00C91471">
      <w:pPr>
        <w:ind w:firstLine="567"/>
        <w:jc w:val="both"/>
        <w:rPr>
          <w:sz w:val="26"/>
          <w:szCs w:val="26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6F4138">
        <w:rPr>
          <w:sz w:val="28"/>
          <w:szCs w:val="28"/>
          <w:lang w:val="en-US"/>
        </w:rPr>
        <w:t>I</w:t>
      </w:r>
      <w:r w:rsidR="00F44147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обратились</w:t>
      </w:r>
      <w:r w:rsidRPr="006A073C">
        <w:rPr>
          <w:b/>
          <w:sz w:val="28"/>
          <w:szCs w:val="28"/>
        </w:rPr>
        <w:t xml:space="preserve"> </w:t>
      </w:r>
      <w:r w:rsidR="00F44147">
        <w:rPr>
          <w:b/>
          <w:sz w:val="28"/>
          <w:szCs w:val="28"/>
        </w:rPr>
        <w:t>12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F44147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="005F25B3">
        <w:rPr>
          <w:i/>
          <w:sz w:val="28"/>
          <w:szCs w:val="28"/>
          <w:lang w:val="en-US"/>
        </w:rPr>
        <w:t>I</w:t>
      </w:r>
      <w:r w:rsidR="00F4414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5F25B3" w:rsidRPr="005F25B3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44147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5F25B3">
        <w:rPr>
          <w:i/>
          <w:sz w:val="28"/>
          <w:szCs w:val="28"/>
          <w:lang w:val="en-US"/>
        </w:rPr>
        <w:t>I</w:t>
      </w:r>
      <w:r w:rsidR="00F44147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5F25B3">
        <w:rPr>
          <w:i/>
          <w:sz w:val="28"/>
          <w:szCs w:val="28"/>
        </w:rPr>
        <w:t>1</w:t>
      </w:r>
      <w:r w:rsidR="00F44147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государство, общество, политика (</w:t>
      </w:r>
      <w:r w:rsidR="005F25B3" w:rsidRPr="003D22FB">
        <w:rPr>
          <w:sz w:val="26"/>
          <w:szCs w:val="26"/>
        </w:rPr>
        <w:t>организация личного приема граждан должностными лицами администрации района</w:t>
      </w:r>
      <w:r w:rsidRPr="006A073C">
        <w:rPr>
          <w:sz w:val="28"/>
          <w:szCs w:val="28"/>
        </w:rPr>
        <w:t xml:space="preserve">) - </w:t>
      </w:r>
      <w:r w:rsidR="00F44147">
        <w:rPr>
          <w:sz w:val="28"/>
          <w:szCs w:val="28"/>
        </w:rPr>
        <w:t>10</w:t>
      </w:r>
      <w:r w:rsidRPr="006A073C">
        <w:rPr>
          <w:sz w:val="28"/>
          <w:szCs w:val="28"/>
        </w:rPr>
        <w:t xml:space="preserve"> (</w:t>
      </w:r>
      <w:r w:rsidR="00F44147">
        <w:rPr>
          <w:sz w:val="28"/>
          <w:szCs w:val="28"/>
        </w:rPr>
        <w:t>8</w:t>
      </w:r>
      <w:r w:rsidR="005F25B3">
        <w:rPr>
          <w:sz w:val="28"/>
          <w:szCs w:val="28"/>
        </w:rPr>
        <w:t>3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823BDD">
        <w:rPr>
          <w:sz w:val="28"/>
          <w:szCs w:val="28"/>
        </w:rPr>
        <w:t>социальная</w:t>
      </w:r>
      <w:r w:rsidRPr="006A073C">
        <w:rPr>
          <w:sz w:val="28"/>
          <w:szCs w:val="28"/>
        </w:rPr>
        <w:t xml:space="preserve"> сфера (</w:t>
      </w:r>
      <w:r w:rsidR="005F25B3">
        <w:rPr>
          <w:color w:val="000000"/>
          <w:sz w:val="28"/>
          <w:szCs w:val="28"/>
          <w:shd w:val="clear" w:color="auto" w:fill="FFFFFF"/>
        </w:rPr>
        <w:t>оказание материальной помощи</w:t>
      </w:r>
      <w:r w:rsidR="005F25B3">
        <w:rPr>
          <w:sz w:val="28"/>
          <w:szCs w:val="28"/>
        </w:rPr>
        <w:t>) -</w:t>
      </w:r>
      <w:r w:rsidR="00F44147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5F25B3">
        <w:rPr>
          <w:sz w:val="28"/>
          <w:szCs w:val="28"/>
        </w:rPr>
        <w:t>1</w:t>
      </w:r>
      <w:r w:rsidR="00F44147">
        <w:rPr>
          <w:sz w:val="28"/>
          <w:szCs w:val="28"/>
        </w:rPr>
        <w:t>7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района в </w:t>
      </w:r>
      <w:r w:rsidRPr="006A073C">
        <w:rPr>
          <w:sz w:val="28"/>
          <w:szCs w:val="28"/>
          <w:lang w:val="en-US"/>
        </w:rPr>
        <w:t>I</w:t>
      </w:r>
      <w:r w:rsidR="00F44147">
        <w:rPr>
          <w:sz w:val="28"/>
          <w:szCs w:val="28"/>
          <w:lang w:val="en-US"/>
        </w:rPr>
        <w:t>I</w:t>
      </w:r>
      <w:r w:rsidR="005F25B3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 по сравнению с</w:t>
      </w:r>
      <w:r w:rsidR="00F44147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5F25B3">
        <w:rPr>
          <w:sz w:val="28"/>
          <w:szCs w:val="28"/>
          <w:lang w:val="en-US"/>
        </w:rPr>
        <w:t>I</w:t>
      </w:r>
      <w:r w:rsidR="00F44147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5F25B3" w:rsidRPr="005F25B3">
        <w:rPr>
          <w:sz w:val="28"/>
          <w:szCs w:val="28"/>
        </w:rPr>
        <w:t>8</w:t>
      </w:r>
      <w:r w:rsidRPr="006A073C">
        <w:rPr>
          <w:sz w:val="28"/>
          <w:szCs w:val="28"/>
        </w:rPr>
        <w:t>года у</w:t>
      </w:r>
      <w:r w:rsidR="00823BDD">
        <w:rPr>
          <w:sz w:val="28"/>
          <w:szCs w:val="28"/>
        </w:rPr>
        <w:t>величилось н</w:t>
      </w:r>
      <w:r w:rsidRPr="006A073C">
        <w:rPr>
          <w:sz w:val="28"/>
          <w:szCs w:val="28"/>
        </w:rPr>
        <w:t xml:space="preserve">а </w:t>
      </w:r>
      <w:r w:rsidR="005F25B3" w:rsidRPr="005F25B3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об</w:t>
      </w:r>
      <w:r w:rsidR="00823BDD">
        <w:rPr>
          <w:sz w:val="28"/>
          <w:szCs w:val="28"/>
        </w:rPr>
        <w:t>ращения, по сравнению с</w:t>
      </w:r>
      <w:r w:rsidRPr="006A073C">
        <w:rPr>
          <w:sz w:val="28"/>
          <w:szCs w:val="28"/>
        </w:rPr>
        <w:t xml:space="preserve"> </w:t>
      </w:r>
      <w:r w:rsidR="005F25B3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  <w:lang w:val="en-US"/>
        </w:rPr>
        <w:t>I</w:t>
      </w:r>
      <w:r w:rsidR="00F44147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 xml:space="preserve">ом  2017 года </w:t>
      </w:r>
      <w:r w:rsidR="00F44147">
        <w:rPr>
          <w:sz w:val="28"/>
          <w:szCs w:val="28"/>
        </w:rPr>
        <w:t>осталось на одном уровне</w:t>
      </w:r>
      <w:r w:rsidR="00823BDD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Специалистом общественной приемной ежеквартально представляется Главе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а также результатов рассмотрения обращений и принятых по ним мер.</w:t>
      </w:r>
      <w:r w:rsidRPr="006A073C">
        <w:rPr>
          <w:color w:val="C00000"/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состоянию на 01.</w:t>
      </w:r>
      <w:r w:rsidR="00F44147">
        <w:rPr>
          <w:sz w:val="28"/>
          <w:szCs w:val="28"/>
        </w:rPr>
        <w:t>10</w:t>
      </w:r>
      <w:r w:rsidRPr="006A073C">
        <w:rPr>
          <w:sz w:val="28"/>
          <w:szCs w:val="28"/>
        </w:rPr>
        <w:t xml:space="preserve">.2018 года в администрации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133046" w:rsidRPr="006A073C" w:rsidRDefault="00133046" w:rsidP="00133046">
      <w:pPr>
        <w:jc w:val="both"/>
        <w:rPr>
          <w:bCs/>
          <w:sz w:val="28"/>
          <w:szCs w:val="28"/>
        </w:rPr>
      </w:pPr>
      <w:r w:rsidRPr="006A073C">
        <w:rPr>
          <w:sz w:val="28"/>
          <w:szCs w:val="28"/>
        </w:rPr>
        <w:t xml:space="preserve">- ежемесячно -  </w:t>
      </w:r>
      <w:r w:rsidRPr="006A073C">
        <w:rPr>
          <w:bCs/>
          <w:sz w:val="28"/>
          <w:szCs w:val="28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823BDD">
        <w:rPr>
          <w:bCs/>
          <w:sz w:val="28"/>
          <w:szCs w:val="28"/>
        </w:rPr>
        <w:t>Венгеровского</w:t>
      </w:r>
      <w:r w:rsidRPr="006A073C">
        <w:rPr>
          <w:bCs/>
          <w:sz w:val="28"/>
          <w:szCs w:val="28"/>
        </w:rPr>
        <w:t xml:space="preserve"> района;</w:t>
      </w:r>
    </w:p>
    <w:p w:rsidR="00823BDD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ежемесячно -  отчет о количестве, тематике и результатах рассмотрения обращений граждан в администрациях сельских </w:t>
      </w:r>
      <w:r w:rsidR="00823BDD">
        <w:rPr>
          <w:sz w:val="28"/>
          <w:szCs w:val="28"/>
        </w:rPr>
        <w:t>поселений Венгеровского</w:t>
      </w:r>
      <w:r w:rsidRPr="006A073C">
        <w:rPr>
          <w:sz w:val="28"/>
          <w:szCs w:val="28"/>
        </w:rPr>
        <w:t xml:space="preserve"> района</w:t>
      </w:r>
      <w:r w:rsidR="00823BDD">
        <w:rPr>
          <w:sz w:val="28"/>
          <w:szCs w:val="28"/>
        </w:rPr>
        <w:t>;</w:t>
      </w:r>
    </w:p>
    <w:p w:rsidR="00133046" w:rsidRPr="006A073C" w:rsidRDefault="00133046" w:rsidP="00133046">
      <w:pPr>
        <w:jc w:val="both"/>
        <w:rPr>
          <w:bCs/>
          <w:sz w:val="28"/>
          <w:szCs w:val="28"/>
        </w:rPr>
      </w:pPr>
      <w:r w:rsidRPr="006A073C">
        <w:rPr>
          <w:bCs/>
          <w:sz w:val="28"/>
          <w:szCs w:val="28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133046" w:rsidRPr="005F25B3" w:rsidRDefault="00133046" w:rsidP="00133046">
      <w:pPr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 xml:space="preserve">В </w:t>
      </w:r>
      <w:r w:rsidRPr="005F25B3">
        <w:rPr>
          <w:sz w:val="28"/>
          <w:szCs w:val="28"/>
          <w:lang w:val="en-US"/>
        </w:rPr>
        <w:t>I</w:t>
      </w:r>
      <w:r w:rsidR="005F25B3">
        <w:rPr>
          <w:sz w:val="28"/>
          <w:szCs w:val="28"/>
          <w:lang w:val="en-US"/>
        </w:rPr>
        <w:t>I</w:t>
      </w:r>
      <w:r w:rsidR="00F44147">
        <w:rPr>
          <w:sz w:val="28"/>
          <w:szCs w:val="28"/>
          <w:lang w:val="en-US"/>
        </w:rPr>
        <w:t>I</w:t>
      </w:r>
      <w:r w:rsidRPr="005F25B3">
        <w:rPr>
          <w:sz w:val="28"/>
          <w:szCs w:val="28"/>
        </w:rPr>
        <w:t xml:space="preserve"> квартале 2018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5F25B3" w:rsidRDefault="00133046" w:rsidP="00133046">
      <w:pPr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 xml:space="preserve">- по мере поступления из Общественной приемной Губернатора Новосибирской области в муниципальные образования </w:t>
      </w:r>
      <w:r w:rsidR="00014D55" w:rsidRPr="005F25B3">
        <w:rPr>
          <w:sz w:val="28"/>
          <w:szCs w:val="28"/>
        </w:rPr>
        <w:t>Венгеровского</w:t>
      </w:r>
      <w:r w:rsidRPr="005F25B3">
        <w:rPr>
          <w:sz w:val="28"/>
          <w:szCs w:val="28"/>
        </w:rPr>
        <w:t xml:space="preserve"> района посредством электронной почты направлялись методические рекомендации по организации работы с обращениями граждан, информационно-статистические обзоры, реестры, итоговые таблицы;</w:t>
      </w:r>
    </w:p>
    <w:p w:rsidR="00133046" w:rsidRDefault="00133046" w:rsidP="00133046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>- оказывалась индивидуальная консультационная,  методическая и практическая помощь главам и специалистам администраций поселений в организации работы с обращениями граждан;</w:t>
      </w:r>
    </w:p>
    <w:p w:rsidR="004D365F" w:rsidRPr="005F25B3" w:rsidRDefault="004D365F" w:rsidP="00133046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</w:p>
    <w:p w:rsidR="00133046" w:rsidRPr="005F25B3" w:rsidRDefault="00133046" w:rsidP="00133046">
      <w:pPr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lastRenderedPageBreak/>
        <w:t xml:space="preserve">Организация работы с обращениями в администрации </w:t>
      </w:r>
      <w:r w:rsidR="00014D55" w:rsidRPr="005F25B3">
        <w:rPr>
          <w:sz w:val="28"/>
          <w:szCs w:val="28"/>
        </w:rPr>
        <w:t>Венгеровского</w:t>
      </w:r>
      <w:r w:rsidRPr="005F25B3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5F25B3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637C"/>
    <w:rsid w:val="000526E1"/>
    <w:rsid w:val="00054114"/>
    <w:rsid w:val="0005628C"/>
    <w:rsid w:val="0005647B"/>
    <w:rsid w:val="00062A19"/>
    <w:rsid w:val="0006427D"/>
    <w:rsid w:val="00065009"/>
    <w:rsid w:val="0007264B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4B20"/>
    <w:rsid w:val="0013505F"/>
    <w:rsid w:val="0013748D"/>
    <w:rsid w:val="00137855"/>
    <w:rsid w:val="0014179E"/>
    <w:rsid w:val="001428A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D78C3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85F7F"/>
    <w:rsid w:val="00293C2E"/>
    <w:rsid w:val="002A2922"/>
    <w:rsid w:val="002A6749"/>
    <w:rsid w:val="002A7047"/>
    <w:rsid w:val="002B7005"/>
    <w:rsid w:val="002C09CB"/>
    <w:rsid w:val="002C39C7"/>
    <w:rsid w:val="002C7962"/>
    <w:rsid w:val="002D322F"/>
    <w:rsid w:val="002D45EF"/>
    <w:rsid w:val="002D4F1C"/>
    <w:rsid w:val="002D5B67"/>
    <w:rsid w:val="002D6FF3"/>
    <w:rsid w:val="002E1285"/>
    <w:rsid w:val="002E1776"/>
    <w:rsid w:val="002E74C3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317"/>
    <w:rsid w:val="004129AC"/>
    <w:rsid w:val="00412F73"/>
    <w:rsid w:val="00420041"/>
    <w:rsid w:val="004209F6"/>
    <w:rsid w:val="00423A84"/>
    <w:rsid w:val="00424461"/>
    <w:rsid w:val="00425F9E"/>
    <w:rsid w:val="00427058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365F"/>
    <w:rsid w:val="004D5A42"/>
    <w:rsid w:val="004E02E7"/>
    <w:rsid w:val="004E359A"/>
    <w:rsid w:val="004E42FC"/>
    <w:rsid w:val="004E4507"/>
    <w:rsid w:val="004E798B"/>
    <w:rsid w:val="004F1D49"/>
    <w:rsid w:val="004F27E6"/>
    <w:rsid w:val="004F6E45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E37B4"/>
    <w:rsid w:val="005E71E8"/>
    <w:rsid w:val="005E7F88"/>
    <w:rsid w:val="005F19C7"/>
    <w:rsid w:val="005F25B3"/>
    <w:rsid w:val="005F6B11"/>
    <w:rsid w:val="0060212A"/>
    <w:rsid w:val="006027FE"/>
    <w:rsid w:val="00606880"/>
    <w:rsid w:val="00611FFF"/>
    <w:rsid w:val="0061621E"/>
    <w:rsid w:val="00623350"/>
    <w:rsid w:val="006236AC"/>
    <w:rsid w:val="006307A0"/>
    <w:rsid w:val="00632B56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6248"/>
    <w:rsid w:val="00676DFC"/>
    <w:rsid w:val="00683AA8"/>
    <w:rsid w:val="00683EC9"/>
    <w:rsid w:val="00684868"/>
    <w:rsid w:val="006869E3"/>
    <w:rsid w:val="006906BB"/>
    <w:rsid w:val="006925E3"/>
    <w:rsid w:val="006945AA"/>
    <w:rsid w:val="006947A8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38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37A4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432B"/>
    <w:rsid w:val="007C4ACA"/>
    <w:rsid w:val="007C4DCE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35645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974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2B89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88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538E8"/>
    <w:rsid w:val="00961E4F"/>
    <w:rsid w:val="00962731"/>
    <w:rsid w:val="0097261F"/>
    <w:rsid w:val="0097312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14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19F9"/>
    <w:rsid w:val="00BC2ECF"/>
    <w:rsid w:val="00BC5E36"/>
    <w:rsid w:val="00BC6902"/>
    <w:rsid w:val="00BC7EEC"/>
    <w:rsid w:val="00BD0111"/>
    <w:rsid w:val="00BD0710"/>
    <w:rsid w:val="00BD7B49"/>
    <w:rsid w:val="00BE01C9"/>
    <w:rsid w:val="00BE2A1E"/>
    <w:rsid w:val="00BE3FC6"/>
    <w:rsid w:val="00BE5612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277A"/>
    <w:rsid w:val="00CC7D60"/>
    <w:rsid w:val="00CD0238"/>
    <w:rsid w:val="00CD1333"/>
    <w:rsid w:val="00CD2F40"/>
    <w:rsid w:val="00CD68D4"/>
    <w:rsid w:val="00CE3E86"/>
    <w:rsid w:val="00CE766D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532C"/>
    <w:rsid w:val="00F3759F"/>
    <w:rsid w:val="00F37C16"/>
    <w:rsid w:val="00F42535"/>
    <w:rsid w:val="00F42E75"/>
    <w:rsid w:val="00F43815"/>
    <w:rsid w:val="00F44147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83564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54</c:v>
                </c:pt>
                <c:pt idx="1">
                  <c:v>19</c:v>
                </c:pt>
                <c:pt idx="2">
                  <c:v>11</c:v>
                </c:pt>
                <c:pt idx="3">
                  <c:v>12</c:v>
                </c:pt>
                <c:pt idx="4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 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33</c:v>
                </c:pt>
                <c:pt idx="1">
                  <c:v>14</c:v>
                </c:pt>
                <c:pt idx="2">
                  <c:v>7</c:v>
                </c:pt>
                <c:pt idx="3">
                  <c:v>8</c:v>
                </c:pt>
                <c:pt idx="4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43</c:v>
                </c:pt>
                <c:pt idx="1">
                  <c:v>20</c:v>
                </c:pt>
                <c:pt idx="2">
                  <c:v>8</c:v>
                </c:pt>
                <c:pt idx="3">
                  <c:v>12</c:v>
                </c:pt>
                <c:pt idx="4">
                  <c:v>3</c:v>
                </c:pt>
              </c:numCache>
            </c:numRef>
          </c:val>
        </c:ser>
        <c:shape val="cylinder"/>
        <c:axId val="76402688"/>
        <c:axId val="76404224"/>
        <c:axId val="0"/>
      </c:bar3DChart>
      <c:catAx>
        <c:axId val="76402688"/>
        <c:scaling>
          <c:orientation val="minMax"/>
        </c:scaling>
        <c:axPos val="b"/>
        <c:tickLblPos val="nextTo"/>
        <c:crossAx val="76404224"/>
        <c:crosses val="autoZero"/>
        <c:auto val="1"/>
        <c:lblAlgn val="ctr"/>
        <c:lblOffset val="100"/>
      </c:catAx>
      <c:valAx>
        <c:axId val="76404224"/>
        <c:scaling>
          <c:orientation val="minMax"/>
        </c:scaling>
        <c:axPos val="l"/>
        <c:majorGridlines/>
        <c:numFmt formatCode="General" sourceLinked="1"/>
        <c:tickLblPos val="nextTo"/>
        <c:crossAx val="76402688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11</c:v>
                </c:pt>
                <c:pt idx="1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 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12</c:v>
                </c:pt>
                <c:pt idx="1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20</c:v>
                </c:pt>
                <c:pt idx="1">
                  <c:v>0</c:v>
                </c:pt>
              </c:numCache>
            </c:numRef>
          </c:val>
        </c:ser>
        <c:shape val="cylinder"/>
        <c:axId val="76527872"/>
        <c:axId val="76537856"/>
        <c:axId val="0"/>
      </c:bar3DChart>
      <c:catAx>
        <c:axId val="76527872"/>
        <c:scaling>
          <c:orientation val="minMax"/>
        </c:scaling>
        <c:axPos val="b"/>
        <c:tickLblPos val="nextTo"/>
        <c:crossAx val="76537856"/>
        <c:crosses val="autoZero"/>
        <c:auto val="1"/>
        <c:lblAlgn val="ctr"/>
        <c:lblOffset val="100"/>
      </c:catAx>
      <c:valAx>
        <c:axId val="76537856"/>
        <c:scaling>
          <c:orientation val="minMax"/>
        </c:scaling>
        <c:axPos val="l"/>
        <c:majorGridlines/>
        <c:numFmt formatCode="General" sourceLinked="1"/>
        <c:tickLblPos val="nextTo"/>
        <c:crossAx val="76527872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IIIквартал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20</c:v>
                </c:pt>
                <c:pt idx="1">
                  <c:v>1</c:v>
                </c:pt>
                <c:pt idx="2">
                  <c:v>3</c:v>
                </c:pt>
                <c:pt idx="3">
                  <c:v>16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18</c:v>
                </c:pt>
                <c:pt idx="1">
                  <c:v>0</c:v>
                </c:pt>
                <c:pt idx="2">
                  <c:v>5</c:v>
                </c:pt>
                <c:pt idx="3">
                  <c:v>7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2017г.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20</c:v>
                </c:pt>
                <c:pt idx="1">
                  <c:v>5</c:v>
                </c:pt>
                <c:pt idx="2">
                  <c:v>6</c:v>
                </c:pt>
                <c:pt idx="3">
                  <c:v>5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hape val="cylinder"/>
        <c:axId val="78342784"/>
        <c:axId val="78423552"/>
        <c:axId val="0"/>
      </c:bar3DChart>
      <c:catAx>
        <c:axId val="78342784"/>
        <c:scaling>
          <c:orientation val="minMax"/>
        </c:scaling>
        <c:axPos val="b"/>
        <c:tickLblPos val="nextTo"/>
        <c:crossAx val="78423552"/>
        <c:crosses val="autoZero"/>
        <c:auto val="1"/>
        <c:lblAlgn val="ctr"/>
        <c:lblOffset val="100"/>
      </c:catAx>
      <c:valAx>
        <c:axId val="78423552"/>
        <c:scaling>
          <c:orientation val="minMax"/>
        </c:scaling>
        <c:axPos val="l"/>
        <c:majorGridlines/>
        <c:numFmt formatCode="General" sourceLinked="1"/>
        <c:tickLblPos val="nextTo"/>
        <c:crossAx val="78342784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района и в администрацию Венгеровского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2018 года в сравнении со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2018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2017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1</Pages>
  <Words>1775</Words>
  <Characters>10119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2018-04-11T05:09:00Z</dcterms:created>
  <dcterms:modified xsi:type="dcterms:W3CDTF">2018-10-04T04:52:00Z</dcterms:modified>
</cp:coreProperties>
</file>