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2E74C3">
        <w:rPr>
          <w:b/>
          <w:sz w:val="28"/>
          <w:szCs w:val="28"/>
          <w:lang w:val="en-US"/>
        </w:rPr>
        <w:t>I</w:t>
      </w:r>
      <w:r w:rsidR="005B563C">
        <w:rPr>
          <w:b/>
          <w:sz w:val="28"/>
          <w:szCs w:val="28"/>
          <w:lang w:val="en-US"/>
        </w:rPr>
        <w:t>V</w:t>
      </w:r>
      <w:r w:rsidR="00F44147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 xml:space="preserve">квартале 2018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29</w:t>
      </w:r>
      <w:r w:rsidRPr="006A073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>.201</w:t>
      </w:r>
      <w:r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939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28.03.2018 № 202)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5B563C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 w:rsidR="005B563C">
        <w:rPr>
          <w:b/>
          <w:sz w:val="28"/>
          <w:szCs w:val="28"/>
        </w:rPr>
        <w:t>3</w:t>
      </w:r>
      <w:r w:rsidR="00F42E75">
        <w:rPr>
          <w:b/>
          <w:sz w:val="28"/>
          <w:szCs w:val="28"/>
        </w:rPr>
        <w:t>4</w:t>
      </w:r>
      <w:r w:rsidRPr="006A073C">
        <w:rPr>
          <w:sz w:val="28"/>
          <w:szCs w:val="28"/>
        </w:rPr>
        <w:t xml:space="preserve"> обращени</w:t>
      </w:r>
      <w:r w:rsidR="00F42E75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E74C3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B563C">
        <w:rPr>
          <w:i/>
          <w:sz w:val="28"/>
          <w:szCs w:val="28"/>
        </w:rPr>
        <w:t>54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V</w:t>
      </w:r>
      <w:r w:rsidR="005B56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5B563C">
        <w:rPr>
          <w:i/>
          <w:sz w:val="28"/>
          <w:szCs w:val="28"/>
        </w:rPr>
        <w:t>2</w:t>
      </w:r>
      <w:r w:rsidR="00B434FA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5B563C">
        <w:rPr>
          <w:b/>
          <w:sz w:val="28"/>
          <w:szCs w:val="28"/>
        </w:rPr>
        <w:t>20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2E75">
        <w:rPr>
          <w:i/>
          <w:sz w:val="28"/>
          <w:szCs w:val="28"/>
        </w:rPr>
        <w:t>1</w:t>
      </w:r>
      <w:r w:rsidR="005B563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5B563C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–</w:t>
      </w:r>
      <w:r w:rsidR="005B563C">
        <w:rPr>
          <w:b/>
          <w:sz w:val="28"/>
          <w:szCs w:val="28"/>
        </w:rPr>
        <w:t xml:space="preserve">1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B563C">
        <w:rPr>
          <w:i/>
          <w:sz w:val="28"/>
          <w:szCs w:val="28"/>
        </w:rPr>
        <w:t>11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="00BD0111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B434FA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5B563C">
        <w:rPr>
          <w:b/>
          <w:sz w:val="28"/>
          <w:szCs w:val="28"/>
        </w:rPr>
        <w:t>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B563C">
        <w:rPr>
          <w:i/>
          <w:sz w:val="28"/>
          <w:szCs w:val="28"/>
        </w:rPr>
        <w:t>12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5B563C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5B563C">
        <w:rPr>
          <w:b/>
          <w:sz w:val="28"/>
          <w:szCs w:val="28"/>
        </w:rPr>
        <w:t>5</w:t>
      </w:r>
      <w:r w:rsidR="00F42E75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8F7886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2E75">
        <w:rPr>
          <w:i/>
          <w:sz w:val="28"/>
          <w:szCs w:val="28"/>
        </w:rPr>
        <w:t>1</w:t>
      </w:r>
      <w:r w:rsidR="005B563C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5B563C">
        <w:rPr>
          <w:i/>
          <w:sz w:val="28"/>
          <w:szCs w:val="28"/>
          <w:lang w:val="en-US"/>
        </w:rPr>
        <w:t>V</w:t>
      </w:r>
      <w:r w:rsidR="005B56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5B563C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BD0111">
        <w:rPr>
          <w:sz w:val="28"/>
          <w:szCs w:val="28"/>
          <w:lang w:val="en-US"/>
        </w:rPr>
        <w:t>I</w:t>
      </w:r>
      <w:r w:rsidR="005B563C" w:rsidRPr="005B563C">
        <w:rPr>
          <w:sz w:val="28"/>
          <w:szCs w:val="28"/>
          <w:lang w:val="en-US"/>
        </w:rPr>
        <w:t>I</w:t>
      </w:r>
      <w:r w:rsidR="008F7886" w:rsidRPr="008F7886">
        <w:rPr>
          <w:bCs/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BD0111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5B563C">
        <w:rPr>
          <w:sz w:val="28"/>
          <w:szCs w:val="28"/>
        </w:rPr>
        <w:t>меньшилось</w:t>
      </w:r>
      <w:r w:rsidR="005E7F88">
        <w:rPr>
          <w:sz w:val="28"/>
          <w:szCs w:val="28"/>
        </w:rPr>
        <w:t xml:space="preserve"> на </w:t>
      </w:r>
      <w:r w:rsidR="005B563C">
        <w:rPr>
          <w:sz w:val="28"/>
          <w:szCs w:val="28"/>
        </w:rPr>
        <w:t>37</w:t>
      </w:r>
      <w:r w:rsidR="005B563C" w:rsidRPr="005B563C">
        <w:rPr>
          <w:sz w:val="28"/>
          <w:szCs w:val="28"/>
        </w:rPr>
        <w:t>% (</w:t>
      </w:r>
      <w:r w:rsidR="005B563C">
        <w:rPr>
          <w:sz w:val="28"/>
          <w:szCs w:val="28"/>
        </w:rPr>
        <w:t xml:space="preserve">на </w:t>
      </w:r>
      <w:r w:rsidR="008F7886">
        <w:rPr>
          <w:sz w:val="28"/>
          <w:szCs w:val="28"/>
        </w:rPr>
        <w:t>2</w:t>
      </w:r>
      <w:r w:rsidR="005B563C">
        <w:rPr>
          <w:sz w:val="28"/>
          <w:szCs w:val="28"/>
        </w:rPr>
        <w:t>0</w:t>
      </w:r>
      <w:r w:rsidR="005E7F88">
        <w:rPr>
          <w:sz w:val="28"/>
          <w:szCs w:val="28"/>
        </w:rPr>
        <w:t xml:space="preserve"> обращени</w:t>
      </w:r>
      <w:r w:rsidR="005B563C">
        <w:rPr>
          <w:sz w:val="28"/>
          <w:szCs w:val="28"/>
        </w:rPr>
        <w:t>й)</w:t>
      </w:r>
      <w:r w:rsidR="00BD0111">
        <w:rPr>
          <w:sz w:val="28"/>
          <w:szCs w:val="28"/>
        </w:rPr>
        <w:t xml:space="preserve">. </w:t>
      </w:r>
      <w:r w:rsidRPr="006A073C">
        <w:rPr>
          <w:sz w:val="28"/>
          <w:szCs w:val="28"/>
        </w:rPr>
        <w:t xml:space="preserve">По сравнению с </w:t>
      </w:r>
      <w:r w:rsidR="008F7886" w:rsidRPr="008F7886">
        <w:rPr>
          <w:bCs/>
          <w:sz w:val="28"/>
          <w:szCs w:val="28"/>
          <w:lang w:val="en-US"/>
        </w:rPr>
        <w:t>I</w:t>
      </w:r>
      <w:r w:rsidR="005B563C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2017 года количество обращений у</w:t>
      </w:r>
      <w:r w:rsidR="005E7F88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5B563C">
        <w:rPr>
          <w:sz w:val="28"/>
          <w:szCs w:val="28"/>
        </w:rPr>
        <w:t>4</w:t>
      </w:r>
      <w:r w:rsidR="00B434FA">
        <w:rPr>
          <w:sz w:val="28"/>
          <w:szCs w:val="28"/>
        </w:rPr>
        <w:t>1</w:t>
      </w:r>
      <w:r w:rsidR="005B563C" w:rsidRPr="005B563C">
        <w:rPr>
          <w:sz w:val="28"/>
          <w:szCs w:val="28"/>
        </w:rPr>
        <w:t>%</w:t>
      </w:r>
      <w:r w:rsidR="005B563C">
        <w:rPr>
          <w:sz w:val="28"/>
          <w:szCs w:val="28"/>
        </w:rPr>
        <w:t xml:space="preserve"> (на </w:t>
      </w:r>
      <w:r w:rsidR="008F7886">
        <w:rPr>
          <w:sz w:val="28"/>
          <w:szCs w:val="28"/>
        </w:rPr>
        <w:t>1</w:t>
      </w:r>
      <w:r w:rsidR="00B434FA">
        <w:rPr>
          <w:sz w:val="28"/>
          <w:szCs w:val="28"/>
        </w:rPr>
        <w:t>0</w:t>
      </w:r>
      <w:r w:rsidR="00BD0111">
        <w:rPr>
          <w:sz w:val="28"/>
          <w:szCs w:val="28"/>
        </w:rPr>
        <w:t xml:space="preserve"> </w:t>
      </w:r>
      <w:r w:rsidR="005E7F88">
        <w:rPr>
          <w:sz w:val="28"/>
          <w:szCs w:val="28"/>
        </w:rPr>
        <w:t>обращени</w:t>
      </w:r>
      <w:r w:rsidR="008F7886">
        <w:rPr>
          <w:sz w:val="28"/>
          <w:szCs w:val="28"/>
        </w:rPr>
        <w:t>й</w:t>
      </w:r>
      <w:r w:rsidR="005B563C">
        <w:rPr>
          <w:sz w:val="28"/>
          <w:szCs w:val="28"/>
        </w:rPr>
        <w:t>)</w:t>
      </w:r>
      <w:r w:rsidR="00BD0111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5B563C">
        <w:rPr>
          <w:b/>
          <w:sz w:val="28"/>
          <w:szCs w:val="28"/>
        </w:rPr>
        <w:t>3</w:t>
      </w:r>
      <w:r w:rsidR="008F7886">
        <w:rPr>
          <w:b/>
          <w:sz w:val="28"/>
          <w:szCs w:val="28"/>
        </w:rPr>
        <w:t>4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5B563C">
        <w:rPr>
          <w:b/>
          <w:sz w:val="28"/>
          <w:szCs w:val="28"/>
        </w:rPr>
        <w:t>39</w:t>
      </w:r>
      <w:r w:rsidRPr="006A073C">
        <w:rPr>
          <w:sz w:val="28"/>
          <w:szCs w:val="28"/>
        </w:rPr>
        <w:t xml:space="preserve"> вопрос</w:t>
      </w:r>
      <w:r w:rsidR="008F7886">
        <w:rPr>
          <w:sz w:val="28"/>
          <w:szCs w:val="28"/>
        </w:rPr>
        <w:t>ов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5B563C">
        <w:rPr>
          <w:sz w:val="28"/>
          <w:szCs w:val="28"/>
        </w:rPr>
        <w:t>5</w:t>
      </w:r>
      <w:r w:rsidR="00133046" w:rsidRPr="006A073C">
        <w:rPr>
          <w:sz w:val="28"/>
          <w:szCs w:val="28"/>
        </w:rPr>
        <w:t xml:space="preserve"> (</w:t>
      </w:r>
      <w:r w:rsidR="005B563C">
        <w:rPr>
          <w:sz w:val="28"/>
          <w:szCs w:val="28"/>
        </w:rPr>
        <w:t>13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5B563C">
        <w:rPr>
          <w:sz w:val="28"/>
          <w:szCs w:val="28"/>
        </w:rPr>
        <w:t>16</w:t>
      </w:r>
      <w:r w:rsidRPr="006A073C">
        <w:rPr>
          <w:sz w:val="28"/>
          <w:szCs w:val="28"/>
        </w:rPr>
        <w:t xml:space="preserve"> (</w:t>
      </w:r>
      <w:r w:rsidR="005B563C">
        <w:rPr>
          <w:sz w:val="28"/>
          <w:szCs w:val="28"/>
        </w:rPr>
        <w:t>41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5B563C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(</w:t>
      </w:r>
      <w:r w:rsidR="00285F7F">
        <w:rPr>
          <w:sz w:val="28"/>
          <w:szCs w:val="28"/>
        </w:rPr>
        <w:t>1</w:t>
      </w:r>
      <w:r w:rsidR="00412317">
        <w:rPr>
          <w:sz w:val="28"/>
          <w:szCs w:val="28"/>
        </w:rPr>
        <w:t>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5B563C">
        <w:rPr>
          <w:sz w:val="28"/>
          <w:szCs w:val="28"/>
        </w:rPr>
        <w:t>1</w:t>
      </w:r>
      <w:r w:rsidR="00412317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5B563C">
        <w:rPr>
          <w:sz w:val="28"/>
          <w:szCs w:val="28"/>
        </w:rPr>
        <w:t>33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="00412317">
        <w:rPr>
          <w:sz w:val="28"/>
          <w:szCs w:val="28"/>
          <w:lang w:val="en-US"/>
        </w:rPr>
        <w:t>I</w:t>
      </w:r>
      <w:r w:rsidR="005B563C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2018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поступили</w:t>
      </w:r>
      <w:r w:rsidRPr="006A073C">
        <w:rPr>
          <w:sz w:val="28"/>
          <w:szCs w:val="28"/>
        </w:rPr>
        <w:br/>
      </w:r>
      <w:r w:rsidR="005B563C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 xml:space="preserve">(в </w:t>
      </w:r>
      <w:r w:rsidR="005B563C" w:rsidRPr="00412317">
        <w:rPr>
          <w:i/>
          <w:sz w:val="28"/>
          <w:szCs w:val="28"/>
          <w:lang w:val="en-US"/>
        </w:rPr>
        <w:t>I</w:t>
      </w:r>
      <w:r w:rsidR="00285F7F">
        <w:rPr>
          <w:i/>
          <w:sz w:val="28"/>
          <w:szCs w:val="28"/>
          <w:lang w:val="en-US"/>
        </w:rPr>
        <w:t>I</w:t>
      </w:r>
      <w:r w:rsidR="00412317" w:rsidRPr="00412317">
        <w:rPr>
          <w:i/>
          <w:sz w:val="28"/>
          <w:szCs w:val="28"/>
          <w:lang w:val="en-US"/>
        </w:rPr>
        <w:t>I</w:t>
      </w:r>
      <w:r w:rsidRPr="0041231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285F7F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1</w:t>
      </w:r>
      <w:r w:rsidR="005B563C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5B563C" w:rsidRPr="005B563C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EB14FE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>По сравнению с</w:t>
      </w:r>
      <w:r w:rsidR="00412317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285F7F">
        <w:rPr>
          <w:sz w:val="28"/>
          <w:szCs w:val="28"/>
          <w:lang w:val="en-US"/>
        </w:rPr>
        <w:t>I</w:t>
      </w:r>
      <w:r w:rsidR="00372873" w:rsidRPr="008F7886">
        <w:rPr>
          <w:bCs/>
          <w:sz w:val="28"/>
          <w:szCs w:val="28"/>
          <w:lang w:val="en-US"/>
        </w:rPr>
        <w:t>I</w:t>
      </w:r>
      <w:r w:rsidR="0041231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285F7F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у</w:t>
      </w:r>
      <w:r w:rsidR="00412317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372873">
        <w:rPr>
          <w:sz w:val="28"/>
          <w:szCs w:val="28"/>
        </w:rPr>
        <w:t>5% (на 1</w:t>
      </w:r>
      <w:r w:rsidRPr="006A073C">
        <w:rPr>
          <w:sz w:val="28"/>
          <w:szCs w:val="28"/>
        </w:rPr>
        <w:t xml:space="preserve"> обращени</w:t>
      </w:r>
      <w:r w:rsidR="00372873">
        <w:rPr>
          <w:sz w:val="28"/>
          <w:szCs w:val="28"/>
        </w:rPr>
        <w:t>е)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="0037287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2017 года количество письменных обращений у</w:t>
      </w:r>
      <w:r w:rsidR="00372873">
        <w:rPr>
          <w:sz w:val="28"/>
          <w:szCs w:val="28"/>
        </w:rPr>
        <w:t xml:space="preserve">величилось </w:t>
      </w:r>
      <w:r w:rsidRPr="006A073C">
        <w:rPr>
          <w:sz w:val="28"/>
          <w:szCs w:val="28"/>
        </w:rPr>
        <w:t xml:space="preserve"> </w:t>
      </w:r>
      <w:r w:rsidR="00597FBF">
        <w:rPr>
          <w:sz w:val="28"/>
          <w:szCs w:val="28"/>
        </w:rPr>
        <w:t>на</w:t>
      </w:r>
      <w:r w:rsidR="00372873">
        <w:rPr>
          <w:sz w:val="28"/>
          <w:szCs w:val="28"/>
        </w:rPr>
        <w:t xml:space="preserve"> 54% (на</w:t>
      </w:r>
      <w:r w:rsidR="00597FBF">
        <w:rPr>
          <w:sz w:val="28"/>
          <w:szCs w:val="28"/>
        </w:rPr>
        <w:t xml:space="preserve"> </w:t>
      </w:r>
      <w:r w:rsidR="00412317">
        <w:rPr>
          <w:sz w:val="28"/>
          <w:szCs w:val="28"/>
        </w:rPr>
        <w:t>1</w:t>
      </w:r>
      <w:r w:rsidR="00597FBF">
        <w:rPr>
          <w:sz w:val="28"/>
          <w:szCs w:val="28"/>
        </w:rPr>
        <w:t xml:space="preserve"> обращени</w:t>
      </w:r>
      <w:r w:rsidR="00412317">
        <w:rPr>
          <w:sz w:val="28"/>
          <w:szCs w:val="28"/>
        </w:rPr>
        <w:t>е</w:t>
      </w:r>
      <w:r w:rsidR="00372873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B66902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25.9pt;margin-top:-28.75pt;width:186.7pt;height:105.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72873">
                    <w:rPr>
                      <w:b/>
                      <w:bCs/>
                      <w:lang w:val="en-US"/>
                    </w:rPr>
                    <w:t>V</w:t>
                  </w:r>
                  <w:r w:rsidR="00372873" w:rsidRPr="00372873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2018 г. в сравнении с</w:t>
                  </w:r>
                  <w:r w:rsidR="00412317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285F7F">
                    <w:rPr>
                      <w:b/>
                      <w:bCs/>
                      <w:lang w:val="en-US"/>
                    </w:rPr>
                    <w:t>I</w:t>
                  </w:r>
                  <w:r w:rsidR="00372873">
                    <w:rPr>
                      <w:b/>
                      <w:bCs/>
                      <w:lang w:val="en-US"/>
                    </w:rPr>
                    <w:t>I</w:t>
                  </w:r>
                  <w:r w:rsidR="00412317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 xml:space="preserve">2018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372873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2017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6D37A2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(</w:t>
      </w:r>
      <w:r w:rsidR="00F3532C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6D37A2">
        <w:rPr>
          <w:i/>
          <w:sz w:val="28"/>
          <w:szCs w:val="28"/>
        </w:rPr>
        <w:t>(в</w:t>
      </w:r>
      <w:r w:rsidR="00412317">
        <w:rPr>
          <w:i/>
          <w:sz w:val="28"/>
          <w:szCs w:val="28"/>
        </w:rPr>
        <w:t xml:space="preserve"> </w:t>
      </w:r>
      <w:r w:rsidR="00F3532C">
        <w:rPr>
          <w:i/>
          <w:sz w:val="28"/>
          <w:szCs w:val="28"/>
          <w:lang w:val="en-US"/>
        </w:rPr>
        <w:t>I</w:t>
      </w:r>
      <w:r w:rsidR="006D37A2">
        <w:rPr>
          <w:i/>
          <w:sz w:val="28"/>
          <w:szCs w:val="28"/>
          <w:lang w:val="en-US"/>
        </w:rPr>
        <w:t>I</w:t>
      </w:r>
      <w:r w:rsidR="00412317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1</w:t>
      </w:r>
      <w:r w:rsidR="006D37A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(</w:t>
      </w:r>
      <w:r w:rsidR="00412317">
        <w:rPr>
          <w:i/>
          <w:sz w:val="28"/>
          <w:szCs w:val="28"/>
        </w:rPr>
        <w:t>10</w:t>
      </w:r>
      <w:r w:rsidR="00F3532C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6D37A2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6D37A2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 xml:space="preserve"> (</w:t>
      </w:r>
      <w:r w:rsidR="00F3532C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F3532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F3532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F3532C">
        <w:rPr>
          <w:i/>
          <w:sz w:val="28"/>
          <w:szCs w:val="28"/>
          <w:lang w:val="en-US"/>
        </w:rPr>
        <w:t>I</w:t>
      </w:r>
      <w:r w:rsidR="006D37A2">
        <w:rPr>
          <w:i/>
          <w:sz w:val="28"/>
          <w:szCs w:val="28"/>
          <w:lang w:val="en-US"/>
        </w:rPr>
        <w:t>I</w:t>
      </w:r>
      <w:r w:rsidR="0041231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F3532C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6D37A2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F3532C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F3532C" w:rsidRDefault="00F3532C" w:rsidP="00133046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6D37A2">
        <w:rPr>
          <w:b/>
          <w:sz w:val="28"/>
          <w:szCs w:val="28"/>
        </w:rPr>
        <w:t>20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884974">
        <w:rPr>
          <w:b/>
          <w:sz w:val="28"/>
          <w:szCs w:val="28"/>
        </w:rPr>
        <w:t>2</w:t>
      </w:r>
      <w:r w:rsidR="00000A05">
        <w:rPr>
          <w:b/>
          <w:sz w:val="28"/>
          <w:szCs w:val="28"/>
        </w:rPr>
        <w:t>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вопросов, относящихся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="006D37A2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="00884974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1</w:t>
      </w:r>
      <w:r w:rsidR="006D37A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(</w:t>
      </w:r>
      <w:r w:rsidR="00412317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 xml:space="preserve"> вопрос</w:t>
      </w:r>
      <w:r w:rsidR="007641C3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="006D37A2">
        <w:rPr>
          <w:i/>
          <w:sz w:val="28"/>
          <w:szCs w:val="28"/>
          <w:lang w:val="en-US"/>
        </w:rPr>
        <w:t>V</w:t>
      </w:r>
      <w:r w:rsidR="00F3532C" w:rsidRP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6D37A2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 xml:space="preserve"> (</w:t>
      </w:r>
      <w:r w:rsidR="006D37A2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 xml:space="preserve"> вопросов):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- экономическая сфера (</w:t>
      </w:r>
      <w:r w:rsidR="00884974">
        <w:rPr>
          <w:sz w:val="26"/>
          <w:szCs w:val="26"/>
        </w:rPr>
        <w:t xml:space="preserve">ремонт дорог, </w:t>
      </w:r>
      <w:r w:rsidR="006D37A2">
        <w:rPr>
          <w:sz w:val="26"/>
          <w:szCs w:val="26"/>
        </w:rPr>
        <w:t>очистка дорог от снега</w:t>
      </w:r>
      <w:r w:rsidRPr="006A073C">
        <w:rPr>
          <w:sz w:val="28"/>
          <w:szCs w:val="28"/>
        </w:rPr>
        <w:t>)</w:t>
      </w:r>
      <w:r w:rsidRPr="006A073C">
        <w:rPr>
          <w:b/>
          <w:sz w:val="28"/>
          <w:szCs w:val="28"/>
        </w:rPr>
        <w:t xml:space="preserve"> - </w:t>
      </w:r>
      <w:r w:rsidR="00884974">
        <w:rPr>
          <w:b/>
          <w:sz w:val="28"/>
          <w:szCs w:val="28"/>
        </w:rPr>
        <w:t>1</w:t>
      </w:r>
      <w:r w:rsidR="00000A05">
        <w:rPr>
          <w:b/>
          <w:sz w:val="28"/>
          <w:szCs w:val="28"/>
        </w:rPr>
        <w:t>6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345C21">
        <w:rPr>
          <w:sz w:val="28"/>
          <w:szCs w:val="28"/>
        </w:rPr>
        <w:t>64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6D37A2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6D37A2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="0088497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6D37A2">
        <w:rPr>
          <w:i/>
          <w:sz w:val="28"/>
          <w:szCs w:val="28"/>
        </w:rPr>
        <w:t>16</w:t>
      </w:r>
      <w:r w:rsidRPr="006A073C">
        <w:rPr>
          <w:i/>
          <w:sz w:val="28"/>
          <w:szCs w:val="28"/>
        </w:rPr>
        <w:t>(</w:t>
      </w:r>
      <w:r w:rsidR="006D37A2">
        <w:rPr>
          <w:i/>
          <w:sz w:val="28"/>
          <w:szCs w:val="28"/>
        </w:rPr>
        <w:t>80</w:t>
      </w:r>
      <w:r w:rsidRPr="006A073C">
        <w:rPr>
          <w:i/>
          <w:sz w:val="28"/>
          <w:szCs w:val="28"/>
        </w:rPr>
        <w:t xml:space="preserve">%); в </w:t>
      </w:r>
      <w:r w:rsidR="00F3532C">
        <w:rPr>
          <w:i/>
          <w:sz w:val="28"/>
          <w:szCs w:val="28"/>
          <w:lang w:val="en-US"/>
        </w:rPr>
        <w:t>I</w:t>
      </w:r>
      <w:r w:rsidR="006D37A2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4F6E45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F3532C">
        <w:rPr>
          <w:i/>
          <w:sz w:val="28"/>
          <w:szCs w:val="28"/>
        </w:rPr>
        <w:t>2</w:t>
      </w:r>
      <w:r w:rsidR="006D37A2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жилищно-коммунальная сфера (улучшение жилищных условий) - </w:t>
      </w:r>
      <w:r w:rsidR="006F062F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345C21">
        <w:rPr>
          <w:sz w:val="28"/>
          <w:szCs w:val="28"/>
        </w:rPr>
        <w:t>12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F062F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6D37A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 w:rsidR="006D37A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6F062F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6F062F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(</w:t>
      </w:r>
      <w:r w:rsidR="004F6E45">
        <w:rPr>
          <w:i/>
          <w:sz w:val="28"/>
          <w:szCs w:val="28"/>
        </w:rPr>
        <w:t>15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>ера (оказание финансовой помощи</w:t>
      </w:r>
      <w:r w:rsidRPr="006A073C">
        <w:rPr>
          <w:sz w:val="28"/>
          <w:szCs w:val="28"/>
        </w:rPr>
        <w:t xml:space="preserve">) - </w:t>
      </w:r>
      <w:r w:rsidR="004F6E45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4F6E45">
        <w:rPr>
          <w:sz w:val="28"/>
          <w:szCs w:val="28"/>
        </w:rPr>
        <w:t>1</w:t>
      </w:r>
      <w:r w:rsidR="00345C21">
        <w:rPr>
          <w:sz w:val="28"/>
          <w:szCs w:val="28"/>
        </w:rPr>
        <w:t>2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7937A4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="005B0A9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345C21" w:rsidRPr="00345C21">
        <w:rPr>
          <w:i/>
          <w:sz w:val="28"/>
          <w:szCs w:val="28"/>
        </w:rPr>
        <w:t>3</w:t>
      </w:r>
      <w:r w:rsidR="00345C21">
        <w:rPr>
          <w:i/>
          <w:sz w:val="28"/>
          <w:szCs w:val="28"/>
        </w:rPr>
        <w:t>(17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5B0A91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5B0A91">
        <w:rPr>
          <w:i/>
          <w:sz w:val="28"/>
          <w:szCs w:val="28"/>
        </w:rPr>
        <w:t>8</w:t>
      </w:r>
      <w:r w:rsidR="006550FB" w:rsidRPr="006A073C">
        <w:rPr>
          <w:i/>
          <w:sz w:val="28"/>
          <w:szCs w:val="28"/>
        </w:rPr>
        <w:t>(</w:t>
      </w:r>
      <w:r w:rsidR="005B0A91">
        <w:rPr>
          <w:i/>
          <w:sz w:val="28"/>
          <w:szCs w:val="28"/>
        </w:rPr>
        <w:t>44</w:t>
      </w:r>
      <w:r w:rsidR="006550FB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E21D89">
        <w:rPr>
          <w:sz w:val="28"/>
          <w:szCs w:val="28"/>
        </w:rPr>
        <w:t>(</w:t>
      </w:r>
      <w:r w:rsidR="00E21D89" w:rsidRPr="000E2400">
        <w:rPr>
          <w:sz w:val="26"/>
          <w:szCs w:val="26"/>
        </w:rPr>
        <w:t>Основы государственного управления</w:t>
      </w:r>
      <w:r w:rsidR="00E21D89">
        <w:rPr>
          <w:sz w:val="26"/>
          <w:szCs w:val="26"/>
        </w:rPr>
        <w:t>) -</w:t>
      </w:r>
      <w:r w:rsidR="00E21D89" w:rsidRPr="006A073C">
        <w:rPr>
          <w:b/>
          <w:sz w:val="28"/>
          <w:szCs w:val="28"/>
        </w:rPr>
        <w:t xml:space="preserve"> </w:t>
      </w:r>
      <w:r w:rsidR="00000A05">
        <w:rPr>
          <w:b/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345C21">
        <w:rPr>
          <w:sz w:val="28"/>
          <w:szCs w:val="28"/>
        </w:rPr>
        <w:t>12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(в </w:t>
      </w:r>
      <w:r w:rsidR="005B0A91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B0A91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(</w:t>
      </w:r>
      <w:r w:rsidR="005B0A91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5B0A91">
        <w:rPr>
          <w:i/>
          <w:sz w:val="28"/>
          <w:szCs w:val="28"/>
          <w:lang w:val="en-US"/>
        </w:rPr>
        <w:t>V</w:t>
      </w:r>
      <w:r w:rsidR="005B0A91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5B0A91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(</w:t>
      </w:r>
      <w:r w:rsidR="008B2B89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>- оборона, безопасность, законность -</w:t>
      </w:r>
      <w:r w:rsidRPr="006A073C">
        <w:rPr>
          <w:color w:val="C00000"/>
          <w:sz w:val="28"/>
          <w:szCs w:val="28"/>
        </w:rPr>
        <w:t xml:space="preserve"> </w:t>
      </w:r>
      <w:r w:rsidR="006550FB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6550FB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7937A4">
        <w:rPr>
          <w:i/>
          <w:sz w:val="28"/>
          <w:szCs w:val="28"/>
          <w:lang w:val="en-US"/>
        </w:rPr>
        <w:t>I</w:t>
      </w:r>
      <w:r w:rsidR="005B0A91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 xml:space="preserve">8 </w:t>
      </w:r>
      <w:r w:rsidRPr="006A073C">
        <w:rPr>
          <w:i/>
          <w:sz w:val="28"/>
          <w:szCs w:val="28"/>
        </w:rPr>
        <w:t xml:space="preserve">года – </w:t>
      </w:r>
      <w:r w:rsidR="00F3532C" w:rsidRPr="00F3532C">
        <w:rPr>
          <w:i/>
          <w:sz w:val="28"/>
          <w:szCs w:val="28"/>
        </w:rPr>
        <w:t>0</w:t>
      </w:r>
      <w:r w:rsidR="006550FB" w:rsidRPr="006A073C">
        <w:rPr>
          <w:i/>
          <w:sz w:val="28"/>
          <w:szCs w:val="28"/>
        </w:rPr>
        <w:t>(</w:t>
      </w:r>
      <w:r w:rsidR="00F3532C" w:rsidRPr="00F3532C">
        <w:rPr>
          <w:i/>
          <w:sz w:val="28"/>
          <w:szCs w:val="28"/>
        </w:rPr>
        <w:t>0</w:t>
      </w:r>
      <w:r w:rsidR="006550FB">
        <w:rPr>
          <w:i/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5B0A91">
        <w:rPr>
          <w:i/>
          <w:sz w:val="28"/>
          <w:szCs w:val="28"/>
          <w:lang w:val="en-US"/>
        </w:rPr>
        <w:t>V</w:t>
      </w:r>
      <w:r w:rsidR="005B0A91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5B0A91">
        <w:rPr>
          <w:i/>
          <w:sz w:val="28"/>
          <w:szCs w:val="28"/>
        </w:rPr>
        <w:t xml:space="preserve">0 </w:t>
      </w:r>
      <w:r w:rsidR="006550FB" w:rsidRPr="006A073C">
        <w:rPr>
          <w:sz w:val="28"/>
          <w:szCs w:val="28"/>
        </w:rPr>
        <w:t>(</w:t>
      </w:r>
      <w:r w:rsidR="005B0A91">
        <w:rPr>
          <w:sz w:val="28"/>
          <w:szCs w:val="28"/>
        </w:rPr>
        <w:t>0</w:t>
      </w:r>
      <w:r w:rsidR="006550FB" w:rsidRPr="006A073C">
        <w:rPr>
          <w:sz w:val="28"/>
          <w:szCs w:val="28"/>
        </w:rPr>
        <w:t>%)</w:t>
      </w:r>
      <w:r w:rsidR="006550FB">
        <w:rPr>
          <w:i/>
          <w:color w:val="C00000"/>
          <w:sz w:val="28"/>
          <w:szCs w:val="28"/>
        </w:rPr>
        <w:t>.</w:t>
      </w:r>
      <w:r w:rsidR="006550FB" w:rsidRPr="006A073C">
        <w:rPr>
          <w:color w:val="C00000"/>
          <w:sz w:val="28"/>
          <w:szCs w:val="28"/>
        </w:rPr>
        <w:t xml:space="preserve"> </w:t>
      </w:r>
      <w:proofErr w:type="gramEnd"/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</w:r>
      <w:r>
        <w:rPr>
          <w:b/>
          <w:lang w:val="en-US"/>
        </w:rPr>
        <w:t>I</w:t>
      </w:r>
      <w:r w:rsidR="00345C21">
        <w:rPr>
          <w:b/>
          <w:lang w:val="en-US"/>
        </w:rPr>
        <w:t>V</w:t>
      </w:r>
      <w:r>
        <w:rPr>
          <w:b/>
        </w:rPr>
        <w:t xml:space="preserve"> квартале </w:t>
      </w:r>
      <w:r w:rsidRPr="00262FB5">
        <w:rPr>
          <w:b/>
        </w:rPr>
        <w:t>2018 г. в сравнении с</w:t>
      </w:r>
      <w:r w:rsidR="008B2B89">
        <w:rPr>
          <w:b/>
        </w:rPr>
        <w:t>о</w:t>
      </w:r>
      <w:r w:rsidRPr="00262FB5">
        <w:rPr>
          <w:b/>
        </w:rPr>
        <w:t xml:space="preserve"> </w:t>
      </w:r>
      <w:r w:rsidR="007937A4">
        <w:rPr>
          <w:b/>
          <w:lang w:val="en-US"/>
        </w:rPr>
        <w:t>I</w:t>
      </w:r>
      <w:r w:rsidR="008B2B89">
        <w:rPr>
          <w:b/>
          <w:lang w:val="en-US"/>
        </w:rPr>
        <w:t>I</w:t>
      </w:r>
      <w:r w:rsidR="00345C21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7937A4" w:rsidRPr="007937A4">
        <w:rPr>
          <w:b/>
        </w:rPr>
        <w:t>8</w:t>
      </w:r>
      <w:r w:rsidRPr="00262FB5">
        <w:rPr>
          <w:b/>
        </w:rPr>
        <w:t xml:space="preserve"> г. и </w:t>
      </w:r>
      <w:r w:rsidR="007937A4">
        <w:rPr>
          <w:b/>
          <w:lang w:val="en-US"/>
        </w:rPr>
        <w:t>I</w:t>
      </w:r>
      <w:r w:rsidR="00345C21">
        <w:rPr>
          <w:b/>
          <w:lang w:val="en-US"/>
        </w:rPr>
        <w:t>V</w:t>
      </w:r>
      <w:r>
        <w:rPr>
          <w:b/>
        </w:rPr>
        <w:t xml:space="preserve"> кварталом </w:t>
      </w:r>
      <w:r w:rsidRPr="00262FB5">
        <w:rPr>
          <w:b/>
        </w:rPr>
        <w:t>2017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1175F8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(</w:t>
      </w:r>
      <w:r w:rsidR="001175F8">
        <w:rPr>
          <w:sz w:val="28"/>
          <w:szCs w:val="28"/>
        </w:rPr>
        <w:t>10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1175F8">
        <w:rPr>
          <w:i/>
          <w:sz w:val="28"/>
          <w:szCs w:val="28"/>
          <w:lang w:val="en-US"/>
        </w:rPr>
        <w:t>I</w:t>
      </w:r>
      <w:r w:rsidR="008B2B89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 w:rsidRP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8B2B89">
        <w:rPr>
          <w:i/>
          <w:sz w:val="28"/>
          <w:szCs w:val="28"/>
        </w:rPr>
        <w:t>1</w:t>
      </w:r>
      <w:r w:rsidR="001175F8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(</w:t>
      </w:r>
      <w:r w:rsidR="001175F8">
        <w:rPr>
          <w:i/>
          <w:sz w:val="28"/>
          <w:szCs w:val="28"/>
        </w:rPr>
        <w:t>8</w:t>
      </w:r>
      <w:r w:rsidR="008548D8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1175F8">
        <w:rPr>
          <w:i/>
          <w:sz w:val="28"/>
          <w:szCs w:val="28"/>
          <w:lang w:val="en-US"/>
        </w:rPr>
        <w:t>V</w:t>
      </w:r>
      <w:r w:rsidR="001175F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1175F8">
        <w:rPr>
          <w:i/>
          <w:sz w:val="28"/>
          <w:szCs w:val="28"/>
        </w:rPr>
        <w:t>13</w:t>
      </w:r>
      <w:r w:rsidRPr="006A073C">
        <w:rPr>
          <w:i/>
          <w:sz w:val="28"/>
          <w:szCs w:val="28"/>
        </w:rPr>
        <w:t xml:space="preserve"> 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1175F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="007937A4">
        <w:rPr>
          <w:i/>
          <w:sz w:val="28"/>
          <w:szCs w:val="28"/>
          <w:lang w:val="en-US"/>
        </w:rPr>
        <w:t>I</w:t>
      </w:r>
      <w:r w:rsidR="001175F8">
        <w:rPr>
          <w:i/>
          <w:sz w:val="28"/>
          <w:szCs w:val="28"/>
          <w:lang w:val="en-US"/>
        </w:rPr>
        <w:t>I</w:t>
      </w:r>
      <w:r w:rsidR="008B2B8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345C21">
        <w:rPr>
          <w:i/>
          <w:sz w:val="28"/>
          <w:szCs w:val="28"/>
        </w:rPr>
        <w:t>2</w:t>
      </w:r>
      <w:r w:rsidR="008B2B89">
        <w:rPr>
          <w:i/>
          <w:sz w:val="28"/>
          <w:szCs w:val="28"/>
        </w:rPr>
        <w:t>(</w:t>
      </w:r>
      <w:r w:rsidR="00345C21">
        <w:rPr>
          <w:i/>
          <w:sz w:val="28"/>
          <w:szCs w:val="28"/>
        </w:rPr>
        <w:t>20</w:t>
      </w:r>
      <w:r w:rsidR="007937A4" w:rsidRPr="007937A4">
        <w:rPr>
          <w:i/>
          <w:sz w:val="28"/>
          <w:szCs w:val="28"/>
        </w:rPr>
        <w:t>%</w:t>
      </w:r>
      <w:r w:rsidR="007937A4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1175F8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0)</w:t>
      </w:r>
      <w:r w:rsidRPr="006A073C">
        <w:rPr>
          <w:sz w:val="28"/>
          <w:szCs w:val="28"/>
        </w:rPr>
        <w:t xml:space="preserve"> .</w:t>
      </w:r>
      <w:proofErr w:type="gramEnd"/>
    </w:p>
    <w:p w:rsidR="007937A4" w:rsidRDefault="007937A4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</w:t>
      </w:r>
      <w:r w:rsidR="001175F8">
        <w:rPr>
          <w:sz w:val="28"/>
          <w:szCs w:val="28"/>
        </w:rPr>
        <w:t>20</w:t>
      </w:r>
      <w:r w:rsidR="008B2B8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были поставлены на контроль.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Контроль за своевременным, объективным и полным рассм</w:t>
      </w:r>
      <w:r w:rsidR="001175F8">
        <w:rPr>
          <w:sz w:val="28"/>
          <w:szCs w:val="28"/>
        </w:rPr>
        <w:t xml:space="preserve">отрением обращений осуществляет </w:t>
      </w:r>
      <w:r w:rsidRPr="006A073C">
        <w:rPr>
          <w:sz w:val="28"/>
          <w:szCs w:val="28"/>
        </w:rPr>
        <w:t xml:space="preserve">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835645" w:rsidRPr="00220798" w:rsidRDefault="00835645" w:rsidP="00835645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835645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</w:t>
        </w:r>
        <w:r w:rsidRPr="00835645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835645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заместителями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</w:t>
      </w:r>
      <w:proofErr w:type="gramEnd"/>
      <w:r w:rsidRPr="00220798">
        <w:rPr>
          <w:sz w:val="26"/>
          <w:szCs w:val="26"/>
        </w:rPr>
        <w:t xml:space="preserve"> месяца с 14.00 до 17.00.</w:t>
      </w:r>
    </w:p>
    <w:p w:rsidR="00835645" w:rsidRDefault="00835645" w:rsidP="00151D96">
      <w:pPr>
        <w:ind w:firstLine="567"/>
        <w:jc w:val="both"/>
        <w:rPr>
          <w:sz w:val="26"/>
          <w:szCs w:val="26"/>
        </w:rPr>
      </w:pP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1175F8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7937A4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1175F8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="008B2B89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1175F8">
        <w:rPr>
          <w:i/>
          <w:sz w:val="28"/>
          <w:szCs w:val="28"/>
          <w:lang w:val="en-US"/>
        </w:rPr>
        <w:t>I</w:t>
      </w:r>
      <w:r w:rsidR="001175F8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7937A4" w:rsidRP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1175F8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1175F8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B434FA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1175F8">
        <w:rPr>
          <w:sz w:val="28"/>
          <w:szCs w:val="28"/>
        </w:rPr>
        <w:t>одном</w:t>
      </w:r>
      <w:r w:rsidRPr="006A073C">
        <w:rPr>
          <w:sz w:val="28"/>
          <w:szCs w:val="28"/>
        </w:rPr>
        <w:t xml:space="preserve"> личн</w:t>
      </w:r>
      <w:r w:rsidR="001175F8">
        <w:rPr>
          <w:sz w:val="28"/>
          <w:szCs w:val="28"/>
        </w:rPr>
        <w:t>ом</w:t>
      </w:r>
      <w:r w:rsidRPr="006A073C">
        <w:rPr>
          <w:sz w:val="28"/>
          <w:szCs w:val="28"/>
        </w:rPr>
        <w:t xml:space="preserve"> обращени</w:t>
      </w:r>
      <w:r w:rsidR="001175F8">
        <w:rPr>
          <w:sz w:val="28"/>
          <w:szCs w:val="28"/>
        </w:rPr>
        <w:t>и</w:t>
      </w:r>
      <w:r w:rsidRPr="006A073C">
        <w:rPr>
          <w:sz w:val="28"/>
          <w:szCs w:val="28"/>
        </w:rPr>
        <w:t xml:space="preserve"> содерж</w:t>
      </w:r>
      <w:r w:rsidR="001175F8">
        <w:rPr>
          <w:sz w:val="28"/>
          <w:szCs w:val="28"/>
        </w:rPr>
        <w:t>и</w:t>
      </w:r>
      <w:r w:rsidRPr="006A073C">
        <w:rPr>
          <w:sz w:val="28"/>
          <w:szCs w:val="28"/>
        </w:rPr>
        <w:t xml:space="preserve">тся </w:t>
      </w:r>
      <w:r w:rsidR="001175F8">
        <w:rPr>
          <w:sz w:val="28"/>
          <w:szCs w:val="28"/>
        </w:rPr>
        <w:t>1 вопрос</w:t>
      </w:r>
      <w:r w:rsidRPr="006A073C">
        <w:rPr>
          <w:sz w:val="28"/>
          <w:szCs w:val="28"/>
        </w:rPr>
        <w:t>, относящи</w:t>
      </w:r>
      <w:r w:rsidR="001175F8">
        <w:rPr>
          <w:sz w:val="28"/>
          <w:szCs w:val="28"/>
        </w:rPr>
        <w:t xml:space="preserve">йся </w:t>
      </w:r>
      <w:r w:rsidRPr="006A073C">
        <w:rPr>
          <w:sz w:val="28"/>
          <w:szCs w:val="28"/>
        </w:rPr>
        <w:t>к тематическ</w:t>
      </w:r>
      <w:r w:rsidR="001175F8">
        <w:rPr>
          <w:sz w:val="28"/>
          <w:szCs w:val="28"/>
        </w:rPr>
        <w:t xml:space="preserve">ому </w:t>
      </w:r>
      <w:r w:rsidRPr="006A073C">
        <w:rPr>
          <w:sz w:val="28"/>
          <w:szCs w:val="28"/>
        </w:rPr>
        <w:t xml:space="preserve"> раздел</w:t>
      </w:r>
      <w:r w:rsidR="001175F8">
        <w:rPr>
          <w:sz w:val="28"/>
          <w:szCs w:val="28"/>
        </w:rPr>
        <w:t>у</w:t>
      </w:r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</w:t>
      </w:r>
      <w:r w:rsidR="001175F8">
        <w:rPr>
          <w:sz w:val="28"/>
          <w:szCs w:val="28"/>
        </w:rPr>
        <w:t xml:space="preserve"> (о перебоях в теплоснабжении</w:t>
      </w:r>
      <w:r w:rsidR="006F413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 – </w:t>
      </w:r>
      <w:r w:rsidR="001175F8">
        <w:rPr>
          <w:sz w:val="28"/>
          <w:szCs w:val="28"/>
        </w:rPr>
        <w:t>1человек</w:t>
      </w:r>
      <w:r w:rsidRPr="006A073C">
        <w:rPr>
          <w:sz w:val="28"/>
          <w:szCs w:val="28"/>
        </w:rPr>
        <w:t xml:space="preserve"> (</w:t>
      </w:r>
      <w:r w:rsidR="001175F8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133046" w:rsidRDefault="001175F8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133046" w:rsidRPr="006A073C">
        <w:rPr>
          <w:sz w:val="28"/>
          <w:szCs w:val="28"/>
        </w:rPr>
        <w:t>аявител</w:t>
      </w:r>
      <w:r w:rsidR="00D41753">
        <w:rPr>
          <w:sz w:val="28"/>
          <w:szCs w:val="28"/>
        </w:rPr>
        <w:t>ю</w:t>
      </w:r>
      <w:r w:rsidR="00133046" w:rsidRPr="006A073C">
        <w:rPr>
          <w:sz w:val="28"/>
          <w:szCs w:val="28"/>
        </w:rPr>
        <w:t xml:space="preserve"> даны исчерпывающие  разъяснения (</w:t>
      </w:r>
      <w:r w:rsidR="00D41753">
        <w:rPr>
          <w:sz w:val="28"/>
          <w:szCs w:val="28"/>
        </w:rPr>
        <w:t>1– в устной форме)</w:t>
      </w:r>
    </w:p>
    <w:p w:rsidR="009C1451" w:rsidRPr="009C1451" w:rsidRDefault="009C1451" w:rsidP="009C1451">
      <w:pPr>
        <w:ind w:firstLine="567"/>
        <w:jc w:val="both"/>
        <w:rPr>
          <w:sz w:val="28"/>
          <w:szCs w:val="28"/>
        </w:rPr>
      </w:pPr>
      <w:r w:rsidRPr="009C1451">
        <w:rPr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Pr="009C1451">
        <w:rPr>
          <w:sz w:val="28"/>
          <w:szCs w:val="28"/>
        </w:rPr>
        <w:t>.Р</w:t>
      </w:r>
      <w:proofErr w:type="gramEnd"/>
      <w:r w:rsidRPr="009C1451">
        <w:rPr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поступившим в администрацию Венгеровского района напрямую непосредственно от заявителя.</w:t>
      </w:r>
    </w:p>
    <w:p w:rsidR="009C1451" w:rsidRPr="006A073C" w:rsidRDefault="009C1451" w:rsidP="00133046">
      <w:pPr>
        <w:ind w:firstLine="567"/>
        <w:jc w:val="both"/>
        <w:rPr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D4175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201</w:t>
      </w:r>
      <w:r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D41753">
        <w:rPr>
          <w:b/>
          <w:sz w:val="28"/>
          <w:szCs w:val="28"/>
        </w:rPr>
        <w:t>5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="00D41753">
        <w:rPr>
          <w:i/>
          <w:sz w:val="28"/>
          <w:szCs w:val="28"/>
          <w:lang w:val="en-US"/>
        </w:rPr>
        <w:t>I</w:t>
      </w:r>
      <w:r w:rsidR="006F4138">
        <w:rPr>
          <w:i/>
          <w:sz w:val="28"/>
          <w:szCs w:val="28"/>
          <w:lang w:val="en-US"/>
        </w:rPr>
        <w:t>I</w:t>
      </w:r>
      <w:r w:rsidR="009C1451">
        <w:rPr>
          <w:i/>
          <w:sz w:val="28"/>
          <w:szCs w:val="28"/>
          <w:lang w:val="en-US"/>
        </w:rPr>
        <w:t>I</w:t>
      </w:r>
      <w:r w:rsidR="009C1451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6F4138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C1451">
        <w:rPr>
          <w:i/>
          <w:sz w:val="28"/>
          <w:szCs w:val="28"/>
        </w:rPr>
        <w:t>1</w:t>
      </w:r>
      <w:r w:rsidR="00D41753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D4175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D41753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="006F4138">
        <w:rPr>
          <w:sz w:val="28"/>
          <w:szCs w:val="28"/>
          <w:lang w:val="en-US"/>
        </w:rPr>
        <w:t>I</w:t>
      </w:r>
      <w:r w:rsidR="009C1451" w:rsidRPr="009C1451">
        <w:rPr>
          <w:sz w:val="28"/>
          <w:szCs w:val="28"/>
          <w:lang w:val="en-US"/>
        </w:rPr>
        <w:t>I</w:t>
      </w:r>
      <w:r w:rsidR="00D41753" w:rsidRPr="009C1451">
        <w:rPr>
          <w:sz w:val="28"/>
          <w:szCs w:val="28"/>
          <w:lang w:val="en-US"/>
        </w:rPr>
        <w:t>I</w:t>
      </w:r>
      <w:r w:rsidRPr="009C1451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кварталом 201</w:t>
      </w:r>
      <w:r w:rsidR="006F4138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количество устных сообщений и запросов у</w:t>
      </w:r>
      <w:r w:rsidR="00D41753">
        <w:rPr>
          <w:sz w:val="28"/>
          <w:szCs w:val="28"/>
        </w:rPr>
        <w:t>меньшилось на 58%</w:t>
      </w:r>
      <w:r w:rsidRPr="006A073C">
        <w:rPr>
          <w:sz w:val="28"/>
          <w:szCs w:val="28"/>
        </w:rPr>
        <w:t xml:space="preserve"> </w:t>
      </w:r>
      <w:r w:rsidR="00D41753">
        <w:rPr>
          <w:sz w:val="28"/>
          <w:szCs w:val="28"/>
        </w:rPr>
        <w:t>(</w:t>
      </w:r>
      <w:r w:rsidRPr="006A073C">
        <w:rPr>
          <w:sz w:val="28"/>
          <w:szCs w:val="28"/>
        </w:rPr>
        <w:t xml:space="preserve">на </w:t>
      </w:r>
      <w:r w:rsidR="00D41753">
        <w:rPr>
          <w:sz w:val="28"/>
          <w:szCs w:val="28"/>
        </w:rPr>
        <w:t>7</w:t>
      </w:r>
      <w:r w:rsidR="009C1451">
        <w:rPr>
          <w:sz w:val="28"/>
          <w:szCs w:val="28"/>
        </w:rPr>
        <w:t xml:space="preserve"> сообщени</w:t>
      </w:r>
      <w:r w:rsidR="00D41753">
        <w:rPr>
          <w:sz w:val="28"/>
          <w:szCs w:val="28"/>
        </w:rPr>
        <w:t>й)</w:t>
      </w:r>
      <w:r w:rsidR="009C1451">
        <w:rPr>
          <w:sz w:val="28"/>
          <w:szCs w:val="28"/>
        </w:rPr>
        <w:t>, в сравнении с</w:t>
      </w:r>
      <w:r w:rsidR="006F4138">
        <w:rPr>
          <w:sz w:val="28"/>
          <w:szCs w:val="28"/>
        </w:rPr>
        <w:t xml:space="preserve"> </w:t>
      </w:r>
      <w:r w:rsidR="006F4138" w:rsidRPr="006A073C">
        <w:rPr>
          <w:sz w:val="28"/>
          <w:szCs w:val="28"/>
          <w:lang w:val="en-US"/>
        </w:rPr>
        <w:t>I</w:t>
      </w:r>
      <w:r w:rsidR="00D41753">
        <w:rPr>
          <w:sz w:val="28"/>
          <w:szCs w:val="28"/>
          <w:lang w:val="en-US"/>
        </w:rPr>
        <w:t>V</w:t>
      </w:r>
      <w:r w:rsidR="006F4138" w:rsidRPr="006A073C">
        <w:rPr>
          <w:sz w:val="28"/>
          <w:szCs w:val="28"/>
        </w:rPr>
        <w:t xml:space="preserve"> кварталом 2017 года</w:t>
      </w:r>
      <w:r w:rsidR="006F4138" w:rsidRPr="006F4138">
        <w:rPr>
          <w:sz w:val="28"/>
          <w:szCs w:val="28"/>
        </w:rPr>
        <w:t xml:space="preserve"> </w:t>
      </w:r>
      <w:r w:rsidR="006F4138" w:rsidRPr="006A073C">
        <w:rPr>
          <w:sz w:val="28"/>
          <w:szCs w:val="28"/>
        </w:rPr>
        <w:t>у</w:t>
      </w:r>
      <w:r w:rsidR="00D41753">
        <w:rPr>
          <w:sz w:val="28"/>
          <w:szCs w:val="28"/>
        </w:rPr>
        <w:t xml:space="preserve">меньшилось на 17% </w:t>
      </w:r>
      <w:r w:rsidR="006F4138" w:rsidRPr="006A073C">
        <w:rPr>
          <w:sz w:val="28"/>
          <w:szCs w:val="28"/>
        </w:rPr>
        <w:t xml:space="preserve"> </w:t>
      </w:r>
      <w:r w:rsidR="00D41753">
        <w:rPr>
          <w:sz w:val="28"/>
          <w:szCs w:val="28"/>
        </w:rPr>
        <w:t>(</w:t>
      </w:r>
      <w:proofErr w:type="gramStart"/>
      <w:r w:rsidR="006F4138" w:rsidRPr="006A073C">
        <w:rPr>
          <w:sz w:val="28"/>
          <w:szCs w:val="28"/>
        </w:rPr>
        <w:t>на</w:t>
      </w:r>
      <w:proofErr w:type="gramEnd"/>
      <w:r w:rsidR="006F4138" w:rsidRPr="006A073C">
        <w:rPr>
          <w:sz w:val="28"/>
          <w:szCs w:val="28"/>
        </w:rPr>
        <w:t xml:space="preserve"> </w:t>
      </w:r>
      <w:r w:rsidR="00D41753">
        <w:rPr>
          <w:sz w:val="28"/>
          <w:szCs w:val="28"/>
        </w:rPr>
        <w:t>1</w:t>
      </w:r>
      <w:r w:rsidR="006F4138">
        <w:rPr>
          <w:sz w:val="28"/>
          <w:szCs w:val="28"/>
        </w:rPr>
        <w:t xml:space="preserve"> сообщений</w:t>
      </w:r>
      <w:r w:rsidR="00D41753">
        <w:rPr>
          <w:sz w:val="28"/>
          <w:szCs w:val="28"/>
        </w:rPr>
        <w:t>)</w:t>
      </w:r>
      <w:r w:rsidR="006F4138">
        <w:rPr>
          <w:sz w:val="28"/>
          <w:szCs w:val="28"/>
        </w:rPr>
        <w:t>.</w:t>
      </w:r>
    </w:p>
    <w:p w:rsidR="006F4138" w:rsidRDefault="00133046" w:rsidP="00C91471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6F4138">
        <w:rPr>
          <w:sz w:val="28"/>
          <w:szCs w:val="28"/>
        </w:rPr>
        <w:t>:</w:t>
      </w:r>
    </w:p>
    <w:p w:rsidR="006F4138" w:rsidRPr="009C1451" w:rsidRDefault="006F4138" w:rsidP="00F441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9C1451">
        <w:rPr>
          <w:sz w:val="28"/>
          <w:szCs w:val="28"/>
        </w:rPr>
        <w:t>г</w:t>
      </w:r>
      <w:r w:rsidR="00C91471" w:rsidRPr="009C1451">
        <w:rPr>
          <w:sz w:val="28"/>
          <w:szCs w:val="28"/>
        </w:rPr>
        <w:t>осударство, общество, политика</w:t>
      </w:r>
      <w:r w:rsidR="009C1451">
        <w:rPr>
          <w:sz w:val="28"/>
          <w:szCs w:val="28"/>
        </w:rPr>
        <w:t xml:space="preserve"> (</w:t>
      </w:r>
      <w:r w:rsidR="009C1451" w:rsidRPr="003D22FB">
        <w:rPr>
          <w:sz w:val="26"/>
          <w:szCs w:val="26"/>
        </w:rPr>
        <w:t>организация личного приема граждан должностными лицами администрации района</w:t>
      </w:r>
      <w:r w:rsidR="009C1451">
        <w:rPr>
          <w:sz w:val="26"/>
          <w:szCs w:val="26"/>
        </w:rPr>
        <w:t xml:space="preserve">) – </w:t>
      </w:r>
      <w:r w:rsidR="00D41753">
        <w:rPr>
          <w:sz w:val="26"/>
          <w:szCs w:val="26"/>
        </w:rPr>
        <w:t>5</w:t>
      </w:r>
      <w:r w:rsidR="009C1451">
        <w:rPr>
          <w:sz w:val="26"/>
          <w:szCs w:val="26"/>
        </w:rPr>
        <w:t xml:space="preserve"> (</w:t>
      </w:r>
      <w:r w:rsidR="00F44147">
        <w:rPr>
          <w:sz w:val="26"/>
          <w:szCs w:val="26"/>
        </w:rPr>
        <w:t>100%)</w:t>
      </w:r>
    </w:p>
    <w:p w:rsidR="006F4138" w:rsidRPr="00C91471" w:rsidRDefault="006F4138" w:rsidP="00C91471">
      <w:pPr>
        <w:ind w:firstLine="567"/>
        <w:jc w:val="both"/>
        <w:rPr>
          <w:sz w:val="26"/>
          <w:szCs w:val="26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D41753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2018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обратились</w:t>
      </w:r>
      <w:r w:rsidRPr="006A073C">
        <w:rPr>
          <w:b/>
          <w:sz w:val="28"/>
          <w:szCs w:val="28"/>
        </w:rPr>
        <w:t xml:space="preserve"> </w:t>
      </w:r>
      <w:r w:rsidR="00D41753">
        <w:rPr>
          <w:b/>
          <w:sz w:val="28"/>
          <w:szCs w:val="28"/>
        </w:rPr>
        <w:t>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D41753">
        <w:rPr>
          <w:i/>
          <w:sz w:val="28"/>
          <w:szCs w:val="28"/>
          <w:lang w:val="en-US"/>
        </w:rPr>
        <w:t>I</w:t>
      </w:r>
      <w:r w:rsidR="005F25B3">
        <w:rPr>
          <w:i/>
          <w:sz w:val="28"/>
          <w:szCs w:val="28"/>
          <w:lang w:val="en-US"/>
        </w:rPr>
        <w:t>I</w:t>
      </w:r>
      <w:r w:rsidR="00F4414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5F25B3" w:rsidRPr="005F25B3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D41753">
        <w:rPr>
          <w:i/>
          <w:sz w:val="28"/>
          <w:szCs w:val="28"/>
        </w:rPr>
        <w:t>12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D4175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2017 года – </w:t>
      </w:r>
      <w:r w:rsidR="005F25B3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</w:t>
      </w:r>
      <w:r w:rsidR="005F25B3" w:rsidRPr="003D22FB">
        <w:rPr>
          <w:sz w:val="26"/>
          <w:szCs w:val="26"/>
        </w:rPr>
        <w:t>организация личного приема граждан должностными лицами администрации района</w:t>
      </w:r>
      <w:r w:rsidRPr="006A073C">
        <w:rPr>
          <w:sz w:val="28"/>
          <w:szCs w:val="28"/>
        </w:rPr>
        <w:t xml:space="preserve">) - </w:t>
      </w:r>
      <w:r w:rsidR="003708FD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(</w:t>
      </w:r>
      <w:r w:rsidR="003708FD">
        <w:rPr>
          <w:sz w:val="28"/>
          <w:szCs w:val="28"/>
        </w:rPr>
        <w:t>62,5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823BDD">
        <w:rPr>
          <w:sz w:val="28"/>
          <w:szCs w:val="28"/>
        </w:rPr>
        <w:t>социальная</w:t>
      </w:r>
      <w:r w:rsidRPr="006A073C">
        <w:rPr>
          <w:sz w:val="28"/>
          <w:szCs w:val="28"/>
        </w:rPr>
        <w:t xml:space="preserve"> сфера (</w:t>
      </w:r>
      <w:r w:rsidR="005F25B3">
        <w:rPr>
          <w:color w:val="000000"/>
          <w:sz w:val="28"/>
          <w:szCs w:val="28"/>
          <w:shd w:val="clear" w:color="auto" w:fill="FFFFFF"/>
        </w:rPr>
        <w:t>оказание материальной помощи</w:t>
      </w:r>
      <w:r w:rsidR="005F25B3">
        <w:rPr>
          <w:sz w:val="28"/>
          <w:szCs w:val="28"/>
        </w:rPr>
        <w:t>) -</w:t>
      </w:r>
      <w:r w:rsidR="00F44147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3708FD">
        <w:rPr>
          <w:sz w:val="28"/>
          <w:szCs w:val="28"/>
        </w:rPr>
        <w:t>25</w:t>
      </w:r>
      <w:r w:rsidRPr="006A073C">
        <w:rPr>
          <w:sz w:val="28"/>
          <w:szCs w:val="28"/>
        </w:rPr>
        <w:t>%);</w:t>
      </w:r>
    </w:p>
    <w:p w:rsidR="003708FD" w:rsidRPr="006A073C" w:rsidRDefault="003708FD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1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12,5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района в </w:t>
      </w:r>
      <w:r w:rsidRPr="006A073C">
        <w:rPr>
          <w:sz w:val="28"/>
          <w:szCs w:val="28"/>
          <w:lang w:val="en-US"/>
        </w:rPr>
        <w:t>I</w:t>
      </w:r>
      <w:r w:rsidR="003708FD">
        <w:rPr>
          <w:sz w:val="28"/>
          <w:szCs w:val="28"/>
          <w:lang w:val="en-US"/>
        </w:rPr>
        <w:t>V</w:t>
      </w:r>
      <w:r w:rsidR="003708FD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квартале 2018 года по сравнению с </w:t>
      </w:r>
      <w:r w:rsidR="003708FD">
        <w:rPr>
          <w:sz w:val="28"/>
          <w:szCs w:val="28"/>
          <w:lang w:val="en-US"/>
        </w:rPr>
        <w:t>I</w:t>
      </w:r>
      <w:r w:rsidR="005F25B3">
        <w:rPr>
          <w:sz w:val="28"/>
          <w:szCs w:val="28"/>
          <w:lang w:val="en-US"/>
        </w:rPr>
        <w:t>I</w:t>
      </w:r>
      <w:r w:rsidR="00F4414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5F25B3" w:rsidRPr="005F25B3">
        <w:rPr>
          <w:sz w:val="28"/>
          <w:szCs w:val="28"/>
        </w:rPr>
        <w:t>8</w:t>
      </w:r>
      <w:r w:rsidRPr="006A073C">
        <w:rPr>
          <w:sz w:val="28"/>
          <w:szCs w:val="28"/>
        </w:rPr>
        <w:t>года у</w:t>
      </w:r>
      <w:r w:rsidR="003708FD">
        <w:rPr>
          <w:sz w:val="28"/>
          <w:szCs w:val="28"/>
        </w:rPr>
        <w:t>меньшилось на 33%</w:t>
      </w:r>
      <w:r w:rsidR="00823BDD">
        <w:rPr>
          <w:sz w:val="28"/>
          <w:szCs w:val="28"/>
        </w:rPr>
        <w:t xml:space="preserve"> </w:t>
      </w:r>
      <w:r w:rsidR="003708FD">
        <w:rPr>
          <w:sz w:val="28"/>
          <w:szCs w:val="28"/>
        </w:rPr>
        <w:t>(</w:t>
      </w:r>
      <w:r w:rsidR="00823BDD">
        <w:rPr>
          <w:sz w:val="28"/>
          <w:szCs w:val="28"/>
        </w:rPr>
        <w:t>н</w:t>
      </w:r>
      <w:r w:rsidRPr="006A073C">
        <w:rPr>
          <w:sz w:val="28"/>
          <w:szCs w:val="28"/>
        </w:rPr>
        <w:t xml:space="preserve">а </w:t>
      </w:r>
      <w:r w:rsidR="005F25B3" w:rsidRPr="005F25B3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об</w:t>
      </w:r>
      <w:r w:rsidR="00823BDD">
        <w:rPr>
          <w:sz w:val="28"/>
          <w:szCs w:val="28"/>
        </w:rPr>
        <w:t>ращения</w:t>
      </w:r>
      <w:r w:rsidR="003708FD">
        <w:rPr>
          <w:sz w:val="28"/>
          <w:szCs w:val="28"/>
        </w:rPr>
        <w:t>)</w:t>
      </w:r>
      <w:r w:rsidR="00823BDD">
        <w:rPr>
          <w:sz w:val="28"/>
          <w:szCs w:val="28"/>
        </w:rPr>
        <w:t>,</w:t>
      </w:r>
      <w:r w:rsidR="003708FD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Pr="006A073C">
        <w:rPr>
          <w:sz w:val="28"/>
          <w:szCs w:val="28"/>
        </w:rPr>
        <w:t xml:space="preserve"> </w:t>
      </w:r>
      <w:r w:rsidR="005F25B3">
        <w:rPr>
          <w:sz w:val="28"/>
          <w:szCs w:val="28"/>
          <w:lang w:val="en-US"/>
        </w:rPr>
        <w:t>I</w:t>
      </w:r>
      <w:r w:rsidR="003708FD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 xml:space="preserve">ом  2017 года </w:t>
      </w:r>
      <w:r w:rsidR="003708FD">
        <w:rPr>
          <w:sz w:val="28"/>
          <w:szCs w:val="28"/>
        </w:rPr>
        <w:t xml:space="preserve">увеличилось </w:t>
      </w:r>
      <w:proofErr w:type="gramStart"/>
      <w:r w:rsidR="003708FD">
        <w:rPr>
          <w:sz w:val="28"/>
          <w:szCs w:val="28"/>
        </w:rPr>
        <w:t>на</w:t>
      </w:r>
      <w:proofErr w:type="gramEnd"/>
      <w:r w:rsidR="003708FD">
        <w:rPr>
          <w:sz w:val="28"/>
          <w:szCs w:val="28"/>
        </w:rPr>
        <w:t xml:space="preserve">  87% (на 7 обращений).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состоянию на 01.</w:t>
      </w:r>
      <w:r w:rsidR="003708FD">
        <w:rPr>
          <w:sz w:val="28"/>
          <w:szCs w:val="28"/>
        </w:rPr>
        <w:t>01</w:t>
      </w:r>
      <w:r w:rsidRPr="006A073C">
        <w:rPr>
          <w:sz w:val="28"/>
          <w:szCs w:val="28"/>
        </w:rPr>
        <w:t xml:space="preserve">.2018 года в администрации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</w:t>
      </w:r>
      <w:r w:rsidRPr="006A073C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>
        <w:rPr>
          <w:bCs/>
          <w:sz w:val="28"/>
          <w:szCs w:val="28"/>
        </w:rPr>
        <w:t>Венгеровского</w:t>
      </w:r>
      <w:r w:rsidRPr="006A073C">
        <w:rPr>
          <w:bCs/>
          <w:sz w:val="28"/>
          <w:szCs w:val="28"/>
        </w:rPr>
        <w:t xml:space="preserve"> района;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>
        <w:rPr>
          <w:sz w:val="28"/>
          <w:szCs w:val="28"/>
        </w:rPr>
        <w:t>поселений Венгеровского</w:t>
      </w:r>
      <w:r w:rsidRPr="006A073C">
        <w:rPr>
          <w:sz w:val="28"/>
          <w:szCs w:val="28"/>
        </w:rPr>
        <w:t xml:space="preserve">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 xml:space="preserve">В </w:t>
      </w:r>
      <w:r w:rsidRPr="005F25B3">
        <w:rPr>
          <w:sz w:val="28"/>
          <w:szCs w:val="28"/>
          <w:lang w:val="en-US"/>
        </w:rPr>
        <w:t>I</w:t>
      </w:r>
      <w:r w:rsidR="003708FD">
        <w:rPr>
          <w:sz w:val="28"/>
          <w:szCs w:val="28"/>
          <w:lang w:val="en-US"/>
        </w:rPr>
        <w:t>V</w:t>
      </w:r>
      <w:r w:rsidRPr="005F25B3">
        <w:rPr>
          <w:sz w:val="28"/>
          <w:szCs w:val="28"/>
        </w:rPr>
        <w:t xml:space="preserve"> квартале 2018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 w:rsidRPr="005F25B3">
        <w:rPr>
          <w:sz w:val="28"/>
          <w:szCs w:val="28"/>
        </w:rPr>
        <w:t>Венгеровского</w:t>
      </w:r>
      <w:r w:rsidRPr="005F25B3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таблицы;</w:t>
      </w:r>
    </w:p>
    <w:p w:rsidR="00133046" w:rsidRDefault="00133046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>- оказывалась индивидуальная консультационная, 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4D365F" w:rsidRPr="005F25B3" w:rsidRDefault="004D365F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 xml:space="preserve">Организация работы с обращениями в администрации </w:t>
      </w:r>
      <w:r w:rsidR="00014D55" w:rsidRPr="005F25B3">
        <w:rPr>
          <w:sz w:val="28"/>
          <w:szCs w:val="28"/>
        </w:rPr>
        <w:t>Венгеровского</w:t>
      </w:r>
      <w:r w:rsidRPr="005F25B3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</w:t>
      </w:r>
      <w:r w:rsidRPr="005F25B3">
        <w:rPr>
          <w:sz w:val="28"/>
          <w:szCs w:val="28"/>
        </w:rPr>
        <w:lastRenderedPageBreak/>
        <w:t>восстановление или защиту нарушенных прав, свобод и законных интересов граждан.</w:t>
      </w:r>
    </w:p>
    <w:sectPr w:rsidR="00133046" w:rsidRPr="005F25B3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0A05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175F8"/>
    <w:rsid w:val="00120A70"/>
    <w:rsid w:val="001221B7"/>
    <w:rsid w:val="0012247D"/>
    <w:rsid w:val="0012791E"/>
    <w:rsid w:val="00130710"/>
    <w:rsid w:val="001316D5"/>
    <w:rsid w:val="00133046"/>
    <w:rsid w:val="00134B20"/>
    <w:rsid w:val="0013505F"/>
    <w:rsid w:val="0013748D"/>
    <w:rsid w:val="00137855"/>
    <w:rsid w:val="00137AA0"/>
    <w:rsid w:val="0014179E"/>
    <w:rsid w:val="001428A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D78C3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85F7F"/>
    <w:rsid w:val="00293C2E"/>
    <w:rsid w:val="002A2922"/>
    <w:rsid w:val="002A6749"/>
    <w:rsid w:val="002A7047"/>
    <w:rsid w:val="002B7005"/>
    <w:rsid w:val="002C09CB"/>
    <w:rsid w:val="002C39C7"/>
    <w:rsid w:val="002C7962"/>
    <w:rsid w:val="002D322F"/>
    <w:rsid w:val="002D45EF"/>
    <w:rsid w:val="002D4F1C"/>
    <w:rsid w:val="002D5B67"/>
    <w:rsid w:val="002D6FF3"/>
    <w:rsid w:val="002E1285"/>
    <w:rsid w:val="002E1776"/>
    <w:rsid w:val="002E74C3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45C21"/>
    <w:rsid w:val="0035195C"/>
    <w:rsid w:val="00352EDB"/>
    <w:rsid w:val="003550B0"/>
    <w:rsid w:val="00356B4E"/>
    <w:rsid w:val="00360916"/>
    <w:rsid w:val="00362448"/>
    <w:rsid w:val="0036526D"/>
    <w:rsid w:val="003708FD"/>
    <w:rsid w:val="0037143C"/>
    <w:rsid w:val="00372873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317"/>
    <w:rsid w:val="004129AC"/>
    <w:rsid w:val="00412F73"/>
    <w:rsid w:val="00420041"/>
    <w:rsid w:val="004209F6"/>
    <w:rsid w:val="00423A84"/>
    <w:rsid w:val="00424461"/>
    <w:rsid w:val="00425F9E"/>
    <w:rsid w:val="00427058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365F"/>
    <w:rsid w:val="004D5A42"/>
    <w:rsid w:val="004E02E7"/>
    <w:rsid w:val="004E359A"/>
    <w:rsid w:val="004E42FC"/>
    <w:rsid w:val="004E4507"/>
    <w:rsid w:val="004E798B"/>
    <w:rsid w:val="004F1D49"/>
    <w:rsid w:val="004F27E6"/>
    <w:rsid w:val="004F6E45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0A91"/>
    <w:rsid w:val="005B21E0"/>
    <w:rsid w:val="005B563C"/>
    <w:rsid w:val="005B5DEB"/>
    <w:rsid w:val="005B6BC5"/>
    <w:rsid w:val="005C03FD"/>
    <w:rsid w:val="005C3934"/>
    <w:rsid w:val="005D153A"/>
    <w:rsid w:val="005E37B4"/>
    <w:rsid w:val="005E71E8"/>
    <w:rsid w:val="005E7F88"/>
    <w:rsid w:val="005F19C7"/>
    <w:rsid w:val="005F25B3"/>
    <w:rsid w:val="005F6B11"/>
    <w:rsid w:val="0060212A"/>
    <w:rsid w:val="006027FE"/>
    <w:rsid w:val="00606880"/>
    <w:rsid w:val="00611FFF"/>
    <w:rsid w:val="0061621E"/>
    <w:rsid w:val="00623350"/>
    <w:rsid w:val="006236AC"/>
    <w:rsid w:val="006307A0"/>
    <w:rsid w:val="00632B56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6248"/>
    <w:rsid w:val="00676DFC"/>
    <w:rsid w:val="00683AA8"/>
    <w:rsid w:val="00683EC9"/>
    <w:rsid w:val="00684868"/>
    <w:rsid w:val="006869E3"/>
    <w:rsid w:val="006906BB"/>
    <w:rsid w:val="006925E3"/>
    <w:rsid w:val="006945AA"/>
    <w:rsid w:val="006947A8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37A2"/>
    <w:rsid w:val="006D4B1A"/>
    <w:rsid w:val="006D6819"/>
    <w:rsid w:val="006E28FB"/>
    <w:rsid w:val="006E419B"/>
    <w:rsid w:val="006E68A4"/>
    <w:rsid w:val="006E7EF6"/>
    <w:rsid w:val="006F062F"/>
    <w:rsid w:val="006F0B4A"/>
    <w:rsid w:val="006F268F"/>
    <w:rsid w:val="006F3AC9"/>
    <w:rsid w:val="006F4138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37A4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35645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974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2B89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88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538E8"/>
    <w:rsid w:val="00961E4F"/>
    <w:rsid w:val="00962731"/>
    <w:rsid w:val="0097261F"/>
    <w:rsid w:val="0097312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14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34FA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902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19F9"/>
    <w:rsid w:val="00BC2ECF"/>
    <w:rsid w:val="00BC5E36"/>
    <w:rsid w:val="00BC6902"/>
    <w:rsid w:val="00BC7EEC"/>
    <w:rsid w:val="00BD0111"/>
    <w:rsid w:val="00BD0710"/>
    <w:rsid w:val="00BD7B49"/>
    <w:rsid w:val="00BE01C9"/>
    <w:rsid w:val="00BE2A1E"/>
    <w:rsid w:val="00BE3FC6"/>
    <w:rsid w:val="00BE5612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277A"/>
    <w:rsid w:val="00CC7D60"/>
    <w:rsid w:val="00CD0238"/>
    <w:rsid w:val="00CD1333"/>
    <w:rsid w:val="00CD2F40"/>
    <w:rsid w:val="00CD68D4"/>
    <w:rsid w:val="00CE3E86"/>
    <w:rsid w:val="00CE766D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1753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37B14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14FE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532C"/>
    <w:rsid w:val="00F3759F"/>
    <w:rsid w:val="00F37C16"/>
    <w:rsid w:val="00F42535"/>
    <w:rsid w:val="00F42E75"/>
    <w:rsid w:val="00F43815"/>
    <w:rsid w:val="00F44147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236"/>
    <w:rsid w:val="00FE19B1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8356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34</c:v>
                </c:pt>
                <c:pt idx="1">
                  <c:v>20</c:v>
                </c:pt>
                <c:pt idx="2">
                  <c:v>1</c:v>
                </c:pt>
                <c:pt idx="3">
                  <c:v>8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54</c:v>
                </c:pt>
                <c:pt idx="1">
                  <c:v>19</c:v>
                </c:pt>
                <c:pt idx="2">
                  <c:v>11</c:v>
                </c:pt>
                <c:pt idx="3">
                  <c:v>12</c:v>
                </c:pt>
                <c:pt idx="4">
                  <c:v>12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24</c:v>
                </c:pt>
                <c:pt idx="1">
                  <c:v>13</c:v>
                </c:pt>
                <c:pt idx="2">
                  <c:v>4</c:v>
                </c:pt>
                <c:pt idx="3">
                  <c:v>1</c:v>
                </c:pt>
                <c:pt idx="4">
                  <c:v>6</c:v>
                </c:pt>
              </c:numCache>
            </c:numRef>
          </c:val>
        </c:ser>
        <c:shape val="cylinder"/>
        <c:axId val="36136064"/>
        <c:axId val="36138368"/>
        <c:axId val="0"/>
      </c:bar3DChart>
      <c:catAx>
        <c:axId val="36136064"/>
        <c:scaling>
          <c:orientation val="minMax"/>
        </c:scaling>
        <c:axPos val="b"/>
        <c:tickLblPos val="nextTo"/>
        <c:crossAx val="36138368"/>
        <c:crosses val="autoZero"/>
        <c:auto val="1"/>
        <c:lblAlgn val="ctr"/>
        <c:lblOffset val="100"/>
      </c:catAx>
      <c:valAx>
        <c:axId val="36138368"/>
        <c:scaling>
          <c:orientation val="minMax"/>
        </c:scaling>
        <c:axPos val="l"/>
        <c:majorGridlines/>
        <c:numFmt formatCode="General" sourceLinked="1"/>
        <c:tickLblPos val="nextTo"/>
        <c:crossAx val="3613606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</c:v>
                </c:pt>
                <c:pt idx="1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11</c:v>
                </c:pt>
                <c:pt idx="1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8</c:v>
                </c:pt>
                <c:pt idx="1">
                  <c:v>5</c:v>
                </c:pt>
              </c:numCache>
            </c:numRef>
          </c:val>
        </c:ser>
        <c:shape val="cylinder"/>
        <c:axId val="70315392"/>
        <c:axId val="70595328"/>
        <c:axId val="0"/>
      </c:bar3DChart>
      <c:catAx>
        <c:axId val="70315392"/>
        <c:scaling>
          <c:orientation val="minMax"/>
        </c:scaling>
        <c:axPos val="b"/>
        <c:tickLblPos val="nextTo"/>
        <c:crossAx val="70595328"/>
        <c:crosses val="autoZero"/>
        <c:auto val="1"/>
        <c:lblAlgn val="ctr"/>
        <c:lblOffset val="100"/>
      </c:catAx>
      <c:valAx>
        <c:axId val="70595328"/>
        <c:scaling>
          <c:orientation val="minMax"/>
        </c:scaling>
        <c:axPos val="l"/>
        <c:majorGridlines/>
        <c:numFmt formatCode="General" sourceLinked="1"/>
        <c:tickLblPos val="nextTo"/>
        <c:crossAx val="7031539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25</c:v>
                </c:pt>
                <c:pt idx="1">
                  <c:v>3</c:v>
                </c:pt>
                <c:pt idx="2">
                  <c:v>3</c:v>
                </c:pt>
                <c:pt idx="3">
                  <c:v>16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20</c:v>
                </c:pt>
                <c:pt idx="1">
                  <c:v>1</c:v>
                </c:pt>
                <c:pt idx="2">
                  <c:v>3</c:v>
                </c:pt>
                <c:pt idx="3">
                  <c:v>16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2017г.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18</c:v>
                </c:pt>
                <c:pt idx="1">
                  <c:v>1</c:v>
                </c:pt>
                <c:pt idx="2">
                  <c:v>8</c:v>
                </c:pt>
                <c:pt idx="3">
                  <c:v>5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hape val="cylinder"/>
        <c:axId val="70710784"/>
        <c:axId val="71008640"/>
        <c:axId val="0"/>
      </c:bar3DChart>
      <c:catAx>
        <c:axId val="70710784"/>
        <c:scaling>
          <c:orientation val="minMax"/>
        </c:scaling>
        <c:axPos val="b"/>
        <c:tickLblPos val="nextTo"/>
        <c:crossAx val="71008640"/>
        <c:crosses val="autoZero"/>
        <c:auto val="1"/>
        <c:lblAlgn val="ctr"/>
        <c:lblOffset val="100"/>
      </c:catAx>
      <c:valAx>
        <c:axId val="71008640"/>
        <c:scaling>
          <c:orientation val="minMax"/>
        </c:scaling>
        <c:axPos val="l"/>
        <c:majorGridlines/>
        <c:numFmt formatCode="General" sourceLinked="1"/>
        <c:tickLblPos val="nextTo"/>
        <c:crossAx val="7071078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2018 года в сравнении со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2018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2017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1747</Words>
  <Characters>9964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2018-04-11T05:09:00Z</dcterms:created>
  <dcterms:modified xsi:type="dcterms:W3CDTF">2019-01-14T02:36:00Z</dcterms:modified>
</cp:coreProperties>
</file>