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8755D2">
        <w:rPr>
          <w:b/>
          <w:sz w:val="26"/>
          <w:szCs w:val="26"/>
        </w:rPr>
        <w:t>апреле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941C9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8755D2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941C94">
        <w:rPr>
          <w:b/>
          <w:sz w:val="26"/>
          <w:szCs w:val="26"/>
        </w:rPr>
        <w:t>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531014">
        <w:rPr>
          <w:b/>
          <w:sz w:val="26"/>
          <w:szCs w:val="26"/>
        </w:rPr>
        <w:t>11</w:t>
      </w:r>
      <w:r w:rsidR="008755D2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1C94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8755D2">
        <w:rPr>
          <w:i/>
          <w:sz w:val="26"/>
          <w:szCs w:val="26"/>
        </w:rPr>
        <w:t>марте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941C94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 года - </w:t>
      </w:r>
      <w:r w:rsidR="008755D2">
        <w:rPr>
          <w:i/>
          <w:sz w:val="26"/>
          <w:szCs w:val="26"/>
        </w:rPr>
        <w:t>1</w:t>
      </w:r>
      <w:r w:rsidR="00B25A13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 xml:space="preserve">20 </w:t>
      </w:r>
      <w:r w:rsidR="00973748"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31014">
        <w:rPr>
          <w:b/>
          <w:sz w:val="26"/>
          <w:szCs w:val="26"/>
        </w:rPr>
        <w:t>8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25A13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B25A13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31014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A277B5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25A13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A277B5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25A13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25A1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</w:t>
      </w:r>
      <w:r w:rsidR="00B25A13">
        <w:rPr>
          <w:i/>
          <w:sz w:val="26"/>
          <w:szCs w:val="26"/>
        </w:rPr>
        <w:t xml:space="preserve"> 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25A1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937AC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B25A13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B25A1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277B5">
        <w:rPr>
          <w:sz w:val="26"/>
          <w:szCs w:val="26"/>
        </w:rPr>
        <w:t>мартом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B25A1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531014">
        <w:rPr>
          <w:sz w:val="26"/>
          <w:szCs w:val="26"/>
        </w:rPr>
        <w:t>осталось на одном уровне</w:t>
      </w:r>
      <w:r w:rsidR="00937AC6">
        <w:rPr>
          <w:sz w:val="26"/>
          <w:szCs w:val="26"/>
        </w:rPr>
        <w:t xml:space="preserve"> (</w:t>
      </w:r>
      <w:r w:rsidR="00531014">
        <w:rPr>
          <w:sz w:val="26"/>
          <w:szCs w:val="26"/>
        </w:rPr>
        <w:t xml:space="preserve">11 </w:t>
      </w:r>
      <w:r w:rsidR="00937AC6">
        <w:rPr>
          <w:sz w:val="26"/>
          <w:szCs w:val="26"/>
        </w:rPr>
        <w:t>обращений)</w:t>
      </w:r>
      <w:r>
        <w:rPr>
          <w:sz w:val="26"/>
          <w:szCs w:val="26"/>
        </w:rPr>
        <w:t xml:space="preserve">,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A277B5">
        <w:rPr>
          <w:sz w:val="26"/>
          <w:szCs w:val="26"/>
        </w:rPr>
        <w:t>апрелем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25A13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у</w:t>
      </w:r>
      <w:r w:rsidR="00B25A13">
        <w:rPr>
          <w:sz w:val="26"/>
          <w:szCs w:val="26"/>
        </w:rPr>
        <w:t>величилось</w:t>
      </w:r>
      <w:r w:rsidR="00695C5A">
        <w:rPr>
          <w:sz w:val="26"/>
          <w:szCs w:val="26"/>
        </w:rPr>
        <w:t xml:space="preserve"> на </w:t>
      </w:r>
      <w:r w:rsidR="00531014">
        <w:rPr>
          <w:sz w:val="26"/>
          <w:szCs w:val="26"/>
        </w:rPr>
        <w:t>81</w:t>
      </w:r>
      <w:r w:rsidR="00695C5A">
        <w:rPr>
          <w:sz w:val="26"/>
          <w:szCs w:val="26"/>
        </w:rPr>
        <w:t>% (</w:t>
      </w:r>
      <w:r w:rsidRPr="00220798">
        <w:rPr>
          <w:sz w:val="26"/>
          <w:szCs w:val="26"/>
        </w:rPr>
        <w:t xml:space="preserve">на </w:t>
      </w:r>
      <w:r w:rsidR="00531014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обращени</w:t>
      </w:r>
      <w:r w:rsidR="00A277B5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31014">
        <w:rPr>
          <w:b/>
          <w:sz w:val="26"/>
          <w:szCs w:val="26"/>
        </w:rPr>
        <w:t>11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53101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531014">
        <w:rPr>
          <w:b/>
          <w:sz w:val="26"/>
          <w:szCs w:val="26"/>
        </w:rPr>
        <w:t>11</w:t>
      </w:r>
      <w:r w:rsidRPr="00220798">
        <w:rPr>
          <w:sz w:val="26"/>
          <w:szCs w:val="26"/>
        </w:rPr>
        <w:t xml:space="preserve"> вопрос</w:t>
      </w:r>
      <w:r w:rsidR="00B25A13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679CE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878E2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878E2">
        <w:rPr>
          <w:sz w:val="26"/>
          <w:szCs w:val="26"/>
        </w:rPr>
        <w:t>18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878E2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6878E2">
        <w:rPr>
          <w:sz w:val="26"/>
          <w:szCs w:val="26"/>
        </w:rPr>
        <w:t>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878E2">
        <w:rPr>
          <w:sz w:val="26"/>
          <w:szCs w:val="26"/>
        </w:rPr>
        <w:t>5</w:t>
      </w:r>
      <w:r>
        <w:rPr>
          <w:sz w:val="26"/>
          <w:szCs w:val="26"/>
        </w:rPr>
        <w:t xml:space="preserve"> (</w:t>
      </w:r>
      <w:r w:rsidR="009679CE">
        <w:rPr>
          <w:sz w:val="26"/>
          <w:szCs w:val="26"/>
        </w:rPr>
        <w:t>4</w:t>
      </w:r>
      <w:r w:rsidR="006878E2">
        <w:rPr>
          <w:sz w:val="26"/>
          <w:szCs w:val="26"/>
        </w:rPr>
        <w:t>6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878E2">
        <w:rPr>
          <w:sz w:val="26"/>
          <w:szCs w:val="26"/>
        </w:rPr>
        <w:t>3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878E2">
        <w:rPr>
          <w:sz w:val="26"/>
          <w:szCs w:val="26"/>
        </w:rPr>
        <w:t>2</w:t>
      </w:r>
      <w:r w:rsidR="009679CE">
        <w:rPr>
          <w:sz w:val="26"/>
          <w:szCs w:val="26"/>
        </w:rPr>
        <w:t>7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6878E2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878E2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9679CE">
        <w:rPr>
          <w:sz w:val="26"/>
          <w:szCs w:val="26"/>
        </w:rPr>
        <w:t>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679CE">
        <w:rPr>
          <w:b/>
          <w:sz w:val="26"/>
          <w:szCs w:val="26"/>
        </w:rPr>
        <w:t xml:space="preserve"> </w:t>
      </w:r>
      <w:r w:rsidR="006878E2">
        <w:rPr>
          <w:b/>
          <w:sz w:val="26"/>
          <w:szCs w:val="26"/>
        </w:rPr>
        <w:t>8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679CE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9679C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9679CE">
        <w:rPr>
          <w:i/>
          <w:sz w:val="26"/>
          <w:szCs w:val="26"/>
        </w:rPr>
        <w:t>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679CE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9679CE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 года - </w:t>
      </w:r>
      <w:r w:rsidR="009679CE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277B5">
        <w:rPr>
          <w:sz w:val="26"/>
          <w:szCs w:val="26"/>
        </w:rPr>
        <w:t>мартом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9679CE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6878E2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6878E2">
        <w:rPr>
          <w:sz w:val="26"/>
          <w:szCs w:val="26"/>
        </w:rPr>
        <w:t>11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9679CE">
        <w:rPr>
          <w:sz w:val="26"/>
          <w:szCs w:val="26"/>
        </w:rPr>
        <w:t>1</w:t>
      </w:r>
      <w:r w:rsidR="0042098B">
        <w:rPr>
          <w:sz w:val="26"/>
          <w:szCs w:val="26"/>
        </w:rPr>
        <w:t xml:space="preserve"> обращени</w:t>
      </w:r>
      <w:r w:rsidR="006878E2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>апрелем</w:t>
      </w:r>
      <w:r w:rsidR="00F46CC7">
        <w:rPr>
          <w:sz w:val="26"/>
          <w:szCs w:val="26"/>
        </w:rPr>
        <w:t xml:space="preserve"> 20</w:t>
      </w:r>
      <w:r w:rsidR="009679CE">
        <w:rPr>
          <w:sz w:val="26"/>
          <w:szCs w:val="26"/>
        </w:rPr>
        <w:t>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</w:t>
      </w:r>
      <w:r w:rsidR="009679CE">
        <w:rPr>
          <w:sz w:val="26"/>
          <w:szCs w:val="26"/>
        </w:rPr>
        <w:t>в</w:t>
      </w:r>
      <w:r w:rsidR="009679CE">
        <w:rPr>
          <w:sz w:val="26"/>
          <w:szCs w:val="26"/>
        </w:rPr>
        <w:t>е</w:t>
      </w:r>
      <w:r w:rsidR="009679CE">
        <w:rPr>
          <w:sz w:val="26"/>
          <w:szCs w:val="26"/>
        </w:rPr>
        <w:t>личилось</w:t>
      </w:r>
      <w:r w:rsidR="007B5B97">
        <w:rPr>
          <w:sz w:val="26"/>
          <w:szCs w:val="26"/>
        </w:rPr>
        <w:t xml:space="preserve"> на </w:t>
      </w:r>
      <w:r w:rsidR="006878E2">
        <w:rPr>
          <w:sz w:val="26"/>
          <w:szCs w:val="26"/>
        </w:rPr>
        <w:t>75</w:t>
      </w:r>
      <w:r w:rsidR="007B5B97">
        <w:rPr>
          <w:sz w:val="26"/>
          <w:szCs w:val="26"/>
        </w:rPr>
        <w:t xml:space="preserve">% (на </w:t>
      </w:r>
      <w:r w:rsidR="006878E2">
        <w:rPr>
          <w:sz w:val="26"/>
          <w:szCs w:val="26"/>
        </w:rPr>
        <w:t>6</w:t>
      </w:r>
      <w:r w:rsidR="007B5B97">
        <w:rPr>
          <w:sz w:val="26"/>
          <w:szCs w:val="26"/>
        </w:rPr>
        <w:t xml:space="preserve"> обращени</w:t>
      </w:r>
      <w:r w:rsidR="00B35535">
        <w:rPr>
          <w:sz w:val="26"/>
          <w:szCs w:val="26"/>
        </w:rPr>
        <w:t>й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F5559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CF555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CF5559">
        <w:rPr>
          <w:i/>
          <w:sz w:val="26"/>
          <w:szCs w:val="26"/>
        </w:rPr>
        <w:t xml:space="preserve">9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CF5559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F5559">
        <w:rPr>
          <w:i/>
          <w:sz w:val="26"/>
          <w:szCs w:val="26"/>
        </w:rPr>
        <w:t xml:space="preserve">2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CF5559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A277B5">
        <w:rPr>
          <w:i/>
          <w:sz w:val="26"/>
          <w:szCs w:val="26"/>
        </w:rPr>
        <w:t>апреле</w:t>
      </w:r>
      <w:r w:rsidRPr="001C332C">
        <w:rPr>
          <w:i/>
          <w:sz w:val="26"/>
          <w:szCs w:val="26"/>
        </w:rPr>
        <w:t xml:space="preserve"> 20</w:t>
      </w:r>
      <w:r w:rsidR="00CF5559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CF5559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A277B5">
        <w:rPr>
          <w:i/>
          <w:sz w:val="26"/>
          <w:szCs w:val="26"/>
        </w:rPr>
        <w:t>апреле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F5559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D2B6C">
        <w:rPr>
          <w:b/>
          <w:sz w:val="26"/>
          <w:szCs w:val="26"/>
        </w:rPr>
        <w:t>8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AD2B6C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D76ABE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</w:t>
      </w:r>
      <w:r w:rsidR="00AD2B6C">
        <w:rPr>
          <w:sz w:val="26"/>
          <w:szCs w:val="26"/>
        </w:rPr>
        <w:t>их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D76ABE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AD2B6C">
        <w:rPr>
          <w:sz w:val="26"/>
          <w:szCs w:val="26"/>
        </w:rPr>
        <w:t>12,5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D76ABE">
        <w:rPr>
          <w:sz w:val="26"/>
          <w:szCs w:val="26"/>
        </w:rPr>
        <w:t>жилищно-коммунальная сфера</w:t>
      </w:r>
      <w:r w:rsidRPr="00867C4E">
        <w:rPr>
          <w:sz w:val="26"/>
          <w:szCs w:val="26"/>
        </w:rPr>
        <w:t xml:space="preserve"> – </w:t>
      </w:r>
      <w:r w:rsidR="00AD2B6C">
        <w:rPr>
          <w:sz w:val="26"/>
          <w:szCs w:val="26"/>
        </w:rPr>
        <w:t>5</w:t>
      </w:r>
      <w:r w:rsidRPr="00867C4E">
        <w:rPr>
          <w:sz w:val="26"/>
          <w:szCs w:val="26"/>
        </w:rPr>
        <w:t xml:space="preserve"> (</w:t>
      </w:r>
      <w:r w:rsidR="00AD2B6C">
        <w:rPr>
          <w:sz w:val="26"/>
          <w:szCs w:val="26"/>
        </w:rPr>
        <w:t>62,5</w:t>
      </w:r>
      <w:r w:rsidRPr="00867C4E">
        <w:rPr>
          <w:sz w:val="26"/>
          <w:szCs w:val="26"/>
        </w:rPr>
        <w:t>%);</w:t>
      </w:r>
    </w:p>
    <w:p w:rsidR="00AD2B6C" w:rsidRPr="00867C4E" w:rsidRDefault="00AD2B6C" w:rsidP="00867C4E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</w:t>
      </w:r>
      <w:r>
        <w:rPr>
          <w:sz w:val="26"/>
          <w:szCs w:val="26"/>
        </w:rPr>
        <w:t xml:space="preserve"> – 2 (25%).</w:t>
      </w:r>
    </w:p>
    <w:p w:rsidR="004F4188" w:rsidRDefault="006837F8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76ABE">
                    <w:rPr>
                      <w:b/>
                    </w:rPr>
                    <w:t>апреле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2B6C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76ABE">
                    <w:rPr>
                      <w:b/>
                    </w:rPr>
                    <w:t>мартом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2B6C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76ABE">
                    <w:rPr>
                      <w:b/>
                    </w:rPr>
                    <w:t>апрелем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D2B6C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AD2B6C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93F16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AD2B6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AD2B6C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AD2B6C">
        <w:rPr>
          <w:i/>
          <w:sz w:val="26"/>
          <w:szCs w:val="26"/>
        </w:rPr>
        <w:t>10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</w:t>
      </w:r>
      <w:r w:rsidR="00E93F16">
        <w:rPr>
          <w:i/>
          <w:sz w:val="26"/>
          <w:szCs w:val="26"/>
        </w:rPr>
        <w:t>п</w:t>
      </w:r>
      <w:r w:rsidR="00E93F16">
        <w:rPr>
          <w:i/>
          <w:sz w:val="26"/>
          <w:szCs w:val="26"/>
        </w:rPr>
        <w:t>реле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AD2B6C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AD2B6C"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C715AB" w:rsidRPr="003D0F74" w:rsidRDefault="00C715AB" w:rsidP="00A8483F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8A38F6">
        <w:rPr>
          <w:sz w:val="26"/>
          <w:szCs w:val="26"/>
        </w:rPr>
        <w:t>направлены по компетенции</w:t>
      </w:r>
      <w:r w:rsidR="008A38F6">
        <w:rPr>
          <w:sz w:val="26"/>
          <w:szCs w:val="26"/>
        </w:rPr>
        <w:t xml:space="preserve"> </w:t>
      </w:r>
      <w:r w:rsidR="00AD2B6C">
        <w:rPr>
          <w:sz w:val="26"/>
          <w:szCs w:val="26"/>
        </w:rPr>
        <w:t>–</w:t>
      </w:r>
      <w:r w:rsidR="008A38F6"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0</w:t>
      </w:r>
      <w:r w:rsidR="00AD2B6C">
        <w:rPr>
          <w:sz w:val="26"/>
          <w:szCs w:val="26"/>
        </w:rPr>
        <w:t xml:space="preserve"> </w:t>
      </w:r>
      <w:r w:rsidR="008A38F6" w:rsidRPr="00220798">
        <w:rPr>
          <w:sz w:val="26"/>
          <w:szCs w:val="26"/>
        </w:rPr>
        <w:t>(</w:t>
      </w:r>
      <w:r w:rsidR="008A38F6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%)</w:t>
      </w:r>
      <w:r w:rsidR="008A38F6" w:rsidRPr="00220798">
        <w:rPr>
          <w:color w:val="FF0000"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8A38F6">
        <w:rPr>
          <w:i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AD2B6C">
        <w:rPr>
          <w:i/>
          <w:sz w:val="26"/>
          <w:szCs w:val="26"/>
        </w:rPr>
        <w:t>1</w:t>
      </w:r>
      <w:r w:rsidR="008A38F6" w:rsidRPr="00220798">
        <w:rPr>
          <w:i/>
          <w:sz w:val="26"/>
          <w:szCs w:val="26"/>
        </w:rPr>
        <w:t xml:space="preserve"> года – </w:t>
      </w:r>
      <w:r w:rsidR="00AD2B6C">
        <w:rPr>
          <w:i/>
          <w:sz w:val="26"/>
          <w:szCs w:val="26"/>
        </w:rPr>
        <w:t>0</w:t>
      </w:r>
      <w:r w:rsidR="008A38F6" w:rsidRPr="00220798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</w:t>
      </w:r>
      <w:r w:rsidR="008A38F6">
        <w:rPr>
          <w:i/>
          <w:sz w:val="26"/>
          <w:szCs w:val="26"/>
        </w:rPr>
        <w:t>0</w:t>
      </w:r>
      <w:r w:rsidR="008A38F6" w:rsidRPr="00EE46E3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апреле</w:t>
      </w:r>
      <w:r w:rsidR="008A38F6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20</w:t>
      </w:r>
      <w:r w:rsidR="00AD2B6C">
        <w:rPr>
          <w:i/>
          <w:sz w:val="26"/>
          <w:szCs w:val="26"/>
        </w:rPr>
        <w:t>20</w:t>
      </w:r>
      <w:r w:rsidR="008A38F6" w:rsidRPr="00EE46E3">
        <w:rPr>
          <w:i/>
          <w:sz w:val="26"/>
          <w:szCs w:val="26"/>
        </w:rPr>
        <w:t xml:space="preserve"> года – </w:t>
      </w:r>
      <w:r w:rsidR="00AD2B6C">
        <w:rPr>
          <w:i/>
          <w:sz w:val="26"/>
          <w:szCs w:val="26"/>
        </w:rPr>
        <w:t xml:space="preserve">0 </w:t>
      </w:r>
      <w:r w:rsidR="008A38F6" w:rsidRPr="00EE46E3">
        <w:rPr>
          <w:i/>
          <w:sz w:val="26"/>
          <w:szCs w:val="26"/>
        </w:rPr>
        <w:t>(0%);</w:t>
      </w:r>
      <w:proofErr w:type="gramEnd"/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AD2B6C">
        <w:rPr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E93F16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514CD8">
        <w:rPr>
          <w:sz w:val="26"/>
          <w:szCs w:val="26"/>
        </w:rPr>
        <w:t>о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710749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 </w:t>
      </w:r>
      <w:r w:rsidR="00710749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E93F16">
        <w:rPr>
          <w:i/>
          <w:sz w:val="26"/>
          <w:szCs w:val="26"/>
        </w:rPr>
        <w:t>апреле</w:t>
      </w:r>
      <w:r w:rsidRPr="00BF622F">
        <w:rPr>
          <w:i/>
          <w:sz w:val="26"/>
          <w:szCs w:val="26"/>
        </w:rPr>
        <w:t xml:space="preserve"> 20</w:t>
      </w:r>
      <w:r w:rsidR="00710749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710749">
        <w:rPr>
          <w:i/>
          <w:sz w:val="26"/>
          <w:szCs w:val="26"/>
        </w:rPr>
        <w:t xml:space="preserve">2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710749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</w:t>
      </w:r>
      <w:r w:rsidR="00E520A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71074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710749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апрел</w:t>
      </w:r>
      <w:r w:rsidR="00E520AC">
        <w:rPr>
          <w:i/>
          <w:sz w:val="26"/>
          <w:szCs w:val="26"/>
        </w:rPr>
        <w:t>е</w:t>
      </w:r>
      <w:r w:rsidRPr="00780406">
        <w:rPr>
          <w:i/>
          <w:sz w:val="26"/>
          <w:szCs w:val="26"/>
        </w:rPr>
        <w:t xml:space="preserve"> 20</w:t>
      </w:r>
      <w:r w:rsidR="00710749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710749">
        <w:rPr>
          <w:i/>
          <w:sz w:val="26"/>
          <w:szCs w:val="26"/>
        </w:rPr>
        <w:t xml:space="preserve">2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291BFD" w:rsidRDefault="00A8483F" w:rsidP="00291B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93F16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C127C5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C127C5">
        <w:rPr>
          <w:sz w:val="26"/>
          <w:szCs w:val="26"/>
        </w:rPr>
        <w:t>обратилось 3 человека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3D0F74" w:rsidRPr="0071215D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C127C5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C127C5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; в </w:t>
      </w:r>
      <w:r w:rsidR="00E93F16">
        <w:rPr>
          <w:i/>
          <w:sz w:val="26"/>
          <w:szCs w:val="26"/>
        </w:rPr>
        <w:t>апреле</w:t>
      </w:r>
      <w:r w:rsidR="00811E37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127C5">
        <w:rPr>
          <w:i/>
          <w:sz w:val="26"/>
          <w:szCs w:val="26"/>
        </w:rPr>
        <w:t xml:space="preserve">20 </w:t>
      </w:r>
      <w:r w:rsidR="003D0F74" w:rsidRPr="0071215D">
        <w:rPr>
          <w:i/>
          <w:sz w:val="26"/>
          <w:szCs w:val="26"/>
        </w:rPr>
        <w:t xml:space="preserve">года – </w:t>
      </w:r>
      <w:r w:rsidR="00291BF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291BFD">
        <w:rPr>
          <w:i/>
          <w:sz w:val="26"/>
          <w:szCs w:val="26"/>
        </w:rPr>
        <w:t xml:space="preserve"> </w:t>
      </w:r>
      <w:r w:rsidR="00291BFD">
        <w:rPr>
          <w:sz w:val="26"/>
          <w:szCs w:val="26"/>
        </w:rPr>
        <w:t xml:space="preserve">с 3 вопросами, </w:t>
      </w:r>
      <w:r w:rsidR="00291BFD" w:rsidRPr="0071215D">
        <w:rPr>
          <w:sz w:val="26"/>
          <w:szCs w:val="26"/>
        </w:rPr>
        <w:t>относящи</w:t>
      </w:r>
      <w:r w:rsidR="00291BFD">
        <w:rPr>
          <w:sz w:val="26"/>
          <w:szCs w:val="26"/>
        </w:rPr>
        <w:t>ми</w:t>
      </w:r>
      <w:r w:rsidR="00291BFD" w:rsidRPr="0071215D">
        <w:rPr>
          <w:sz w:val="26"/>
          <w:szCs w:val="26"/>
        </w:rPr>
        <w:t>ся к тематическ</w:t>
      </w:r>
      <w:r w:rsidR="00291BFD">
        <w:rPr>
          <w:sz w:val="26"/>
          <w:szCs w:val="26"/>
        </w:rPr>
        <w:t xml:space="preserve">ому </w:t>
      </w:r>
      <w:r w:rsidR="00291BFD" w:rsidRPr="0071215D">
        <w:rPr>
          <w:sz w:val="26"/>
          <w:szCs w:val="26"/>
        </w:rPr>
        <w:t>раздел</w:t>
      </w:r>
      <w:r w:rsidR="00291BFD">
        <w:rPr>
          <w:sz w:val="26"/>
          <w:szCs w:val="26"/>
        </w:rPr>
        <w:t>у</w:t>
      </w:r>
      <w:r w:rsidR="00291BFD" w:rsidRPr="0071215D">
        <w:rPr>
          <w:sz w:val="26"/>
          <w:szCs w:val="26"/>
        </w:rPr>
        <w:t>:</w:t>
      </w:r>
    </w:p>
    <w:p w:rsidR="00291BFD" w:rsidRPr="00F02245" w:rsidRDefault="00291BFD" w:rsidP="00291BFD">
      <w:pPr>
        <w:jc w:val="both"/>
        <w:rPr>
          <w:sz w:val="26"/>
          <w:szCs w:val="26"/>
        </w:rPr>
      </w:pPr>
      <w:r w:rsidRPr="00F02245">
        <w:rPr>
          <w:sz w:val="26"/>
          <w:szCs w:val="26"/>
        </w:rPr>
        <w:t xml:space="preserve">- </w:t>
      </w:r>
      <w:r>
        <w:rPr>
          <w:sz w:val="26"/>
          <w:szCs w:val="26"/>
        </w:rPr>
        <w:t>экономическая</w:t>
      </w:r>
      <w:r w:rsidRPr="00F02245">
        <w:rPr>
          <w:sz w:val="26"/>
          <w:szCs w:val="26"/>
        </w:rPr>
        <w:t xml:space="preserve"> сфера  –</w:t>
      </w:r>
      <w:r>
        <w:rPr>
          <w:sz w:val="26"/>
          <w:szCs w:val="26"/>
        </w:rPr>
        <w:t xml:space="preserve"> 2 </w:t>
      </w:r>
      <w:r w:rsidRPr="00F02245">
        <w:rPr>
          <w:sz w:val="26"/>
          <w:szCs w:val="26"/>
        </w:rPr>
        <w:t>(</w:t>
      </w:r>
      <w:r>
        <w:rPr>
          <w:sz w:val="26"/>
          <w:szCs w:val="26"/>
        </w:rPr>
        <w:t>66,7%</w:t>
      </w:r>
      <w:r w:rsidRPr="00F02245">
        <w:rPr>
          <w:sz w:val="26"/>
          <w:szCs w:val="26"/>
        </w:rPr>
        <w:t>);</w:t>
      </w:r>
    </w:p>
    <w:p w:rsidR="00291BFD" w:rsidRDefault="00291BFD" w:rsidP="00291BFD">
      <w:pPr>
        <w:tabs>
          <w:tab w:val="left" w:pos="567"/>
        </w:tabs>
        <w:jc w:val="both"/>
        <w:rPr>
          <w:sz w:val="26"/>
          <w:szCs w:val="26"/>
        </w:rPr>
      </w:pPr>
      <w:r w:rsidRPr="006970B7">
        <w:rPr>
          <w:sz w:val="26"/>
          <w:szCs w:val="26"/>
        </w:rPr>
        <w:t xml:space="preserve">- государство, общество, политика – </w:t>
      </w:r>
      <w:r>
        <w:rPr>
          <w:sz w:val="26"/>
          <w:szCs w:val="26"/>
        </w:rPr>
        <w:t>1</w:t>
      </w:r>
      <w:r w:rsidRPr="006970B7">
        <w:rPr>
          <w:sz w:val="26"/>
          <w:szCs w:val="26"/>
        </w:rPr>
        <w:t xml:space="preserve"> (</w:t>
      </w:r>
      <w:r>
        <w:rPr>
          <w:sz w:val="26"/>
          <w:szCs w:val="26"/>
        </w:rPr>
        <w:t>33,3%).</w:t>
      </w:r>
    </w:p>
    <w:p w:rsidR="00291BFD" w:rsidRDefault="00291BFD" w:rsidP="0043745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DD2D22" w:rsidRDefault="00A8483F" w:rsidP="00E93F16">
      <w:pPr>
        <w:ind w:firstLine="567"/>
        <w:jc w:val="both"/>
      </w:pPr>
      <w:r w:rsidRPr="00220798">
        <w:rPr>
          <w:sz w:val="26"/>
          <w:szCs w:val="26"/>
        </w:rPr>
        <w:lastRenderedPageBreak/>
        <w:t xml:space="preserve">В </w:t>
      </w:r>
      <w:r w:rsidR="00E93F16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</w:t>
      </w:r>
      <w:r w:rsidR="00291BFD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E93F16">
        <w:rPr>
          <w:sz w:val="26"/>
          <w:szCs w:val="26"/>
        </w:rPr>
        <w:t xml:space="preserve">не </w:t>
      </w:r>
      <w:r w:rsidR="00DE3C6C">
        <w:rPr>
          <w:sz w:val="26"/>
          <w:szCs w:val="26"/>
        </w:rPr>
        <w:t>по</w:t>
      </w:r>
      <w:r w:rsidR="00E93F16">
        <w:rPr>
          <w:sz w:val="26"/>
          <w:szCs w:val="26"/>
        </w:rPr>
        <w:t>ступило</w:t>
      </w:r>
      <w:r w:rsidR="00811E3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291BFD">
        <w:rPr>
          <w:i/>
          <w:sz w:val="26"/>
          <w:szCs w:val="26"/>
        </w:rPr>
        <w:t>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91BFD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93F16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91BFD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91BFD">
        <w:rPr>
          <w:i/>
          <w:sz w:val="26"/>
          <w:szCs w:val="26"/>
        </w:rPr>
        <w:t>0</w:t>
      </w:r>
      <w:r w:rsidR="00E93F16">
        <w:rPr>
          <w:i/>
          <w:sz w:val="26"/>
          <w:szCs w:val="26"/>
        </w:rPr>
        <w:t>).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апр</w:t>
      </w:r>
      <w:r w:rsidR="00E93F16">
        <w:rPr>
          <w:sz w:val="26"/>
          <w:szCs w:val="26"/>
        </w:rPr>
        <w:t>е</w:t>
      </w:r>
      <w:r w:rsidR="00E93F16">
        <w:rPr>
          <w:sz w:val="26"/>
          <w:szCs w:val="26"/>
        </w:rPr>
        <w:t>ле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 по сравнению с </w:t>
      </w:r>
      <w:r w:rsidR="00E93F16">
        <w:rPr>
          <w:sz w:val="26"/>
          <w:szCs w:val="26"/>
        </w:rPr>
        <w:t>мартом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уменьшилось на 100%  (на 1 обращение)</w:t>
      </w:r>
      <w:r>
        <w:rPr>
          <w:sz w:val="26"/>
          <w:szCs w:val="26"/>
        </w:rPr>
        <w:t xml:space="preserve">, а по сравнению с </w:t>
      </w:r>
      <w:r w:rsidR="00E93F16">
        <w:rPr>
          <w:sz w:val="26"/>
          <w:szCs w:val="26"/>
        </w:rPr>
        <w:t>апрелем</w:t>
      </w:r>
      <w:r>
        <w:rPr>
          <w:sz w:val="26"/>
          <w:szCs w:val="26"/>
        </w:rPr>
        <w:t xml:space="preserve"> 20</w:t>
      </w:r>
      <w:r w:rsidR="00291BFD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291BFD">
        <w:rPr>
          <w:sz w:val="26"/>
          <w:szCs w:val="26"/>
        </w:rPr>
        <w:t>осталось на одном уровне.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11E37" w:rsidRPr="00106DE5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84C35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984C35">
        <w:rPr>
          <w:sz w:val="26"/>
          <w:szCs w:val="26"/>
        </w:rPr>
        <w:t>не обращались</w:t>
      </w:r>
      <w:r w:rsidR="00811E37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84C35">
        <w:rPr>
          <w:i/>
          <w:sz w:val="26"/>
          <w:szCs w:val="26"/>
        </w:rPr>
        <w:t>марте</w:t>
      </w:r>
      <w:r w:rsidR="00E520AC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291BF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291BFD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984C35">
        <w:rPr>
          <w:i/>
          <w:sz w:val="26"/>
          <w:szCs w:val="26"/>
        </w:rPr>
        <w:t>апрел</w:t>
      </w:r>
      <w:r w:rsidR="00E520AC">
        <w:rPr>
          <w:i/>
          <w:sz w:val="26"/>
          <w:szCs w:val="26"/>
        </w:rPr>
        <w:t>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291BFD">
        <w:rPr>
          <w:i/>
          <w:sz w:val="26"/>
          <w:szCs w:val="26"/>
        </w:rPr>
        <w:t>20</w:t>
      </w:r>
      <w:r w:rsidR="008A1C67" w:rsidRPr="00220798">
        <w:rPr>
          <w:i/>
          <w:sz w:val="26"/>
          <w:szCs w:val="26"/>
        </w:rPr>
        <w:t xml:space="preserve"> года – </w:t>
      </w:r>
      <w:r w:rsidR="00291BF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984C35">
        <w:rPr>
          <w:sz w:val="26"/>
          <w:szCs w:val="26"/>
        </w:rPr>
        <w:t>.</w:t>
      </w: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984C35">
        <w:rPr>
          <w:sz w:val="26"/>
          <w:szCs w:val="26"/>
        </w:rPr>
        <w:t>а</w:t>
      </w:r>
      <w:r w:rsidR="00984C35">
        <w:rPr>
          <w:sz w:val="26"/>
          <w:szCs w:val="26"/>
        </w:rPr>
        <w:t>п</w:t>
      </w:r>
      <w:r w:rsidR="00984C35">
        <w:rPr>
          <w:sz w:val="26"/>
          <w:szCs w:val="26"/>
        </w:rPr>
        <w:t>реле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984C35">
        <w:rPr>
          <w:sz w:val="26"/>
          <w:szCs w:val="26"/>
        </w:rPr>
        <w:t>мартом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291BFD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291BFD">
        <w:rPr>
          <w:sz w:val="26"/>
          <w:szCs w:val="26"/>
        </w:rPr>
        <w:t xml:space="preserve">и </w:t>
      </w:r>
      <w:r w:rsidR="00984C35">
        <w:rPr>
          <w:sz w:val="26"/>
          <w:szCs w:val="26"/>
        </w:rPr>
        <w:t>апрелем</w:t>
      </w:r>
      <w:r w:rsidR="00C825FC">
        <w:rPr>
          <w:sz w:val="26"/>
          <w:szCs w:val="26"/>
        </w:rPr>
        <w:t xml:space="preserve"> 20</w:t>
      </w:r>
      <w:r w:rsidR="00291BFD">
        <w:rPr>
          <w:sz w:val="26"/>
          <w:szCs w:val="26"/>
        </w:rPr>
        <w:t>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291BFD">
        <w:rPr>
          <w:sz w:val="26"/>
          <w:szCs w:val="26"/>
        </w:rPr>
        <w:t>осталось на о</w:t>
      </w:r>
      <w:r w:rsidR="00291BFD">
        <w:rPr>
          <w:sz w:val="26"/>
          <w:szCs w:val="26"/>
        </w:rPr>
        <w:t>д</w:t>
      </w:r>
      <w:r w:rsidR="00291BFD">
        <w:rPr>
          <w:sz w:val="26"/>
          <w:szCs w:val="26"/>
        </w:rPr>
        <w:t>ном уровне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91BFD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065B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30B5"/>
    <w:rsid w:val="002852A6"/>
    <w:rsid w:val="00291BFD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28AE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014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7F8"/>
    <w:rsid w:val="00683AA8"/>
    <w:rsid w:val="00684868"/>
    <w:rsid w:val="006869E3"/>
    <w:rsid w:val="006878E2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749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7AC6"/>
    <w:rsid w:val="00941C94"/>
    <w:rsid w:val="009442F2"/>
    <w:rsid w:val="009538E8"/>
    <w:rsid w:val="00957510"/>
    <w:rsid w:val="00961E4F"/>
    <w:rsid w:val="00962731"/>
    <w:rsid w:val="009660A8"/>
    <w:rsid w:val="009679CE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2B6C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5A13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5367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27C5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5559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278E-2"/>
          <c:y val="5.9309464769943129E-2"/>
          <c:w val="0.750861276869550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8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9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5188608"/>
        <c:axId val="85190528"/>
        <c:axId val="0"/>
      </c:bar3DChart>
      <c:catAx>
        <c:axId val="85188608"/>
        <c:scaling>
          <c:orientation val="minMax"/>
        </c:scaling>
        <c:axPos val="b"/>
        <c:tickLblPos val="nextTo"/>
        <c:crossAx val="85190528"/>
        <c:crosses val="autoZero"/>
        <c:auto val="1"/>
        <c:lblAlgn val="ctr"/>
        <c:lblOffset val="100"/>
      </c:catAx>
      <c:valAx>
        <c:axId val="85190528"/>
        <c:scaling>
          <c:orientation val="minMax"/>
        </c:scaling>
        <c:axPos val="l"/>
        <c:majorGridlines/>
        <c:numFmt formatCode="General" sourceLinked="1"/>
        <c:tickLblPos val="nextTo"/>
        <c:crossAx val="8518860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491E-2"/>
          <c:y val="4.7476357762971926E-2"/>
          <c:w val="0.74422741113405533"/>
          <c:h val="0.669682514175533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5</c:v>
                </c:pt>
              </c:numCache>
            </c:numRef>
          </c:val>
        </c:ser>
        <c:shape val="cylinder"/>
        <c:axId val="86458368"/>
        <c:axId val="86459904"/>
        <c:axId val="0"/>
      </c:bar3DChart>
      <c:catAx>
        <c:axId val="86458368"/>
        <c:scaling>
          <c:orientation val="minMax"/>
        </c:scaling>
        <c:axPos val="b"/>
        <c:tickLblPos val="nextTo"/>
        <c:crossAx val="86459904"/>
        <c:crosses val="autoZero"/>
        <c:auto val="1"/>
        <c:lblAlgn val="ctr"/>
        <c:lblOffset val="100"/>
      </c:catAx>
      <c:valAx>
        <c:axId val="8645990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645836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9521152"/>
        <c:axId val="89765376"/>
        <c:axId val="0"/>
      </c:bar3DChart>
      <c:catAx>
        <c:axId val="89521152"/>
        <c:scaling>
          <c:orientation val="minMax"/>
        </c:scaling>
        <c:axPos val="b"/>
        <c:tickLblPos val="nextTo"/>
        <c:crossAx val="89765376"/>
        <c:crosses val="autoZero"/>
        <c:auto val="1"/>
        <c:lblAlgn val="ctr"/>
        <c:lblOffset val="100"/>
      </c:catAx>
      <c:valAx>
        <c:axId val="897653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95211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8"/>
          <c:y val="4.3284677134656432E-2"/>
          <c:w val="0.66933403966705995"/>
          <c:h val="0.471977099353816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5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3</c:v>
                </c:pt>
                <c:pt idx="5">
                  <c:v>14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</c:ser>
        <c:shape val="cylinder"/>
        <c:axId val="99485952"/>
        <c:axId val="99725312"/>
        <c:axId val="0"/>
      </c:bar3DChart>
      <c:catAx>
        <c:axId val="99485952"/>
        <c:scaling>
          <c:orientation val="minMax"/>
        </c:scaling>
        <c:axPos val="b"/>
        <c:tickLblPos val="nextTo"/>
        <c:crossAx val="99725312"/>
        <c:crosses val="autoZero"/>
        <c:auto val="1"/>
        <c:lblAlgn val="ctr"/>
        <c:lblOffset val="100"/>
      </c:catAx>
      <c:valAx>
        <c:axId val="99725312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94859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апреле 2021 г. в сравнении с мартом 2020 г. и апрелем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2021 г. в сравнении с мартом 2021 г. и апрелем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2021 года в сравнении с мартом 2021 года и апрелем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C3E567-BB2C-4B9E-B39B-D31A84035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2025</TotalTime>
  <Pages>5</Pages>
  <Words>1100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70</cp:revision>
  <dcterms:created xsi:type="dcterms:W3CDTF">2018-04-05T07:39:00Z</dcterms:created>
  <dcterms:modified xsi:type="dcterms:W3CDTF">2022-07-06T09:48:00Z</dcterms:modified>
</cp:coreProperties>
</file>