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52568" w14:textId="77777777" w:rsidR="00240DAA" w:rsidRDefault="00240DAA" w:rsidP="00240DAA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8E62B8">
        <w:rPr>
          <w:rFonts w:eastAsia="Calibri" w:cs="Times New Roman"/>
          <w:szCs w:val="28"/>
          <w:lang w:eastAsia="ru-RU"/>
        </w:rPr>
        <w:t>«</w:t>
      </w:r>
      <w:r>
        <w:rPr>
          <w:rFonts w:eastAsia="Calibri" w:cs="Times New Roman"/>
          <w:szCs w:val="28"/>
          <w:lang w:eastAsia="ru-RU"/>
        </w:rPr>
        <w:t>Новосибирской</w:t>
      </w:r>
      <w:r w:rsidRPr="00655359">
        <w:rPr>
          <w:rFonts w:eastAsia="Calibri" w:cs="Times New Roman"/>
          <w:szCs w:val="28"/>
          <w:lang w:eastAsia="ru-RU"/>
        </w:rPr>
        <w:t xml:space="preserve"> транспортной прокуратурой проведена проверка по заявлению гражданина, обратившегося на личный прием к </w:t>
      </w:r>
      <w:r>
        <w:rPr>
          <w:rFonts w:eastAsia="Calibri" w:cs="Times New Roman"/>
          <w:szCs w:val="28"/>
          <w:lang w:eastAsia="ru-RU"/>
        </w:rPr>
        <w:t>заместителю Западно-Сибирского транспортного прокурора»</w:t>
      </w:r>
      <w:r w:rsidRPr="008E62B8">
        <w:rPr>
          <w:rFonts w:eastAsia="Calibri" w:cs="Times New Roman"/>
          <w:szCs w:val="28"/>
          <w:lang w:eastAsia="ru-RU"/>
        </w:rPr>
        <w:t>.</w:t>
      </w:r>
    </w:p>
    <w:p w14:paraId="59690AE1" w14:textId="77777777" w:rsidR="00240DAA" w:rsidRPr="00655359" w:rsidRDefault="00240DAA" w:rsidP="00240DAA">
      <w:pPr>
        <w:ind w:firstLine="709"/>
        <w:jc w:val="both"/>
        <w:rPr>
          <w:rFonts w:eastAsia="Calibri" w:cs="Times New Roman"/>
          <w:szCs w:val="28"/>
          <w:lang w:eastAsia="ru-RU"/>
        </w:rPr>
      </w:pPr>
      <w:bookmarkStart w:id="0" w:name="_Hlk95218955"/>
      <w:r w:rsidRPr="00655359">
        <w:rPr>
          <w:rFonts w:eastAsia="Calibri" w:cs="Times New Roman"/>
          <w:szCs w:val="28"/>
          <w:lang w:eastAsia="ru-RU"/>
        </w:rPr>
        <w:t>Установлено, что заявитель состоит на учете в качестве нуждающегося в предоставлении жилого помещения специализированного жилищного фонда, однако вопреки требованиям закона не обеспечен таким помещением.</w:t>
      </w:r>
    </w:p>
    <w:p w14:paraId="2DD33C92" w14:textId="4DC8E177" w:rsidR="00240DAA" w:rsidRPr="00655359" w:rsidRDefault="00240DAA" w:rsidP="00240DAA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655359">
        <w:rPr>
          <w:rFonts w:eastAsia="Calibri" w:cs="Times New Roman"/>
          <w:szCs w:val="28"/>
          <w:lang w:eastAsia="ru-RU"/>
        </w:rPr>
        <w:t xml:space="preserve">В целях защиты нарушенных прав заявителя, имеющего в силу своего статуса и в соответствии с нормами Федерального закона от 21.12.1996 </w:t>
      </w:r>
      <w:r w:rsidR="00471F2E">
        <w:rPr>
          <w:rFonts w:eastAsia="Calibri" w:cs="Times New Roman"/>
          <w:szCs w:val="28"/>
          <w:lang w:eastAsia="ru-RU"/>
        </w:rPr>
        <w:br/>
      </w:r>
      <w:r w:rsidRPr="00655359">
        <w:rPr>
          <w:rFonts w:eastAsia="Calibri" w:cs="Times New Roman"/>
          <w:szCs w:val="28"/>
          <w:lang w:eastAsia="ru-RU"/>
        </w:rPr>
        <w:t>№ 159-ФЗ «О дополнительных гарантиях по социальной поддержке детей-сирот и детей, оставшихся без попечения родителей» п</w:t>
      </w:r>
      <w:bookmarkStart w:id="1" w:name="_GoBack"/>
      <w:bookmarkEnd w:id="1"/>
      <w:r w:rsidRPr="00655359">
        <w:rPr>
          <w:rFonts w:eastAsia="Calibri" w:cs="Times New Roman"/>
          <w:szCs w:val="28"/>
          <w:lang w:eastAsia="ru-RU"/>
        </w:rPr>
        <w:t xml:space="preserve">раво на благоустроенное жилое помещение, </w:t>
      </w:r>
      <w:r>
        <w:rPr>
          <w:rFonts w:eastAsia="Calibri" w:cs="Times New Roman"/>
          <w:szCs w:val="28"/>
          <w:lang w:eastAsia="ru-RU"/>
        </w:rPr>
        <w:t>Новосибирский</w:t>
      </w:r>
      <w:r w:rsidRPr="00655359">
        <w:rPr>
          <w:rFonts w:eastAsia="Calibri" w:cs="Times New Roman"/>
          <w:szCs w:val="28"/>
          <w:lang w:eastAsia="ru-RU"/>
        </w:rPr>
        <w:t xml:space="preserve"> транспортный прокурор обратился с исковым заявлением в суд о понуждении муниципального образования представить жилье специализированного жилищного фонда.</w:t>
      </w:r>
    </w:p>
    <w:p w14:paraId="1BC776EC" w14:textId="77777777" w:rsidR="00240DAA" w:rsidRPr="008E62B8" w:rsidRDefault="00240DAA" w:rsidP="00240DAA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Обским</w:t>
      </w:r>
      <w:r w:rsidRPr="00655359">
        <w:rPr>
          <w:rFonts w:eastAsia="Calibri" w:cs="Times New Roman"/>
          <w:szCs w:val="28"/>
          <w:lang w:eastAsia="ru-RU"/>
        </w:rPr>
        <w:t xml:space="preserve"> городским судом </w:t>
      </w:r>
      <w:r>
        <w:rPr>
          <w:rFonts w:eastAsia="Calibri" w:cs="Times New Roman"/>
          <w:szCs w:val="28"/>
          <w:lang w:eastAsia="ru-RU"/>
        </w:rPr>
        <w:t>Новосибирской</w:t>
      </w:r>
      <w:r w:rsidRPr="00655359">
        <w:rPr>
          <w:rFonts w:eastAsia="Calibri" w:cs="Times New Roman"/>
          <w:szCs w:val="28"/>
          <w:lang w:eastAsia="ru-RU"/>
        </w:rPr>
        <w:t xml:space="preserve"> области исковые требования прокурора удовлетворены в полном объеме.</w:t>
      </w:r>
      <w:r>
        <w:rPr>
          <w:rFonts w:eastAsia="Calibri" w:cs="Times New Roman"/>
          <w:szCs w:val="28"/>
          <w:lang w:eastAsia="ru-RU"/>
        </w:rPr>
        <w:t xml:space="preserve"> Решение суда в законную силу не вступило. </w:t>
      </w:r>
    </w:p>
    <w:bookmarkEnd w:id="0"/>
    <w:p w14:paraId="63191C2D" w14:textId="77777777" w:rsidR="00E17A97" w:rsidRDefault="00471F2E"/>
    <w:sectPr w:rsidR="00E1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CB"/>
    <w:rsid w:val="00076DBD"/>
    <w:rsid w:val="00240DAA"/>
    <w:rsid w:val="00471F2E"/>
    <w:rsid w:val="005A19CB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A482"/>
  <w15:chartTrackingRefBased/>
  <w15:docId w15:val="{99EF1EAF-729C-4ED1-A2E0-14B093E0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DA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Прокуратура РФ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5</cp:revision>
  <dcterms:created xsi:type="dcterms:W3CDTF">2025-04-17T02:01:00Z</dcterms:created>
  <dcterms:modified xsi:type="dcterms:W3CDTF">2025-04-17T02:43:00Z</dcterms:modified>
</cp:coreProperties>
</file>