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ВЕНГЕРОВСКАЯ ТЕРРИТОРИАЛЬНАЯ</w:t>
      </w: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ТРЕХСТОРОННЯЯ КОМИССИЯ ПО РЕГУЛИРОВАНИЮ</w:t>
      </w:r>
    </w:p>
    <w:p w:rsidR="00254793" w:rsidRDefault="00254793" w:rsidP="00254793">
      <w:pPr>
        <w:pStyle w:val="5"/>
      </w:pPr>
      <w:r>
        <w:t>СОЦИАЛЬНО-ТРУДОВЫХ ОТНОШЕНИЙ</w:t>
      </w:r>
    </w:p>
    <w:p w:rsidR="00254793" w:rsidRDefault="00254793" w:rsidP="00254793">
      <w:pPr>
        <w:jc w:val="center"/>
        <w:rPr>
          <w:b/>
          <w:sz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1"/>
      </w:pPr>
    </w:p>
    <w:p w:rsidR="00254793" w:rsidRDefault="00691050" w:rsidP="00254793">
      <w:pPr>
        <w:pStyle w:val="2"/>
        <w:ind w:firstLine="0"/>
      </w:pPr>
      <w:r>
        <w:t>2</w:t>
      </w:r>
      <w:r w:rsidR="00973D35">
        <w:t>2</w:t>
      </w:r>
      <w:r w:rsidR="00226100">
        <w:t xml:space="preserve"> декабря </w:t>
      </w:r>
      <w:r w:rsidR="00B3023E">
        <w:t>20</w:t>
      </w:r>
      <w:r w:rsidR="00AB068F">
        <w:t>2</w:t>
      </w:r>
      <w:r>
        <w:t>2</w:t>
      </w:r>
      <w:r w:rsidR="003101B5">
        <w:t xml:space="preserve"> года</w:t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B3023E">
        <w:t xml:space="preserve">№ </w:t>
      </w:r>
      <w:r w:rsidR="00226100">
        <w:t>3</w:t>
      </w:r>
      <w:r w:rsidR="00B3023E">
        <w:t>/</w:t>
      </w:r>
      <w:r>
        <w:t>1</w:t>
      </w:r>
    </w:p>
    <w:p w:rsidR="009603A5" w:rsidRDefault="009603A5" w:rsidP="00254793">
      <w:pPr>
        <w:pStyle w:val="2"/>
        <w:ind w:firstLine="0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4926"/>
      </w:tblGrid>
      <w:tr w:rsidR="009603A5" w:rsidTr="009603A5">
        <w:tc>
          <w:tcPr>
            <w:tcW w:w="5211" w:type="dxa"/>
          </w:tcPr>
          <w:p w:rsidR="009603A5" w:rsidRDefault="009603A5" w:rsidP="00226100">
            <w:pPr>
              <w:pStyle w:val="2"/>
              <w:ind w:firstLine="0"/>
            </w:pPr>
            <w:r>
              <w:rPr>
                <w:szCs w:val="28"/>
              </w:rPr>
              <w:t>О выполнении территориального согл</w:t>
            </w:r>
            <w:r>
              <w:rPr>
                <w:szCs w:val="28"/>
              </w:rPr>
              <w:t>а</w:t>
            </w:r>
            <w:r>
              <w:rPr>
                <w:szCs w:val="28"/>
              </w:rPr>
              <w:t xml:space="preserve">шения между районными организациями профсоюзов, </w:t>
            </w:r>
            <w:r w:rsidR="00281445">
              <w:rPr>
                <w:szCs w:val="28"/>
              </w:rPr>
              <w:t xml:space="preserve">районными </w:t>
            </w:r>
            <w:r>
              <w:rPr>
                <w:szCs w:val="28"/>
              </w:rPr>
              <w:t>работодателями и администрацией Венгеровского района на 20</w:t>
            </w:r>
            <w:r w:rsidR="00226100">
              <w:rPr>
                <w:szCs w:val="28"/>
              </w:rPr>
              <w:t>20</w:t>
            </w:r>
            <w:r w:rsidR="00281445">
              <w:rPr>
                <w:szCs w:val="28"/>
              </w:rPr>
              <w:t>-20</w:t>
            </w:r>
            <w:r w:rsidR="00226100">
              <w:rPr>
                <w:szCs w:val="28"/>
              </w:rPr>
              <w:t>22</w:t>
            </w:r>
            <w:r w:rsidR="00AB068F">
              <w:rPr>
                <w:szCs w:val="28"/>
              </w:rPr>
              <w:t xml:space="preserve"> годы</w:t>
            </w:r>
          </w:p>
        </w:tc>
        <w:tc>
          <w:tcPr>
            <w:tcW w:w="4926" w:type="dxa"/>
          </w:tcPr>
          <w:p w:rsidR="009603A5" w:rsidRDefault="009603A5" w:rsidP="00254793">
            <w:pPr>
              <w:pStyle w:val="2"/>
              <w:ind w:firstLine="0"/>
            </w:pPr>
          </w:p>
        </w:tc>
      </w:tr>
    </w:tbl>
    <w:p w:rsidR="00D21FA6" w:rsidRDefault="00D21FA6" w:rsidP="00254793">
      <w:pPr>
        <w:pStyle w:val="2"/>
        <w:ind w:firstLine="0"/>
      </w:pPr>
    </w:p>
    <w:p w:rsidR="00254793" w:rsidRDefault="00254793" w:rsidP="00254793">
      <w:pPr>
        <w:pStyle w:val="2"/>
        <w:ind w:firstLine="0"/>
      </w:pPr>
    </w:p>
    <w:p w:rsidR="00611E98" w:rsidRDefault="00611E98" w:rsidP="00E30CCC">
      <w:pPr>
        <w:ind w:firstLine="708"/>
        <w:jc w:val="both"/>
        <w:rPr>
          <w:sz w:val="28"/>
          <w:szCs w:val="28"/>
        </w:rPr>
      </w:pPr>
    </w:p>
    <w:p w:rsidR="00254793" w:rsidRPr="00E30CCC" w:rsidRDefault="00254793" w:rsidP="00E30CCC">
      <w:pPr>
        <w:ind w:firstLine="708"/>
        <w:jc w:val="both"/>
        <w:rPr>
          <w:sz w:val="28"/>
          <w:szCs w:val="28"/>
        </w:rPr>
      </w:pPr>
      <w:r w:rsidRPr="00E30CCC">
        <w:rPr>
          <w:sz w:val="28"/>
          <w:szCs w:val="28"/>
        </w:rPr>
        <w:t xml:space="preserve">Заслушав информацию главного специалиста управления экономического развития, труда, промышленности и торговли администрации района </w:t>
      </w:r>
      <w:r w:rsidR="00226100">
        <w:rPr>
          <w:sz w:val="28"/>
          <w:szCs w:val="28"/>
        </w:rPr>
        <w:t>Мещанской Л.Г.</w:t>
      </w:r>
      <w:r w:rsidRPr="00E30CCC">
        <w:rPr>
          <w:sz w:val="28"/>
          <w:szCs w:val="28"/>
        </w:rPr>
        <w:t xml:space="preserve"> </w:t>
      </w:r>
      <w:r w:rsidR="00E30CCC" w:rsidRPr="00E30CCC">
        <w:rPr>
          <w:sz w:val="28"/>
          <w:szCs w:val="28"/>
        </w:rPr>
        <w:t>и председателя</w:t>
      </w:r>
      <w:r w:rsidR="00226100">
        <w:rPr>
          <w:sz w:val="28"/>
          <w:szCs w:val="28"/>
        </w:rPr>
        <w:t xml:space="preserve"> </w:t>
      </w:r>
      <w:r w:rsidR="00281445">
        <w:rPr>
          <w:sz w:val="28"/>
          <w:szCs w:val="28"/>
        </w:rPr>
        <w:t>Венгеровской районной организаци</w:t>
      </w:r>
      <w:r w:rsidR="00431E34">
        <w:rPr>
          <w:sz w:val="28"/>
          <w:szCs w:val="28"/>
        </w:rPr>
        <w:t>и</w:t>
      </w:r>
      <w:r w:rsidR="00281445">
        <w:rPr>
          <w:sz w:val="28"/>
          <w:szCs w:val="28"/>
        </w:rPr>
        <w:t xml:space="preserve"> проф</w:t>
      </w:r>
      <w:r w:rsidR="00691050">
        <w:rPr>
          <w:sz w:val="28"/>
          <w:szCs w:val="28"/>
        </w:rPr>
        <w:t xml:space="preserve">ессионального союза </w:t>
      </w:r>
      <w:r w:rsidR="00281445">
        <w:rPr>
          <w:sz w:val="28"/>
          <w:szCs w:val="28"/>
        </w:rPr>
        <w:t xml:space="preserve">союза </w:t>
      </w:r>
      <w:r w:rsidR="00E30CCC">
        <w:rPr>
          <w:sz w:val="28"/>
          <w:szCs w:val="28"/>
        </w:rPr>
        <w:t xml:space="preserve">работников народного образования и науки </w:t>
      </w:r>
      <w:r w:rsidR="00281445">
        <w:rPr>
          <w:sz w:val="28"/>
          <w:szCs w:val="28"/>
        </w:rPr>
        <w:t>Российской</w:t>
      </w:r>
      <w:r w:rsidR="00691050">
        <w:rPr>
          <w:sz w:val="28"/>
          <w:szCs w:val="28"/>
        </w:rPr>
        <w:t xml:space="preserve"> Новосиби</w:t>
      </w:r>
      <w:r w:rsidR="00691050">
        <w:rPr>
          <w:sz w:val="28"/>
          <w:szCs w:val="28"/>
        </w:rPr>
        <w:t>р</w:t>
      </w:r>
      <w:r w:rsidR="00691050">
        <w:rPr>
          <w:sz w:val="28"/>
          <w:szCs w:val="28"/>
        </w:rPr>
        <w:t>ской области</w:t>
      </w:r>
      <w:r w:rsidR="00226100">
        <w:rPr>
          <w:sz w:val="28"/>
          <w:szCs w:val="28"/>
        </w:rPr>
        <w:t xml:space="preserve"> Васильченко А.В. </w:t>
      </w:r>
      <w:r>
        <w:t>«</w:t>
      </w:r>
      <w:r w:rsidR="00E30CCC">
        <w:rPr>
          <w:sz w:val="28"/>
          <w:szCs w:val="28"/>
        </w:rPr>
        <w:t xml:space="preserve">О выполнении территориального соглашения между районными организациями профсоюзов, </w:t>
      </w:r>
      <w:r w:rsidR="00281445">
        <w:rPr>
          <w:sz w:val="28"/>
          <w:szCs w:val="28"/>
        </w:rPr>
        <w:t xml:space="preserve">районными </w:t>
      </w:r>
      <w:r w:rsidR="00E30CCC">
        <w:rPr>
          <w:sz w:val="28"/>
          <w:szCs w:val="28"/>
        </w:rPr>
        <w:t>работодателями и а</w:t>
      </w:r>
      <w:r w:rsidR="00E30CCC">
        <w:rPr>
          <w:sz w:val="28"/>
          <w:szCs w:val="28"/>
        </w:rPr>
        <w:t>д</w:t>
      </w:r>
      <w:r w:rsidR="00E30CCC">
        <w:rPr>
          <w:sz w:val="28"/>
          <w:szCs w:val="28"/>
        </w:rPr>
        <w:t>министрацией Венгеровского района на 20</w:t>
      </w:r>
      <w:r w:rsidR="00226100">
        <w:rPr>
          <w:sz w:val="28"/>
          <w:szCs w:val="28"/>
        </w:rPr>
        <w:t>20</w:t>
      </w:r>
      <w:r w:rsidR="00E30CCC">
        <w:rPr>
          <w:sz w:val="28"/>
          <w:szCs w:val="28"/>
        </w:rPr>
        <w:t>-20</w:t>
      </w:r>
      <w:r w:rsidR="00226100">
        <w:rPr>
          <w:sz w:val="28"/>
          <w:szCs w:val="28"/>
        </w:rPr>
        <w:t>22</w:t>
      </w:r>
      <w:r w:rsidR="00E30CCC">
        <w:rPr>
          <w:sz w:val="28"/>
          <w:szCs w:val="28"/>
        </w:rPr>
        <w:t xml:space="preserve"> годы</w:t>
      </w:r>
      <w:r w:rsidR="007B70A4">
        <w:rPr>
          <w:sz w:val="28"/>
          <w:szCs w:val="28"/>
        </w:rPr>
        <w:t>»</w:t>
      </w:r>
      <w:r w:rsidR="00E30CCC">
        <w:rPr>
          <w:sz w:val="28"/>
          <w:szCs w:val="28"/>
        </w:rPr>
        <w:t xml:space="preserve">, </w:t>
      </w:r>
      <w:r w:rsidR="00E30CCC" w:rsidRPr="00E30CCC">
        <w:rPr>
          <w:sz w:val="28"/>
          <w:szCs w:val="28"/>
        </w:rPr>
        <w:t>Ком</w:t>
      </w:r>
      <w:r w:rsidRPr="00E30CCC">
        <w:rPr>
          <w:sz w:val="28"/>
          <w:szCs w:val="28"/>
        </w:rPr>
        <w:t>иссия решила:</w:t>
      </w:r>
    </w:p>
    <w:p w:rsidR="00254793" w:rsidRPr="00254793" w:rsidRDefault="00254793" w:rsidP="00254793">
      <w:pPr>
        <w:pStyle w:val="a3"/>
        <w:rPr>
          <w:sz w:val="28"/>
        </w:rPr>
      </w:pPr>
      <w:r w:rsidRPr="00643D83">
        <w:rPr>
          <w:sz w:val="28"/>
        </w:rPr>
        <w:t>1. </w:t>
      </w:r>
      <w:r>
        <w:rPr>
          <w:sz w:val="28"/>
        </w:rPr>
        <w:t>Принять к сведению информацию</w:t>
      </w:r>
      <w:r w:rsidR="00281445">
        <w:t>«</w:t>
      </w:r>
      <w:r w:rsidR="00281445">
        <w:rPr>
          <w:sz w:val="28"/>
          <w:szCs w:val="28"/>
        </w:rPr>
        <w:t>О выполнении территориального с</w:t>
      </w:r>
      <w:r w:rsidR="00281445">
        <w:rPr>
          <w:sz w:val="28"/>
          <w:szCs w:val="28"/>
        </w:rPr>
        <w:t>о</w:t>
      </w:r>
      <w:r w:rsidR="00281445">
        <w:rPr>
          <w:sz w:val="28"/>
          <w:szCs w:val="28"/>
        </w:rPr>
        <w:t>глашения между районными организациями профсоюзов, районными работодат</w:t>
      </w:r>
      <w:r w:rsidR="00281445">
        <w:rPr>
          <w:sz w:val="28"/>
          <w:szCs w:val="28"/>
        </w:rPr>
        <w:t>е</w:t>
      </w:r>
      <w:r w:rsidR="00281445">
        <w:rPr>
          <w:sz w:val="28"/>
          <w:szCs w:val="28"/>
        </w:rPr>
        <w:t>лями и администра</w:t>
      </w:r>
      <w:r w:rsidR="00226100">
        <w:rPr>
          <w:sz w:val="28"/>
          <w:szCs w:val="28"/>
        </w:rPr>
        <w:t>цией Венгеровского района на 2020</w:t>
      </w:r>
      <w:r w:rsidR="00281445">
        <w:rPr>
          <w:sz w:val="28"/>
          <w:szCs w:val="28"/>
        </w:rPr>
        <w:t>-20</w:t>
      </w:r>
      <w:r w:rsidR="00226100">
        <w:rPr>
          <w:sz w:val="28"/>
          <w:szCs w:val="28"/>
        </w:rPr>
        <w:t>22</w:t>
      </w:r>
      <w:r w:rsidR="00281445">
        <w:rPr>
          <w:sz w:val="28"/>
          <w:szCs w:val="28"/>
        </w:rPr>
        <w:t xml:space="preserve"> годы»</w:t>
      </w:r>
      <w:r w:rsidR="007F523C">
        <w:rPr>
          <w:sz w:val="28"/>
        </w:rPr>
        <w:t>.</w:t>
      </w:r>
    </w:p>
    <w:p w:rsidR="00AB068F" w:rsidRDefault="00254793" w:rsidP="00254793">
      <w:pPr>
        <w:pStyle w:val="a3"/>
        <w:rPr>
          <w:sz w:val="28"/>
        </w:rPr>
      </w:pPr>
      <w:r>
        <w:rPr>
          <w:sz w:val="28"/>
        </w:rPr>
        <w:t xml:space="preserve">2. </w:t>
      </w:r>
      <w:r w:rsidR="005E2DFA">
        <w:rPr>
          <w:sz w:val="28"/>
        </w:rPr>
        <w:t>Считать важнейшей задачей сторон социального партнерства на пре</w:t>
      </w:r>
      <w:r w:rsidR="005E2DFA">
        <w:rPr>
          <w:sz w:val="28"/>
        </w:rPr>
        <w:t>д</w:t>
      </w:r>
      <w:r w:rsidR="005E2DFA">
        <w:rPr>
          <w:sz w:val="28"/>
        </w:rPr>
        <w:t>стоящий период</w:t>
      </w:r>
      <w:r w:rsidR="00AB068F">
        <w:rPr>
          <w:sz w:val="28"/>
        </w:rPr>
        <w:t>:</w:t>
      </w:r>
    </w:p>
    <w:p w:rsidR="007F523C" w:rsidRDefault="00AB068F" w:rsidP="00AB068F">
      <w:pPr>
        <w:pStyle w:val="a3"/>
        <w:rPr>
          <w:sz w:val="28"/>
        </w:rPr>
      </w:pPr>
      <w:r>
        <w:rPr>
          <w:sz w:val="28"/>
        </w:rPr>
        <w:t>-</w:t>
      </w:r>
      <w:r w:rsidR="005E2DFA">
        <w:rPr>
          <w:sz w:val="28"/>
        </w:rPr>
        <w:t xml:space="preserve"> улучшение качества жизни граждан, обеспечение эффективной трудовой занятости, повышение денежных доходов населения Венгеровского района от трудовой деятельности, в том числе за счет повышения уровня минимальной з</w:t>
      </w:r>
      <w:r w:rsidR="005E2DFA">
        <w:rPr>
          <w:sz w:val="28"/>
        </w:rPr>
        <w:t>а</w:t>
      </w:r>
      <w:r w:rsidR="005E2DFA">
        <w:rPr>
          <w:sz w:val="28"/>
        </w:rPr>
        <w:t>работной платы</w:t>
      </w:r>
      <w:r>
        <w:rPr>
          <w:sz w:val="28"/>
        </w:rPr>
        <w:t>;</w:t>
      </w:r>
      <w:bookmarkStart w:id="0" w:name="_GoBack"/>
      <w:bookmarkEnd w:id="0"/>
    </w:p>
    <w:p w:rsidR="007F523C" w:rsidRDefault="00EF0A7B" w:rsidP="00254793">
      <w:pPr>
        <w:pStyle w:val="a3"/>
        <w:rPr>
          <w:sz w:val="28"/>
        </w:rPr>
      </w:pPr>
      <w:r>
        <w:rPr>
          <w:sz w:val="28"/>
        </w:rPr>
        <w:t xml:space="preserve">- </w:t>
      </w:r>
      <w:r w:rsidR="00E14B8D">
        <w:rPr>
          <w:sz w:val="28"/>
        </w:rPr>
        <w:t>продолжить организационную работу по</w:t>
      </w:r>
      <w:r w:rsidR="00004F79">
        <w:rPr>
          <w:sz w:val="28"/>
        </w:rPr>
        <w:t xml:space="preserve"> выполнени</w:t>
      </w:r>
      <w:r w:rsidR="00E14B8D">
        <w:rPr>
          <w:sz w:val="28"/>
        </w:rPr>
        <w:t>ю</w:t>
      </w:r>
      <w:r w:rsidR="00DF47B9">
        <w:rPr>
          <w:sz w:val="28"/>
        </w:rPr>
        <w:t xml:space="preserve"> всеми организаци</w:t>
      </w:r>
      <w:r w:rsidR="00DF47B9">
        <w:rPr>
          <w:sz w:val="28"/>
        </w:rPr>
        <w:t>я</w:t>
      </w:r>
      <w:r w:rsidR="00DF47B9">
        <w:rPr>
          <w:sz w:val="28"/>
        </w:rPr>
        <w:t>ми Венгеровского района</w:t>
      </w:r>
      <w:r w:rsidR="00226100">
        <w:rPr>
          <w:sz w:val="28"/>
        </w:rPr>
        <w:t xml:space="preserve"> </w:t>
      </w:r>
      <w:r w:rsidR="00281445">
        <w:rPr>
          <w:sz w:val="28"/>
        </w:rPr>
        <w:t>Федерального законодательства</w:t>
      </w:r>
      <w:r>
        <w:rPr>
          <w:sz w:val="28"/>
        </w:rPr>
        <w:t xml:space="preserve"> о минимально</w:t>
      </w:r>
      <w:r w:rsidR="00281445">
        <w:rPr>
          <w:sz w:val="28"/>
        </w:rPr>
        <w:t>м</w:t>
      </w:r>
      <w:r w:rsidR="00226100">
        <w:rPr>
          <w:sz w:val="28"/>
        </w:rPr>
        <w:t xml:space="preserve"> </w:t>
      </w:r>
      <w:r w:rsidR="00281445">
        <w:rPr>
          <w:sz w:val="28"/>
        </w:rPr>
        <w:t>разм</w:t>
      </w:r>
      <w:r w:rsidR="00281445">
        <w:rPr>
          <w:sz w:val="28"/>
        </w:rPr>
        <w:t>е</w:t>
      </w:r>
      <w:r w:rsidR="00281445">
        <w:rPr>
          <w:sz w:val="28"/>
        </w:rPr>
        <w:t>ре оплаты труда</w:t>
      </w:r>
      <w:r w:rsidR="00226100">
        <w:rPr>
          <w:sz w:val="28"/>
        </w:rPr>
        <w:t xml:space="preserve"> </w:t>
      </w:r>
      <w:r w:rsidR="00DF47B9">
        <w:rPr>
          <w:sz w:val="28"/>
        </w:rPr>
        <w:t>и по приближению уровня минимальной заработной платы к в</w:t>
      </w:r>
      <w:r w:rsidR="00DF47B9">
        <w:rPr>
          <w:sz w:val="28"/>
        </w:rPr>
        <w:t>е</w:t>
      </w:r>
      <w:r w:rsidR="00DF47B9">
        <w:rPr>
          <w:sz w:val="28"/>
        </w:rPr>
        <w:t>личине минимального потребительского бюджета</w:t>
      </w:r>
      <w:r>
        <w:rPr>
          <w:sz w:val="28"/>
        </w:rPr>
        <w:t>;</w:t>
      </w:r>
    </w:p>
    <w:p w:rsidR="00DF47B9" w:rsidRDefault="00DF47B9" w:rsidP="00254793">
      <w:pPr>
        <w:pStyle w:val="a3"/>
        <w:rPr>
          <w:sz w:val="28"/>
        </w:rPr>
      </w:pPr>
      <w:r>
        <w:rPr>
          <w:sz w:val="28"/>
        </w:rPr>
        <w:t>- совершенствовать коллективно-договорное регулирование трудовых о</w:t>
      </w:r>
      <w:r>
        <w:rPr>
          <w:sz w:val="28"/>
        </w:rPr>
        <w:t>т</w:t>
      </w:r>
      <w:r>
        <w:rPr>
          <w:sz w:val="28"/>
        </w:rPr>
        <w:t>ношений, сохранить достигнутое количество коллективных договоров и соглаш</w:t>
      </w:r>
      <w:r>
        <w:rPr>
          <w:sz w:val="28"/>
        </w:rPr>
        <w:t>е</w:t>
      </w:r>
      <w:r>
        <w:rPr>
          <w:sz w:val="28"/>
        </w:rPr>
        <w:t>ний, повысить их качество в целях защиты трудовых прав работников;</w:t>
      </w:r>
    </w:p>
    <w:p w:rsidR="009603A5" w:rsidRDefault="009603A5" w:rsidP="00254793">
      <w:pPr>
        <w:pStyle w:val="a3"/>
        <w:rPr>
          <w:sz w:val="28"/>
        </w:rPr>
      </w:pPr>
      <w:r>
        <w:rPr>
          <w:sz w:val="28"/>
          <w:szCs w:val="28"/>
        </w:rPr>
        <w:t>- принять дополнительные меры по вовлечению трудовых коллективов о</w:t>
      </w:r>
      <w:r>
        <w:rPr>
          <w:sz w:val="28"/>
          <w:szCs w:val="28"/>
        </w:rPr>
        <w:t>р</w:t>
      </w:r>
      <w:r>
        <w:rPr>
          <w:sz w:val="28"/>
          <w:szCs w:val="28"/>
        </w:rPr>
        <w:t>ганизаций, в том числе малого бизнеса, в процесс коллективно-договорного рег</w:t>
      </w:r>
      <w:r>
        <w:rPr>
          <w:sz w:val="28"/>
          <w:szCs w:val="28"/>
        </w:rPr>
        <w:t>у</w:t>
      </w:r>
      <w:r>
        <w:rPr>
          <w:sz w:val="28"/>
          <w:szCs w:val="28"/>
        </w:rPr>
        <w:t>лирования трудовых отношений;</w:t>
      </w:r>
    </w:p>
    <w:p w:rsidR="003457FF" w:rsidRDefault="003457FF" w:rsidP="00254793">
      <w:pPr>
        <w:pStyle w:val="a3"/>
        <w:rPr>
          <w:sz w:val="28"/>
        </w:rPr>
      </w:pPr>
      <w:r>
        <w:rPr>
          <w:sz w:val="28"/>
        </w:rPr>
        <w:t>- усилить контроль за уровнем заработной платы и своевременностью ее выплаты;</w:t>
      </w:r>
    </w:p>
    <w:p w:rsidR="00DE3961" w:rsidRDefault="00254793" w:rsidP="00254793">
      <w:pPr>
        <w:pStyle w:val="a3"/>
        <w:rPr>
          <w:sz w:val="28"/>
        </w:rPr>
      </w:pPr>
      <w:r>
        <w:rPr>
          <w:sz w:val="28"/>
        </w:rPr>
        <w:lastRenderedPageBreak/>
        <w:t xml:space="preserve">- </w:t>
      </w:r>
      <w:r w:rsidR="000611EE">
        <w:rPr>
          <w:sz w:val="28"/>
        </w:rPr>
        <w:t>продолж</w:t>
      </w:r>
      <w:r w:rsidR="005C0F3A">
        <w:rPr>
          <w:sz w:val="28"/>
        </w:rPr>
        <w:t xml:space="preserve">ить работу </w:t>
      </w:r>
      <w:r>
        <w:rPr>
          <w:sz w:val="28"/>
        </w:rPr>
        <w:t xml:space="preserve">по </w:t>
      </w:r>
      <w:r w:rsidR="000611EE">
        <w:rPr>
          <w:sz w:val="28"/>
        </w:rPr>
        <w:t>созданию безопасных условий и охраны труда в о</w:t>
      </w:r>
      <w:r w:rsidR="000611EE">
        <w:rPr>
          <w:sz w:val="28"/>
        </w:rPr>
        <w:t>р</w:t>
      </w:r>
      <w:r w:rsidR="000611EE">
        <w:rPr>
          <w:sz w:val="28"/>
        </w:rPr>
        <w:t>ганизациях района через</w:t>
      </w:r>
      <w:r w:rsidR="00226100">
        <w:rPr>
          <w:sz w:val="28"/>
        </w:rPr>
        <w:t xml:space="preserve"> </w:t>
      </w:r>
      <w:r w:rsidR="00FD1216">
        <w:rPr>
          <w:sz w:val="28"/>
        </w:rPr>
        <w:t xml:space="preserve">проведение специальной оценки </w:t>
      </w:r>
      <w:r>
        <w:rPr>
          <w:sz w:val="28"/>
        </w:rPr>
        <w:t>услови</w:t>
      </w:r>
      <w:r w:rsidR="00FD1216">
        <w:rPr>
          <w:sz w:val="28"/>
        </w:rPr>
        <w:t>й</w:t>
      </w:r>
      <w:r>
        <w:rPr>
          <w:sz w:val="28"/>
        </w:rPr>
        <w:t xml:space="preserve"> труда</w:t>
      </w:r>
      <w:r w:rsidR="00DE3961">
        <w:rPr>
          <w:sz w:val="28"/>
        </w:rPr>
        <w:t>;</w:t>
      </w:r>
    </w:p>
    <w:p w:rsidR="00254793" w:rsidRDefault="00DE3961" w:rsidP="00254793">
      <w:pPr>
        <w:pStyle w:val="a3"/>
        <w:rPr>
          <w:sz w:val="28"/>
        </w:rPr>
      </w:pPr>
      <w:r>
        <w:rPr>
          <w:sz w:val="28"/>
        </w:rPr>
        <w:t>- продолжить работу по созданию</w:t>
      </w:r>
      <w:r w:rsidR="00611E98">
        <w:rPr>
          <w:sz w:val="28"/>
        </w:rPr>
        <w:t xml:space="preserve"> отраслевых объединений профсоюзов в районе и первичных профсоюзных организаций.</w:t>
      </w:r>
    </w:p>
    <w:p w:rsidR="00254793" w:rsidRPr="00643D83" w:rsidRDefault="00254793" w:rsidP="00254793">
      <w:pPr>
        <w:pStyle w:val="a3"/>
        <w:ind w:firstLine="0"/>
        <w:rPr>
          <w:sz w:val="28"/>
        </w:rPr>
      </w:pPr>
    </w:p>
    <w:p w:rsidR="00611E98" w:rsidRDefault="00611E98" w:rsidP="00254793">
      <w:pPr>
        <w:pStyle w:val="a3"/>
        <w:ind w:firstLine="0"/>
        <w:rPr>
          <w:sz w:val="28"/>
        </w:rPr>
      </w:pPr>
    </w:p>
    <w:p w:rsidR="005C0F3A" w:rsidRDefault="005C0F3A" w:rsidP="00254793">
      <w:pPr>
        <w:pStyle w:val="a3"/>
        <w:ind w:firstLine="0"/>
        <w:rPr>
          <w:sz w:val="28"/>
        </w:rPr>
      </w:pPr>
    </w:p>
    <w:p w:rsidR="00254793" w:rsidRDefault="00254793" w:rsidP="00254793">
      <w:pPr>
        <w:pStyle w:val="a3"/>
        <w:ind w:firstLine="0"/>
        <w:rPr>
          <w:sz w:val="28"/>
        </w:rPr>
      </w:pPr>
      <w:r w:rsidRPr="00643D83">
        <w:rPr>
          <w:sz w:val="28"/>
        </w:rPr>
        <w:t>Координатор комиссии</w:t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Pr="00643D83">
        <w:rPr>
          <w:sz w:val="28"/>
        </w:rPr>
        <w:t>Н.В.Гумалевская</w:t>
      </w:r>
    </w:p>
    <w:sectPr w:rsidR="00254793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defaultTabStop w:val="708"/>
  <w:autoHyphenation/>
  <w:characterSpacingControl w:val="doNotCompress"/>
  <w:compat/>
  <w:rsids>
    <w:rsidRoot w:val="00254793"/>
    <w:rsid w:val="00004F79"/>
    <w:rsid w:val="000611EE"/>
    <w:rsid w:val="00131B8A"/>
    <w:rsid w:val="001A7F9B"/>
    <w:rsid w:val="00216EA7"/>
    <w:rsid w:val="00226100"/>
    <w:rsid w:val="002361B1"/>
    <w:rsid w:val="00254793"/>
    <w:rsid w:val="00281445"/>
    <w:rsid w:val="002B7571"/>
    <w:rsid w:val="002C26F6"/>
    <w:rsid w:val="002D547F"/>
    <w:rsid w:val="003101B5"/>
    <w:rsid w:val="003457FF"/>
    <w:rsid w:val="0041506A"/>
    <w:rsid w:val="00431E34"/>
    <w:rsid w:val="004708D5"/>
    <w:rsid w:val="0058529F"/>
    <w:rsid w:val="005C0F3A"/>
    <w:rsid w:val="005E0C94"/>
    <w:rsid w:val="005E2DFA"/>
    <w:rsid w:val="00611E98"/>
    <w:rsid w:val="00691050"/>
    <w:rsid w:val="006960D1"/>
    <w:rsid w:val="006C4B60"/>
    <w:rsid w:val="007B70A4"/>
    <w:rsid w:val="007F523C"/>
    <w:rsid w:val="00804F2F"/>
    <w:rsid w:val="008774C5"/>
    <w:rsid w:val="008D3BA6"/>
    <w:rsid w:val="00944BE4"/>
    <w:rsid w:val="009603A5"/>
    <w:rsid w:val="00973D35"/>
    <w:rsid w:val="00991ED0"/>
    <w:rsid w:val="00AB068F"/>
    <w:rsid w:val="00B12E97"/>
    <w:rsid w:val="00B3023E"/>
    <w:rsid w:val="00BA30F5"/>
    <w:rsid w:val="00BB5849"/>
    <w:rsid w:val="00BC5278"/>
    <w:rsid w:val="00C5220F"/>
    <w:rsid w:val="00C80DC7"/>
    <w:rsid w:val="00CB0AA2"/>
    <w:rsid w:val="00D21FA6"/>
    <w:rsid w:val="00D25DCE"/>
    <w:rsid w:val="00D33744"/>
    <w:rsid w:val="00D34C49"/>
    <w:rsid w:val="00D50EAE"/>
    <w:rsid w:val="00D70FD8"/>
    <w:rsid w:val="00DD5909"/>
    <w:rsid w:val="00DE3961"/>
    <w:rsid w:val="00DF47B9"/>
    <w:rsid w:val="00E14B8D"/>
    <w:rsid w:val="00E30CCC"/>
    <w:rsid w:val="00EC4E2C"/>
    <w:rsid w:val="00EE113F"/>
    <w:rsid w:val="00EF0A7B"/>
    <w:rsid w:val="00F350DC"/>
    <w:rsid w:val="00F64292"/>
    <w:rsid w:val="00F96CE4"/>
    <w:rsid w:val="00FD12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Indent 2"/>
    <w:basedOn w:val="a"/>
    <w:link w:val="20"/>
    <w:rsid w:val="00254793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54793"/>
    <w:pPr>
      <w:jc w:val="center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9603A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98416E-13A6-40BE-B3D5-FF208D97B3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350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3</cp:lastModifiedBy>
  <cp:revision>29</cp:revision>
  <cp:lastPrinted>2021-12-15T07:54:00Z</cp:lastPrinted>
  <dcterms:created xsi:type="dcterms:W3CDTF">2011-12-26T04:10:00Z</dcterms:created>
  <dcterms:modified xsi:type="dcterms:W3CDTF">2022-12-19T05:06:00Z</dcterms:modified>
</cp:coreProperties>
</file>