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drawings/drawing6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794207">
        <w:rPr>
          <w:b/>
          <w:sz w:val="26"/>
          <w:szCs w:val="26"/>
        </w:rPr>
        <w:t>феврале</w:t>
      </w:r>
      <w:r w:rsidRPr="00220798">
        <w:rPr>
          <w:b/>
          <w:sz w:val="26"/>
          <w:szCs w:val="26"/>
        </w:rPr>
        <w:t xml:space="preserve"> 20</w:t>
      </w:r>
      <w:r w:rsidR="005E5675">
        <w:rPr>
          <w:b/>
          <w:sz w:val="26"/>
          <w:szCs w:val="26"/>
        </w:rPr>
        <w:t>2</w:t>
      </w:r>
      <w:r w:rsidR="00A17DCD">
        <w:rPr>
          <w:b/>
          <w:sz w:val="26"/>
          <w:szCs w:val="26"/>
        </w:rPr>
        <w:t>2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A17DCD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сообщений</w:t>
      </w:r>
      <w:r w:rsidR="000B4AD0" w:rsidRPr="00220798">
        <w:rPr>
          <w:b/>
          <w:sz w:val="26"/>
          <w:szCs w:val="26"/>
        </w:rPr>
        <w:t xml:space="preserve">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794207">
        <w:rPr>
          <w:b/>
          <w:sz w:val="26"/>
          <w:szCs w:val="26"/>
        </w:rPr>
        <w:t>феврале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5E5675">
        <w:rPr>
          <w:b/>
          <w:sz w:val="26"/>
          <w:szCs w:val="26"/>
        </w:rPr>
        <w:t>2</w:t>
      </w:r>
      <w:r w:rsidR="00A17DCD">
        <w:rPr>
          <w:b/>
          <w:sz w:val="26"/>
          <w:szCs w:val="26"/>
        </w:rPr>
        <w:t>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>ступило</w:t>
      </w:r>
      <w:r w:rsidR="00973748">
        <w:rPr>
          <w:sz w:val="26"/>
          <w:szCs w:val="26"/>
        </w:rPr>
        <w:t xml:space="preserve"> </w:t>
      </w:r>
      <w:r w:rsidR="00A17DCD">
        <w:rPr>
          <w:b/>
          <w:sz w:val="26"/>
          <w:szCs w:val="26"/>
        </w:rPr>
        <w:t>2</w:t>
      </w:r>
      <w:r w:rsidR="00EE6AD9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5E5675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794207">
        <w:rPr>
          <w:i/>
          <w:sz w:val="26"/>
          <w:szCs w:val="26"/>
        </w:rPr>
        <w:t>январе</w:t>
      </w:r>
      <w:r w:rsidR="00973748"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</w:t>
      </w:r>
      <w:r w:rsidR="00A17DCD">
        <w:rPr>
          <w:i/>
          <w:sz w:val="26"/>
          <w:szCs w:val="26"/>
        </w:rPr>
        <w:t>2</w:t>
      </w:r>
      <w:r w:rsidR="00973748" w:rsidRPr="00220798">
        <w:rPr>
          <w:i/>
          <w:sz w:val="26"/>
          <w:szCs w:val="26"/>
        </w:rPr>
        <w:t xml:space="preserve"> года - </w:t>
      </w:r>
      <w:r w:rsidR="00513FB6">
        <w:rPr>
          <w:i/>
          <w:sz w:val="26"/>
          <w:szCs w:val="26"/>
        </w:rPr>
        <w:t>8</w:t>
      </w:r>
      <w:r w:rsidR="00973748" w:rsidRPr="00220798">
        <w:rPr>
          <w:i/>
          <w:sz w:val="26"/>
          <w:szCs w:val="26"/>
        </w:rPr>
        <w:t xml:space="preserve">; в </w:t>
      </w:r>
      <w:r w:rsidR="00794207">
        <w:rPr>
          <w:i/>
          <w:sz w:val="26"/>
          <w:szCs w:val="26"/>
        </w:rPr>
        <w:t>феврале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20</w:t>
      </w:r>
      <w:r w:rsidR="00513FB6">
        <w:rPr>
          <w:i/>
          <w:sz w:val="26"/>
          <w:szCs w:val="26"/>
        </w:rPr>
        <w:t>2</w:t>
      </w:r>
      <w:r w:rsidR="00A17DCD">
        <w:rPr>
          <w:i/>
          <w:sz w:val="26"/>
          <w:szCs w:val="26"/>
        </w:rPr>
        <w:t>1</w:t>
      </w:r>
      <w:r w:rsidR="00513FB6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A17DCD">
        <w:rPr>
          <w:i/>
          <w:sz w:val="26"/>
          <w:szCs w:val="26"/>
        </w:rPr>
        <w:t>17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A17DCD">
        <w:rPr>
          <w:b/>
          <w:sz w:val="26"/>
          <w:szCs w:val="26"/>
        </w:rPr>
        <w:t>2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94207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</w:t>
      </w:r>
      <w:r w:rsidR="00A17DCD">
        <w:rPr>
          <w:i/>
          <w:sz w:val="26"/>
          <w:szCs w:val="26"/>
        </w:rPr>
        <w:t>2</w:t>
      </w:r>
      <w:r w:rsidR="0079420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A17DCD">
        <w:rPr>
          <w:i/>
          <w:sz w:val="26"/>
          <w:szCs w:val="26"/>
        </w:rPr>
        <w:t>6</w:t>
      </w:r>
      <w:r w:rsidRPr="00220798">
        <w:rPr>
          <w:i/>
          <w:sz w:val="26"/>
          <w:szCs w:val="26"/>
        </w:rPr>
        <w:t xml:space="preserve">; в </w:t>
      </w:r>
      <w:r w:rsidR="00794207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</w:t>
      </w:r>
      <w:r w:rsidR="00513FB6">
        <w:rPr>
          <w:i/>
          <w:sz w:val="26"/>
          <w:szCs w:val="26"/>
        </w:rPr>
        <w:t>2</w:t>
      </w:r>
      <w:r w:rsidR="00A17DCD">
        <w:rPr>
          <w:i/>
          <w:sz w:val="26"/>
          <w:szCs w:val="26"/>
        </w:rPr>
        <w:t>1</w:t>
      </w:r>
      <w:r w:rsidR="0079420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A17DCD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A17DCD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794207">
        <w:rPr>
          <w:i/>
          <w:sz w:val="26"/>
          <w:szCs w:val="26"/>
        </w:rPr>
        <w:t>январе</w:t>
      </w:r>
      <w:r w:rsidR="00DF556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A17DCD">
        <w:rPr>
          <w:i/>
          <w:sz w:val="26"/>
          <w:szCs w:val="26"/>
        </w:rPr>
        <w:t>2</w:t>
      </w:r>
      <w:r w:rsidR="0079420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A17DC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; в </w:t>
      </w:r>
      <w:r w:rsidR="00794207">
        <w:rPr>
          <w:i/>
          <w:sz w:val="26"/>
          <w:szCs w:val="26"/>
        </w:rPr>
        <w:t>феврале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513FB6">
        <w:rPr>
          <w:i/>
          <w:sz w:val="26"/>
          <w:szCs w:val="26"/>
        </w:rPr>
        <w:t>2</w:t>
      </w:r>
      <w:r w:rsidR="00A17DCD">
        <w:rPr>
          <w:i/>
          <w:sz w:val="26"/>
          <w:szCs w:val="26"/>
        </w:rPr>
        <w:t>1</w:t>
      </w:r>
      <w:r w:rsidR="00513FB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A17DCD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района – </w:t>
      </w:r>
      <w:r w:rsidR="00A17DCD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794207">
        <w:rPr>
          <w:i/>
          <w:sz w:val="26"/>
          <w:szCs w:val="26"/>
        </w:rPr>
        <w:t xml:space="preserve">январе </w:t>
      </w:r>
      <w:r w:rsidRPr="00637C1B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A17DCD">
        <w:rPr>
          <w:i/>
          <w:sz w:val="26"/>
          <w:szCs w:val="26"/>
        </w:rPr>
        <w:t>2</w:t>
      </w:r>
      <w:r w:rsidR="00794207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A17DCD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794207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</w:t>
      </w:r>
      <w:r w:rsidR="00513FB6">
        <w:rPr>
          <w:i/>
          <w:sz w:val="26"/>
          <w:szCs w:val="26"/>
        </w:rPr>
        <w:t>2</w:t>
      </w:r>
      <w:r w:rsidR="00A17DCD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513FB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A17DCD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94207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</w:t>
      </w:r>
      <w:r w:rsidR="00A17DC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79420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794207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</w:t>
      </w:r>
      <w:r w:rsidR="00513FB6">
        <w:rPr>
          <w:i/>
          <w:sz w:val="26"/>
          <w:szCs w:val="26"/>
        </w:rPr>
        <w:t>2</w:t>
      </w:r>
      <w:r w:rsidR="00A17DCD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A17DCD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794207">
      <w:pPr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794207">
        <w:rPr>
          <w:sz w:val="26"/>
          <w:szCs w:val="26"/>
        </w:rPr>
        <w:t>январем</w:t>
      </w:r>
      <w:r w:rsidRPr="00220798">
        <w:rPr>
          <w:sz w:val="26"/>
          <w:szCs w:val="26"/>
        </w:rPr>
        <w:t xml:space="preserve"> 20</w:t>
      </w:r>
      <w:r w:rsidR="00794207">
        <w:rPr>
          <w:sz w:val="26"/>
          <w:szCs w:val="26"/>
        </w:rPr>
        <w:t>2</w:t>
      </w:r>
      <w:r w:rsidR="00A17DCD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513FB6">
        <w:rPr>
          <w:sz w:val="26"/>
          <w:szCs w:val="26"/>
        </w:rPr>
        <w:t>у</w:t>
      </w:r>
      <w:r w:rsidR="00A17DCD">
        <w:rPr>
          <w:sz w:val="26"/>
          <w:szCs w:val="26"/>
        </w:rPr>
        <w:t>меньшилось</w:t>
      </w:r>
      <w:r w:rsidR="00513FB6">
        <w:rPr>
          <w:sz w:val="26"/>
          <w:szCs w:val="26"/>
        </w:rPr>
        <w:t xml:space="preserve"> </w:t>
      </w:r>
      <w:r w:rsidR="00A17DCD">
        <w:rPr>
          <w:sz w:val="26"/>
          <w:szCs w:val="26"/>
        </w:rPr>
        <w:t>на 75</w:t>
      </w:r>
      <w:r w:rsidR="00513FB6">
        <w:rPr>
          <w:sz w:val="26"/>
          <w:szCs w:val="26"/>
        </w:rPr>
        <w:t>% (</w:t>
      </w:r>
      <w:r w:rsidR="00A17DCD">
        <w:rPr>
          <w:sz w:val="26"/>
          <w:szCs w:val="26"/>
        </w:rPr>
        <w:t>6</w:t>
      </w:r>
      <w:r w:rsidR="00513FB6">
        <w:rPr>
          <w:sz w:val="26"/>
          <w:szCs w:val="26"/>
        </w:rPr>
        <w:t xml:space="preserve"> обращений)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 xml:space="preserve">нию с </w:t>
      </w:r>
      <w:r w:rsidR="00794207">
        <w:rPr>
          <w:sz w:val="26"/>
          <w:szCs w:val="26"/>
        </w:rPr>
        <w:t>февралем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513FB6">
        <w:rPr>
          <w:sz w:val="26"/>
          <w:szCs w:val="26"/>
        </w:rPr>
        <w:t>2</w:t>
      </w:r>
      <w:r w:rsidR="00A17DCD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общений и запросов </w:t>
      </w:r>
      <w:r w:rsidR="00A17DCD">
        <w:rPr>
          <w:sz w:val="26"/>
          <w:szCs w:val="26"/>
        </w:rPr>
        <w:t>уменьшилось</w:t>
      </w:r>
      <w:r w:rsidR="00695C5A">
        <w:rPr>
          <w:sz w:val="26"/>
          <w:szCs w:val="26"/>
        </w:rPr>
        <w:t xml:space="preserve"> на </w:t>
      </w:r>
      <w:r w:rsidR="00A17DCD">
        <w:rPr>
          <w:sz w:val="26"/>
          <w:szCs w:val="26"/>
        </w:rPr>
        <w:t>88</w:t>
      </w:r>
      <w:r w:rsidR="00695C5A">
        <w:rPr>
          <w:sz w:val="26"/>
          <w:szCs w:val="26"/>
        </w:rPr>
        <w:t>% (</w:t>
      </w:r>
      <w:r w:rsidRPr="00220798">
        <w:rPr>
          <w:sz w:val="26"/>
          <w:szCs w:val="26"/>
        </w:rPr>
        <w:t xml:space="preserve">на </w:t>
      </w:r>
      <w:r w:rsidR="00A17DCD">
        <w:rPr>
          <w:sz w:val="26"/>
          <w:szCs w:val="26"/>
        </w:rPr>
        <w:t>15</w:t>
      </w:r>
      <w:r w:rsidRPr="00220798">
        <w:rPr>
          <w:sz w:val="26"/>
          <w:szCs w:val="26"/>
        </w:rPr>
        <w:t xml:space="preserve"> обращени</w:t>
      </w:r>
      <w:r w:rsidR="00153AE7">
        <w:rPr>
          <w:sz w:val="26"/>
          <w:szCs w:val="26"/>
        </w:rPr>
        <w:t>й</w:t>
      </w:r>
      <w:r w:rsidR="00695C5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17DCD">
        <w:rPr>
          <w:b/>
          <w:sz w:val="26"/>
          <w:szCs w:val="26"/>
        </w:rPr>
        <w:t>2</w:t>
      </w:r>
      <w:r w:rsidR="00157879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A17DCD">
        <w:rPr>
          <w:b/>
          <w:sz w:val="26"/>
          <w:szCs w:val="26"/>
        </w:rPr>
        <w:t>2</w:t>
      </w:r>
      <w:r w:rsidRPr="00220798">
        <w:rPr>
          <w:sz w:val="26"/>
          <w:szCs w:val="26"/>
        </w:rPr>
        <w:t xml:space="preserve"> вопрос</w:t>
      </w:r>
      <w:r w:rsidR="00A17DCD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A17DCD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035F12" w:rsidRPr="006970B7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6970B7">
        <w:rPr>
          <w:sz w:val="26"/>
          <w:szCs w:val="26"/>
        </w:rPr>
        <w:t>- экономическая сфера –</w:t>
      </w:r>
      <w:r w:rsidR="00221608" w:rsidRPr="006970B7">
        <w:rPr>
          <w:sz w:val="26"/>
          <w:szCs w:val="26"/>
        </w:rPr>
        <w:t xml:space="preserve"> </w:t>
      </w:r>
      <w:r w:rsidR="001065C4">
        <w:rPr>
          <w:sz w:val="26"/>
          <w:szCs w:val="26"/>
        </w:rPr>
        <w:t>1</w:t>
      </w:r>
      <w:r w:rsidR="003F05DE" w:rsidRPr="006970B7">
        <w:rPr>
          <w:sz w:val="26"/>
          <w:szCs w:val="26"/>
        </w:rPr>
        <w:t xml:space="preserve"> </w:t>
      </w:r>
      <w:r w:rsidRPr="006970B7">
        <w:rPr>
          <w:sz w:val="26"/>
          <w:szCs w:val="26"/>
        </w:rPr>
        <w:t>(</w:t>
      </w:r>
      <w:r w:rsidR="001065C4">
        <w:rPr>
          <w:sz w:val="26"/>
          <w:szCs w:val="26"/>
        </w:rPr>
        <w:t>50</w:t>
      </w:r>
      <w:r w:rsidRPr="006970B7">
        <w:rPr>
          <w:sz w:val="26"/>
          <w:szCs w:val="26"/>
        </w:rPr>
        <w:t>% от общего количества вопросов);</w:t>
      </w:r>
    </w:p>
    <w:p w:rsidR="00035F12" w:rsidRPr="006970B7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6970B7">
        <w:rPr>
          <w:sz w:val="26"/>
          <w:szCs w:val="26"/>
        </w:rPr>
        <w:t xml:space="preserve">- социальная сфера – </w:t>
      </w:r>
      <w:r w:rsidR="001065C4">
        <w:rPr>
          <w:sz w:val="26"/>
          <w:szCs w:val="26"/>
        </w:rPr>
        <w:t>0</w:t>
      </w:r>
      <w:r w:rsidRPr="006970B7">
        <w:rPr>
          <w:sz w:val="26"/>
          <w:szCs w:val="26"/>
        </w:rPr>
        <w:t xml:space="preserve"> (</w:t>
      </w:r>
      <w:r w:rsidR="001065C4">
        <w:rPr>
          <w:sz w:val="26"/>
          <w:szCs w:val="26"/>
        </w:rPr>
        <w:t>0</w:t>
      </w:r>
      <w:r w:rsidRPr="006970B7">
        <w:rPr>
          <w:sz w:val="26"/>
          <w:szCs w:val="26"/>
        </w:rPr>
        <w:t>%);</w:t>
      </w:r>
    </w:p>
    <w:p w:rsidR="00035F12" w:rsidRPr="006970B7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6970B7">
        <w:rPr>
          <w:sz w:val="26"/>
          <w:szCs w:val="26"/>
        </w:rPr>
        <w:t xml:space="preserve">- жилищно-коммунальная сфера – </w:t>
      </w:r>
      <w:r w:rsidR="001065C4">
        <w:rPr>
          <w:sz w:val="26"/>
          <w:szCs w:val="26"/>
        </w:rPr>
        <w:t>1</w:t>
      </w:r>
      <w:r w:rsidRPr="006970B7">
        <w:rPr>
          <w:sz w:val="26"/>
          <w:szCs w:val="26"/>
        </w:rPr>
        <w:t xml:space="preserve"> (</w:t>
      </w:r>
      <w:r w:rsidR="001065C4">
        <w:rPr>
          <w:sz w:val="26"/>
          <w:szCs w:val="26"/>
        </w:rPr>
        <w:t>50</w:t>
      </w:r>
      <w:r w:rsidRPr="006970B7">
        <w:rPr>
          <w:sz w:val="26"/>
          <w:szCs w:val="26"/>
        </w:rPr>
        <w:t>%);</w:t>
      </w:r>
    </w:p>
    <w:p w:rsidR="00035F12" w:rsidRPr="006970B7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6970B7">
        <w:rPr>
          <w:sz w:val="26"/>
          <w:szCs w:val="26"/>
        </w:rPr>
        <w:t>- государство, общество, политика –</w:t>
      </w:r>
      <w:r w:rsidR="00221608" w:rsidRPr="006970B7">
        <w:rPr>
          <w:sz w:val="26"/>
          <w:szCs w:val="26"/>
        </w:rPr>
        <w:t xml:space="preserve"> </w:t>
      </w:r>
      <w:r w:rsidR="001065C4">
        <w:rPr>
          <w:sz w:val="26"/>
          <w:szCs w:val="26"/>
        </w:rPr>
        <w:t>0</w:t>
      </w:r>
      <w:r w:rsidR="00221608" w:rsidRPr="006970B7">
        <w:rPr>
          <w:sz w:val="26"/>
          <w:szCs w:val="26"/>
        </w:rPr>
        <w:t xml:space="preserve"> </w:t>
      </w:r>
      <w:r w:rsidRPr="006970B7">
        <w:rPr>
          <w:sz w:val="26"/>
          <w:szCs w:val="26"/>
        </w:rPr>
        <w:t>(</w:t>
      </w:r>
      <w:r w:rsidR="001065C4">
        <w:rPr>
          <w:sz w:val="26"/>
          <w:szCs w:val="26"/>
        </w:rPr>
        <w:t>0</w:t>
      </w:r>
      <w:r w:rsidRPr="006970B7">
        <w:rPr>
          <w:sz w:val="26"/>
          <w:szCs w:val="26"/>
        </w:rPr>
        <w:t>%);</w:t>
      </w:r>
    </w:p>
    <w:p w:rsidR="00035F12" w:rsidRPr="006970B7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6970B7">
        <w:rPr>
          <w:sz w:val="26"/>
          <w:szCs w:val="26"/>
        </w:rPr>
        <w:t>- оборона, безопасность –</w:t>
      </w:r>
      <w:r w:rsidR="00221608" w:rsidRPr="006970B7">
        <w:rPr>
          <w:sz w:val="26"/>
          <w:szCs w:val="26"/>
        </w:rPr>
        <w:t xml:space="preserve"> </w:t>
      </w:r>
      <w:r w:rsidR="001065C4">
        <w:rPr>
          <w:sz w:val="26"/>
          <w:szCs w:val="26"/>
        </w:rPr>
        <w:t>0</w:t>
      </w:r>
      <w:r w:rsidR="00221608" w:rsidRPr="006970B7">
        <w:rPr>
          <w:sz w:val="26"/>
          <w:szCs w:val="26"/>
        </w:rPr>
        <w:t xml:space="preserve"> </w:t>
      </w:r>
      <w:r w:rsidRPr="006970B7">
        <w:rPr>
          <w:sz w:val="26"/>
          <w:szCs w:val="26"/>
        </w:rPr>
        <w:t>(</w:t>
      </w:r>
      <w:r w:rsidR="001065C4">
        <w:rPr>
          <w:sz w:val="26"/>
          <w:szCs w:val="26"/>
        </w:rPr>
        <w:t>0</w:t>
      </w:r>
      <w:r w:rsidRPr="006970B7">
        <w:rPr>
          <w:sz w:val="26"/>
          <w:szCs w:val="26"/>
        </w:rPr>
        <w:t>%).</w:t>
      </w:r>
    </w:p>
    <w:p w:rsidR="00035F12" w:rsidRPr="006970B7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7B5B97">
        <w:rPr>
          <w:sz w:val="26"/>
          <w:szCs w:val="26"/>
        </w:rPr>
        <w:t>феврале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157879">
        <w:rPr>
          <w:sz w:val="26"/>
          <w:szCs w:val="26"/>
        </w:rPr>
        <w:t>2</w:t>
      </w:r>
      <w:r w:rsidR="001065C4">
        <w:rPr>
          <w:sz w:val="26"/>
          <w:szCs w:val="26"/>
        </w:rPr>
        <w:t>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поступило</w:t>
      </w:r>
      <w:r w:rsidR="00D35AFB">
        <w:rPr>
          <w:b/>
          <w:sz w:val="26"/>
          <w:szCs w:val="26"/>
        </w:rPr>
        <w:t xml:space="preserve"> </w:t>
      </w:r>
      <w:r w:rsidR="001065C4">
        <w:rPr>
          <w:b/>
          <w:sz w:val="26"/>
          <w:szCs w:val="26"/>
        </w:rPr>
        <w:t>2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менн</w:t>
      </w:r>
      <w:r w:rsidR="00D35AFB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обращени</w:t>
      </w:r>
      <w:r w:rsidR="001065C4">
        <w:rPr>
          <w:sz w:val="26"/>
          <w:szCs w:val="26"/>
        </w:rPr>
        <w:t xml:space="preserve">й </w:t>
      </w:r>
      <w:r w:rsidR="00221608" w:rsidRPr="00220798">
        <w:rPr>
          <w:i/>
          <w:sz w:val="26"/>
          <w:szCs w:val="26"/>
        </w:rPr>
        <w:t xml:space="preserve">(в </w:t>
      </w:r>
      <w:r w:rsidR="007B5B97">
        <w:rPr>
          <w:i/>
          <w:sz w:val="26"/>
          <w:szCs w:val="26"/>
        </w:rPr>
        <w:t>январе</w:t>
      </w:r>
      <w:r w:rsidR="0042098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</w:t>
      </w:r>
      <w:r w:rsidR="001065C4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065C4">
        <w:rPr>
          <w:i/>
          <w:sz w:val="26"/>
          <w:szCs w:val="26"/>
        </w:rPr>
        <w:t>6</w:t>
      </w:r>
      <w:r w:rsidR="00221608" w:rsidRPr="00220798">
        <w:rPr>
          <w:i/>
          <w:sz w:val="26"/>
          <w:szCs w:val="26"/>
        </w:rPr>
        <w:t xml:space="preserve">; в </w:t>
      </w:r>
      <w:r w:rsidR="007B5B97">
        <w:rPr>
          <w:i/>
          <w:sz w:val="26"/>
          <w:szCs w:val="26"/>
        </w:rPr>
        <w:t>феврале</w:t>
      </w:r>
      <w:r w:rsidR="0013439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D35AFB">
        <w:rPr>
          <w:i/>
          <w:sz w:val="26"/>
          <w:szCs w:val="26"/>
        </w:rPr>
        <w:t>2</w:t>
      </w:r>
      <w:r w:rsidR="001065C4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 года - </w:t>
      </w:r>
      <w:r w:rsidR="001065C4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7B5B97">
        <w:rPr>
          <w:sz w:val="26"/>
          <w:szCs w:val="26"/>
        </w:rPr>
        <w:t>январем</w:t>
      </w:r>
      <w:r w:rsidRPr="001E6672">
        <w:rPr>
          <w:sz w:val="26"/>
          <w:szCs w:val="26"/>
        </w:rPr>
        <w:t xml:space="preserve"> 20</w:t>
      </w:r>
      <w:r w:rsidR="007B5B97">
        <w:rPr>
          <w:sz w:val="26"/>
          <w:szCs w:val="26"/>
        </w:rPr>
        <w:t>2</w:t>
      </w:r>
      <w:r w:rsidR="001065C4">
        <w:rPr>
          <w:sz w:val="26"/>
          <w:szCs w:val="26"/>
        </w:rPr>
        <w:t>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7B5B97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7B5B97">
        <w:rPr>
          <w:bCs/>
          <w:sz w:val="26"/>
          <w:szCs w:val="26"/>
        </w:rPr>
        <w:t>я</w:t>
      </w:r>
      <w:r w:rsidR="0013439B" w:rsidRPr="0068020A">
        <w:rPr>
          <w:sz w:val="26"/>
          <w:szCs w:val="26"/>
        </w:rPr>
        <w:t xml:space="preserve"> </w:t>
      </w:r>
      <w:r w:rsidR="00D35AFB">
        <w:rPr>
          <w:sz w:val="26"/>
          <w:szCs w:val="26"/>
        </w:rPr>
        <w:t>у</w:t>
      </w:r>
      <w:r w:rsidR="001065C4">
        <w:rPr>
          <w:sz w:val="26"/>
          <w:szCs w:val="26"/>
        </w:rPr>
        <w:t>меньшились</w:t>
      </w:r>
      <w:r w:rsidR="00695C5A">
        <w:rPr>
          <w:sz w:val="26"/>
          <w:szCs w:val="26"/>
        </w:rPr>
        <w:t xml:space="preserve"> на </w:t>
      </w:r>
      <w:r w:rsidR="001065C4">
        <w:rPr>
          <w:sz w:val="26"/>
          <w:szCs w:val="26"/>
        </w:rPr>
        <w:t>67</w:t>
      </w:r>
      <w:r w:rsidR="00695C5A">
        <w:rPr>
          <w:sz w:val="26"/>
          <w:szCs w:val="26"/>
        </w:rPr>
        <w:t>% (</w:t>
      </w:r>
      <w:r w:rsidR="0042098B">
        <w:rPr>
          <w:sz w:val="26"/>
          <w:szCs w:val="26"/>
        </w:rPr>
        <w:t xml:space="preserve">на </w:t>
      </w:r>
      <w:r w:rsidR="001065C4">
        <w:rPr>
          <w:sz w:val="26"/>
          <w:szCs w:val="26"/>
        </w:rPr>
        <w:t>4</w:t>
      </w:r>
      <w:r w:rsidR="0042098B">
        <w:rPr>
          <w:sz w:val="26"/>
          <w:szCs w:val="26"/>
        </w:rPr>
        <w:t xml:space="preserve"> обращени</w:t>
      </w:r>
      <w:r w:rsidR="001065C4">
        <w:rPr>
          <w:sz w:val="26"/>
          <w:szCs w:val="26"/>
        </w:rPr>
        <w:t>я</w:t>
      </w:r>
      <w:r w:rsidR="00695C5A">
        <w:rPr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7B5B97">
        <w:rPr>
          <w:sz w:val="26"/>
          <w:szCs w:val="26"/>
        </w:rPr>
        <w:t>февралем</w:t>
      </w:r>
      <w:r w:rsidR="00F46CC7">
        <w:rPr>
          <w:sz w:val="26"/>
          <w:szCs w:val="26"/>
        </w:rPr>
        <w:t xml:space="preserve"> 20</w:t>
      </w:r>
      <w:r w:rsidR="00D35AFB">
        <w:rPr>
          <w:sz w:val="26"/>
          <w:szCs w:val="26"/>
        </w:rPr>
        <w:t>2</w:t>
      </w:r>
      <w:r w:rsidR="001065C4">
        <w:rPr>
          <w:sz w:val="26"/>
          <w:szCs w:val="26"/>
        </w:rPr>
        <w:t>1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1065C4">
        <w:rPr>
          <w:sz w:val="26"/>
          <w:szCs w:val="26"/>
        </w:rPr>
        <w:t>уменьшилось</w:t>
      </w:r>
      <w:r w:rsidR="007B5B97">
        <w:rPr>
          <w:sz w:val="26"/>
          <w:szCs w:val="26"/>
        </w:rPr>
        <w:t xml:space="preserve"> на </w:t>
      </w:r>
      <w:r w:rsidR="001065C4">
        <w:rPr>
          <w:sz w:val="26"/>
          <w:szCs w:val="26"/>
        </w:rPr>
        <w:t>75</w:t>
      </w:r>
      <w:r w:rsidR="007B5B97">
        <w:rPr>
          <w:sz w:val="26"/>
          <w:szCs w:val="26"/>
        </w:rPr>
        <w:t xml:space="preserve">% (на </w:t>
      </w:r>
      <w:r w:rsidR="001065C4">
        <w:rPr>
          <w:sz w:val="26"/>
          <w:szCs w:val="26"/>
        </w:rPr>
        <w:t>6</w:t>
      </w:r>
      <w:r w:rsidR="007B5B97">
        <w:rPr>
          <w:sz w:val="26"/>
          <w:szCs w:val="26"/>
        </w:rPr>
        <w:t xml:space="preserve"> обращени</w:t>
      </w:r>
      <w:r w:rsidR="00D35AFB">
        <w:rPr>
          <w:sz w:val="26"/>
          <w:szCs w:val="26"/>
        </w:rPr>
        <w:t>й</w:t>
      </w:r>
      <w:r w:rsidR="007B5B97">
        <w:rPr>
          <w:sz w:val="26"/>
          <w:szCs w:val="26"/>
        </w:rPr>
        <w:t>)</w:t>
      </w:r>
      <w:r w:rsidR="00157879">
        <w:rPr>
          <w:sz w:val="26"/>
          <w:szCs w:val="26"/>
        </w:rPr>
        <w:t>.</w:t>
      </w:r>
    </w:p>
    <w:p w:rsidR="00BC3F01" w:rsidRPr="00507D4A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507D4A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507D4A">
        <w:rPr>
          <w:sz w:val="26"/>
          <w:szCs w:val="26"/>
          <w:lang w:val="en-US"/>
        </w:rPr>
        <w:t>CompanyMedia</w:t>
      </w:r>
      <w:proofErr w:type="spellEnd"/>
      <w:r w:rsidRPr="00507D4A">
        <w:rPr>
          <w:sz w:val="26"/>
          <w:szCs w:val="26"/>
        </w:rPr>
        <w:t xml:space="preserve"> 4.</w:t>
      </w:r>
    </w:p>
    <w:p w:rsidR="00BC3F01" w:rsidRPr="00507D4A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507D4A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065C4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7B5B97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</w:t>
      </w:r>
      <w:r w:rsidR="007B5B97">
        <w:rPr>
          <w:i/>
          <w:sz w:val="26"/>
          <w:szCs w:val="26"/>
        </w:rPr>
        <w:t>2</w:t>
      </w:r>
      <w:r w:rsidR="001065C4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1065C4">
        <w:rPr>
          <w:i/>
          <w:sz w:val="26"/>
          <w:szCs w:val="26"/>
        </w:rPr>
        <w:t>6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7B5B97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</w:t>
      </w:r>
      <w:r w:rsidR="00507D4A">
        <w:rPr>
          <w:i/>
          <w:sz w:val="26"/>
          <w:szCs w:val="26"/>
        </w:rPr>
        <w:t>2</w:t>
      </w:r>
      <w:r w:rsidR="001065C4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1065C4">
        <w:rPr>
          <w:i/>
          <w:sz w:val="26"/>
          <w:szCs w:val="26"/>
        </w:rPr>
        <w:t>8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7B5B97">
        <w:rPr>
          <w:i/>
          <w:sz w:val="26"/>
          <w:szCs w:val="26"/>
        </w:rPr>
        <w:t xml:space="preserve">январе </w:t>
      </w:r>
      <w:r w:rsidRPr="001C332C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</w:t>
      </w:r>
      <w:r w:rsidR="001065C4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0; в </w:t>
      </w:r>
      <w:r w:rsidR="007B5B97">
        <w:rPr>
          <w:i/>
          <w:sz w:val="26"/>
          <w:szCs w:val="26"/>
        </w:rPr>
        <w:t>феврале</w:t>
      </w:r>
      <w:r w:rsidRPr="001C332C">
        <w:rPr>
          <w:i/>
          <w:sz w:val="26"/>
          <w:szCs w:val="26"/>
        </w:rPr>
        <w:t xml:space="preserve"> 20</w:t>
      </w:r>
      <w:r w:rsidR="00507D4A">
        <w:rPr>
          <w:i/>
          <w:sz w:val="26"/>
          <w:szCs w:val="26"/>
        </w:rPr>
        <w:t>2</w:t>
      </w:r>
      <w:r w:rsidR="001065C4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7B5B97">
        <w:rPr>
          <w:i/>
          <w:sz w:val="26"/>
          <w:szCs w:val="26"/>
        </w:rPr>
        <w:t>январе</w:t>
      </w:r>
      <w:r w:rsidRPr="001C332C">
        <w:rPr>
          <w:i/>
          <w:sz w:val="26"/>
          <w:szCs w:val="26"/>
        </w:rPr>
        <w:t xml:space="preserve"> 20</w:t>
      </w:r>
      <w:r w:rsidR="007B5B97">
        <w:rPr>
          <w:i/>
          <w:sz w:val="26"/>
          <w:szCs w:val="26"/>
        </w:rPr>
        <w:t>2</w:t>
      </w:r>
      <w:r w:rsidR="001065C4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0; в </w:t>
      </w:r>
      <w:r w:rsidR="007B5B97">
        <w:rPr>
          <w:i/>
          <w:sz w:val="26"/>
          <w:szCs w:val="26"/>
        </w:rPr>
        <w:t>феврале</w:t>
      </w:r>
      <w:r w:rsidR="0038243E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507D4A">
        <w:rPr>
          <w:i/>
          <w:sz w:val="26"/>
          <w:szCs w:val="26"/>
        </w:rPr>
        <w:t>2</w:t>
      </w:r>
      <w:r w:rsidR="001065C4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065C4">
        <w:rPr>
          <w:b/>
          <w:sz w:val="26"/>
          <w:szCs w:val="26"/>
        </w:rPr>
        <w:t>2</w:t>
      </w:r>
      <w:r w:rsidR="0071538E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507D4A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обращени</w:t>
      </w:r>
      <w:r w:rsidR="00507D4A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 содерж</w:t>
      </w:r>
      <w:r w:rsidR="007B5B97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тся </w:t>
      </w:r>
      <w:r w:rsidR="001065C4">
        <w:rPr>
          <w:b/>
          <w:sz w:val="26"/>
          <w:szCs w:val="26"/>
        </w:rPr>
        <w:t>2</w:t>
      </w:r>
      <w:r w:rsidRPr="00220798">
        <w:rPr>
          <w:sz w:val="26"/>
          <w:szCs w:val="26"/>
        </w:rPr>
        <w:t xml:space="preserve"> вопрос</w:t>
      </w:r>
      <w:r w:rsidR="001065C4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1065C4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</w:t>
      </w:r>
      <w:r w:rsidR="007B5B97">
        <w:rPr>
          <w:sz w:val="26"/>
          <w:szCs w:val="26"/>
        </w:rPr>
        <w:t>о</w:t>
      </w:r>
      <w:r w:rsidR="007B5B97">
        <w:rPr>
          <w:sz w:val="26"/>
          <w:szCs w:val="26"/>
        </w:rPr>
        <w:t>му</w:t>
      </w:r>
      <w:r w:rsidRPr="00220798">
        <w:rPr>
          <w:sz w:val="26"/>
          <w:szCs w:val="26"/>
        </w:rPr>
        <w:t xml:space="preserve"> раздел</w:t>
      </w:r>
      <w:r w:rsidR="007B5B97">
        <w:rPr>
          <w:sz w:val="26"/>
          <w:szCs w:val="26"/>
        </w:rPr>
        <w:t>у</w:t>
      </w:r>
      <w:r w:rsidRPr="00220798">
        <w:rPr>
          <w:sz w:val="26"/>
          <w:szCs w:val="26"/>
        </w:rPr>
        <w:t>:</w:t>
      </w:r>
    </w:p>
    <w:p w:rsidR="00507D4A" w:rsidRPr="00867C4E" w:rsidRDefault="00507D4A" w:rsidP="00507D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67C4E">
        <w:rPr>
          <w:sz w:val="26"/>
          <w:szCs w:val="26"/>
        </w:rPr>
        <w:t xml:space="preserve">социальная сфера – </w:t>
      </w:r>
      <w:r w:rsidR="001065C4">
        <w:rPr>
          <w:sz w:val="26"/>
          <w:szCs w:val="26"/>
        </w:rPr>
        <w:t>0</w:t>
      </w:r>
      <w:r w:rsidRPr="00867C4E">
        <w:rPr>
          <w:sz w:val="26"/>
          <w:szCs w:val="26"/>
        </w:rPr>
        <w:t xml:space="preserve"> (</w:t>
      </w:r>
      <w:r w:rsidR="001065C4">
        <w:rPr>
          <w:sz w:val="26"/>
          <w:szCs w:val="26"/>
        </w:rPr>
        <w:t>0</w:t>
      </w:r>
      <w:r w:rsidRPr="00867C4E">
        <w:rPr>
          <w:sz w:val="26"/>
          <w:szCs w:val="26"/>
        </w:rPr>
        <w:t>% от общего количества вопросов);</w:t>
      </w:r>
    </w:p>
    <w:p w:rsidR="00507D4A" w:rsidRDefault="00507D4A" w:rsidP="00507D4A">
      <w:pPr>
        <w:jc w:val="both"/>
        <w:rPr>
          <w:sz w:val="26"/>
          <w:szCs w:val="26"/>
        </w:rPr>
      </w:pPr>
      <w:r w:rsidRPr="00867C4E">
        <w:rPr>
          <w:sz w:val="26"/>
          <w:szCs w:val="26"/>
        </w:rPr>
        <w:t xml:space="preserve">- </w:t>
      </w:r>
      <w:r>
        <w:rPr>
          <w:sz w:val="26"/>
          <w:szCs w:val="26"/>
        </w:rPr>
        <w:t>экономическая сфера</w:t>
      </w:r>
      <w:r w:rsidRPr="00867C4E">
        <w:rPr>
          <w:sz w:val="26"/>
          <w:szCs w:val="26"/>
        </w:rPr>
        <w:t xml:space="preserve"> – </w:t>
      </w:r>
      <w:r w:rsidR="001065C4">
        <w:rPr>
          <w:sz w:val="26"/>
          <w:szCs w:val="26"/>
        </w:rPr>
        <w:t>1</w:t>
      </w:r>
      <w:r w:rsidRPr="00867C4E">
        <w:rPr>
          <w:sz w:val="26"/>
          <w:szCs w:val="26"/>
        </w:rPr>
        <w:t xml:space="preserve"> (</w:t>
      </w:r>
      <w:r w:rsidR="001065C4">
        <w:rPr>
          <w:sz w:val="26"/>
          <w:szCs w:val="26"/>
        </w:rPr>
        <w:t>50</w:t>
      </w:r>
      <w:r w:rsidRPr="00867C4E">
        <w:rPr>
          <w:sz w:val="26"/>
          <w:szCs w:val="26"/>
        </w:rPr>
        <w:t>%);</w:t>
      </w:r>
    </w:p>
    <w:p w:rsidR="00507D4A" w:rsidRDefault="00507D4A" w:rsidP="00507D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государство, общество, политика – 0 </w:t>
      </w:r>
      <w:r w:rsidRPr="00867C4E">
        <w:rPr>
          <w:sz w:val="26"/>
          <w:szCs w:val="26"/>
        </w:rPr>
        <w:t>(</w:t>
      </w:r>
      <w:r>
        <w:rPr>
          <w:sz w:val="26"/>
          <w:szCs w:val="26"/>
        </w:rPr>
        <w:t xml:space="preserve">0 </w:t>
      </w:r>
      <w:r w:rsidRPr="00867C4E">
        <w:rPr>
          <w:sz w:val="26"/>
          <w:szCs w:val="26"/>
        </w:rPr>
        <w:t>%</w:t>
      </w:r>
      <w:r>
        <w:rPr>
          <w:sz w:val="26"/>
          <w:szCs w:val="26"/>
        </w:rPr>
        <w:t>)</w:t>
      </w:r>
    </w:p>
    <w:p w:rsidR="00507D4A" w:rsidRDefault="00507D4A" w:rsidP="00507D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жилищно-коммунальная сфера – </w:t>
      </w:r>
      <w:r w:rsidR="001065C4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867C4E">
        <w:rPr>
          <w:sz w:val="26"/>
          <w:szCs w:val="26"/>
        </w:rPr>
        <w:t>(</w:t>
      </w:r>
      <w:r w:rsidR="001065C4">
        <w:rPr>
          <w:sz w:val="26"/>
          <w:szCs w:val="26"/>
        </w:rPr>
        <w:t>50</w:t>
      </w:r>
      <w:r>
        <w:rPr>
          <w:sz w:val="26"/>
          <w:szCs w:val="26"/>
        </w:rPr>
        <w:t xml:space="preserve"> </w:t>
      </w:r>
      <w:r w:rsidRPr="00867C4E">
        <w:rPr>
          <w:sz w:val="26"/>
          <w:szCs w:val="26"/>
        </w:rPr>
        <w:t>%</w:t>
      </w:r>
      <w:r>
        <w:rPr>
          <w:sz w:val="26"/>
          <w:szCs w:val="26"/>
        </w:rPr>
        <w:t>)</w:t>
      </w:r>
    </w:p>
    <w:p w:rsidR="00507D4A" w:rsidRPr="00867C4E" w:rsidRDefault="00886EA0" w:rsidP="00507D4A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7.1pt;margin-top:14.05pt;width:399.75pt;height:67.6pt;z-index:251660288" strokecolor="white [3212]">
            <v:textbox style="mso-next-textbox:#_x0000_s1029">
              <w:txbxContent>
                <w:p w:rsidR="00507D4A" w:rsidRDefault="00507D4A" w:rsidP="00507D4A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района и в администрацию Венгеровского района в </w:t>
                  </w:r>
                  <w:r w:rsidR="001065C4">
                    <w:rPr>
                      <w:b/>
                    </w:rPr>
                    <w:t>феврале</w:t>
                  </w:r>
                  <w:r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2</w:t>
                  </w:r>
                  <w:r w:rsidR="001065C4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1065C4">
                    <w:rPr>
                      <w:b/>
                    </w:rPr>
                    <w:t>январем</w:t>
                  </w:r>
                  <w:r w:rsidRPr="00262FB5">
                    <w:rPr>
                      <w:b/>
                    </w:rPr>
                    <w:t xml:space="preserve"> 20</w:t>
                  </w:r>
                  <w:r>
                    <w:rPr>
                      <w:b/>
                    </w:rPr>
                    <w:t>2</w:t>
                  </w:r>
                  <w:r w:rsidR="001065C4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E83BE2">
                    <w:rPr>
                      <w:b/>
                    </w:rPr>
                    <w:t>февралем</w:t>
                  </w:r>
                  <w:r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2</w:t>
                  </w:r>
                  <w:r w:rsidR="001065C4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</w:t>
                  </w:r>
                  <w:r>
                    <w:rPr>
                      <w:b/>
                    </w:rPr>
                    <w:t xml:space="preserve"> </w:t>
                  </w:r>
                </w:p>
                <w:p w:rsidR="00507D4A" w:rsidRPr="00262FB5" w:rsidRDefault="00507D4A" w:rsidP="00507D4A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507D4A">
        <w:rPr>
          <w:sz w:val="26"/>
          <w:szCs w:val="26"/>
        </w:rPr>
        <w:t>-</w:t>
      </w:r>
      <w:r w:rsidR="001065C4">
        <w:rPr>
          <w:sz w:val="26"/>
          <w:szCs w:val="26"/>
        </w:rPr>
        <w:t xml:space="preserve"> </w:t>
      </w:r>
      <w:r w:rsidR="00507D4A">
        <w:rPr>
          <w:sz w:val="26"/>
          <w:szCs w:val="26"/>
        </w:rPr>
        <w:t xml:space="preserve">оборона, безопасность, законность  – </w:t>
      </w:r>
      <w:r w:rsidR="001065C4">
        <w:rPr>
          <w:sz w:val="26"/>
          <w:szCs w:val="26"/>
        </w:rPr>
        <w:t>0</w:t>
      </w:r>
      <w:r w:rsidR="00507D4A">
        <w:rPr>
          <w:sz w:val="26"/>
          <w:szCs w:val="26"/>
        </w:rPr>
        <w:t xml:space="preserve"> </w:t>
      </w:r>
      <w:r w:rsidR="00507D4A" w:rsidRPr="00867C4E">
        <w:rPr>
          <w:sz w:val="26"/>
          <w:szCs w:val="26"/>
        </w:rPr>
        <w:t>(</w:t>
      </w:r>
      <w:r w:rsidR="001065C4">
        <w:rPr>
          <w:sz w:val="26"/>
          <w:szCs w:val="26"/>
        </w:rPr>
        <w:t>0</w:t>
      </w:r>
      <w:r w:rsidR="00507D4A" w:rsidRPr="00867C4E">
        <w:rPr>
          <w:sz w:val="26"/>
          <w:szCs w:val="26"/>
        </w:rPr>
        <w:t>%</w:t>
      </w:r>
      <w:r w:rsidR="00507D4A">
        <w:rPr>
          <w:sz w:val="26"/>
          <w:szCs w:val="26"/>
        </w:rPr>
        <w:t>).</w:t>
      </w:r>
    </w:p>
    <w:p w:rsidR="00157879" w:rsidRDefault="00157879" w:rsidP="000E2400">
      <w:pPr>
        <w:jc w:val="both"/>
        <w:rPr>
          <w:sz w:val="26"/>
          <w:szCs w:val="26"/>
        </w:rPr>
      </w:pPr>
    </w:p>
    <w:p w:rsidR="004F4188" w:rsidRDefault="00886EA0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7" type="#_x0000_t202" style="position:absolute;left:0;text-align:left;margin-left:67.1pt;margin-top:10.35pt;width:399.75pt;height:41.4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района и в </w:t>
                  </w:r>
                  <w:proofErr w:type="spellStart"/>
                  <w:r w:rsidRPr="00262FB5">
                    <w:rPr>
                      <w:b/>
                    </w:rPr>
                    <w:t>админ</w:t>
                  </w:r>
                  <w:r w:rsidR="00E83BE2">
                    <w:rPr>
                      <w:b/>
                    </w:rPr>
                    <w:t>истра</w:t>
                  </w:r>
                  <w:proofErr w:type="spellEnd"/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507D4A" w:rsidRDefault="00507D4A" w:rsidP="0024463E">
      <w:pPr>
        <w:rPr>
          <w:noProof/>
          <w:sz w:val="26"/>
          <w:szCs w:val="26"/>
        </w:rPr>
      </w:pPr>
      <w:bookmarkStart w:id="0" w:name="_GoBack"/>
    </w:p>
    <w:p w:rsidR="00DB06B0" w:rsidRDefault="005617BE" w:rsidP="00E83BE2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0E2400" w:rsidRPr="001447F4" w:rsidRDefault="000E2400" w:rsidP="000E2400">
      <w:pPr>
        <w:ind w:firstLine="567"/>
        <w:jc w:val="both"/>
        <w:rPr>
          <w:sz w:val="26"/>
          <w:szCs w:val="26"/>
        </w:rPr>
      </w:pPr>
      <w:r w:rsidRPr="001447F4">
        <w:rPr>
          <w:sz w:val="26"/>
          <w:szCs w:val="26"/>
        </w:rPr>
        <w:lastRenderedPageBreak/>
        <w:t>Письменные обращения были рассмотрены:</w:t>
      </w:r>
    </w:p>
    <w:p w:rsidR="00432D6D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1447F4">
        <w:rPr>
          <w:b/>
          <w:sz w:val="26"/>
          <w:szCs w:val="26"/>
        </w:rPr>
        <w:t>2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514CD8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14CD8">
        <w:rPr>
          <w:i/>
          <w:sz w:val="26"/>
          <w:szCs w:val="26"/>
        </w:rPr>
        <w:t>январ</w:t>
      </w:r>
      <w:r w:rsidR="00CE0F9D">
        <w:rPr>
          <w:i/>
          <w:sz w:val="26"/>
          <w:szCs w:val="26"/>
        </w:rPr>
        <w:t>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514CD8">
        <w:rPr>
          <w:i/>
          <w:sz w:val="26"/>
          <w:szCs w:val="26"/>
        </w:rPr>
        <w:t>2</w:t>
      </w:r>
      <w:r w:rsidR="001447F4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1447F4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1447F4">
        <w:rPr>
          <w:i/>
          <w:sz w:val="26"/>
          <w:szCs w:val="26"/>
        </w:rPr>
        <w:t>83</w:t>
      </w:r>
      <w:r w:rsidRPr="00EE46E3">
        <w:rPr>
          <w:i/>
          <w:sz w:val="26"/>
          <w:szCs w:val="26"/>
        </w:rPr>
        <w:t xml:space="preserve">%); в </w:t>
      </w:r>
      <w:r w:rsidR="00514CD8">
        <w:rPr>
          <w:i/>
          <w:sz w:val="26"/>
          <w:szCs w:val="26"/>
        </w:rPr>
        <w:t xml:space="preserve">феврале </w:t>
      </w:r>
      <w:r w:rsidRPr="00EE46E3">
        <w:rPr>
          <w:i/>
          <w:sz w:val="26"/>
          <w:szCs w:val="26"/>
        </w:rPr>
        <w:t>20</w:t>
      </w:r>
      <w:r w:rsidR="00E83BE2">
        <w:rPr>
          <w:i/>
          <w:sz w:val="26"/>
          <w:szCs w:val="26"/>
        </w:rPr>
        <w:t>2</w:t>
      </w:r>
      <w:r w:rsidR="001447F4">
        <w:rPr>
          <w:i/>
          <w:sz w:val="26"/>
          <w:szCs w:val="26"/>
        </w:rPr>
        <w:t>1</w:t>
      </w:r>
      <w:r w:rsidR="00E83BE2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 xml:space="preserve">года – </w:t>
      </w:r>
      <w:r w:rsidR="001447F4">
        <w:rPr>
          <w:i/>
          <w:sz w:val="26"/>
          <w:szCs w:val="26"/>
        </w:rPr>
        <w:t>8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8A38F6" w:rsidRDefault="00C715AB" w:rsidP="008A38F6">
      <w:pPr>
        <w:jc w:val="both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 xml:space="preserve">- </w:t>
      </w:r>
      <w:r w:rsidRPr="008A38F6">
        <w:rPr>
          <w:sz w:val="26"/>
          <w:szCs w:val="26"/>
        </w:rPr>
        <w:t>направлены по компетенции</w:t>
      </w:r>
      <w:r w:rsidR="008A38F6">
        <w:rPr>
          <w:sz w:val="26"/>
          <w:szCs w:val="26"/>
        </w:rPr>
        <w:t xml:space="preserve"> </w:t>
      </w:r>
      <w:r w:rsidR="002323A5">
        <w:rPr>
          <w:sz w:val="26"/>
          <w:szCs w:val="26"/>
        </w:rPr>
        <w:t>–</w:t>
      </w:r>
      <w:r w:rsidR="008A38F6">
        <w:rPr>
          <w:sz w:val="26"/>
          <w:szCs w:val="26"/>
        </w:rPr>
        <w:t xml:space="preserve"> </w:t>
      </w:r>
      <w:r w:rsidR="00514CD8">
        <w:rPr>
          <w:sz w:val="26"/>
          <w:szCs w:val="26"/>
        </w:rPr>
        <w:t>0</w:t>
      </w:r>
      <w:r w:rsidR="002323A5">
        <w:rPr>
          <w:sz w:val="26"/>
          <w:szCs w:val="26"/>
        </w:rPr>
        <w:t xml:space="preserve"> </w:t>
      </w:r>
      <w:r w:rsidR="008A38F6" w:rsidRPr="00220798">
        <w:rPr>
          <w:sz w:val="26"/>
          <w:szCs w:val="26"/>
        </w:rPr>
        <w:t>(</w:t>
      </w:r>
      <w:r w:rsidR="008A38F6">
        <w:rPr>
          <w:sz w:val="26"/>
          <w:szCs w:val="26"/>
        </w:rPr>
        <w:t>0</w:t>
      </w:r>
      <w:r w:rsidR="008A38F6" w:rsidRPr="00220798">
        <w:rPr>
          <w:sz w:val="26"/>
          <w:szCs w:val="26"/>
        </w:rPr>
        <w:t>%)</w:t>
      </w:r>
      <w:r w:rsidR="008A38F6" w:rsidRPr="00220798">
        <w:rPr>
          <w:color w:val="FF0000"/>
          <w:sz w:val="26"/>
          <w:szCs w:val="26"/>
        </w:rPr>
        <w:t xml:space="preserve"> </w:t>
      </w:r>
      <w:r w:rsidR="008A38F6" w:rsidRPr="00220798">
        <w:rPr>
          <w:i/>
          <w:sz w:val="26"/>
          <w:szCs w:val="26"/>
        </w:rPr>
        <w:t xml:space="preserve">(в </w:t>
      </w:r>
      <w:r w:rsidR="00514CD8">
        <w:rPr>
          <w:i/>
          <w:sz w:val="26"/>
          <w:szCs w:val="26"/>
        </w:rPr>
        <w:t>январе</w:t>
      </w:r>
      <w:r w:rsidR="008A38F6">
        <w:rPr>
          <w:i/>
          <w:sz w:val="26"/>
          <w:szCs w:val="26"/>
        </w:rPr>
        <w:t xml:space="preserve"> </w:t>
      </w:r>
      <w:r w:rsidR="008A38F6" w:rsidRPr="00220798">
        <w:rPr>
          <w:i/>
          <w:sz w:val="26"/>
          <w:szCs w:val="26"/>
        </w:rPr>
        <w:t>20</w:t>
      </w:r>
      <w:r w:rsidR="00E83BE2">
        <w:rPr>
          <w:i/>
          <w:sz w:val="26"/>
          <w:szCs w:val="26"/>
        </w:rPr>
        <w:t>2</w:t>
      </w:r>
      <w:r w:rsidR="001447F4">
        <w:rPr>
          <w:i/>
          <w:sz w:val="26"/>
          <w:szCs w:val="26"/>
        </w:rPr>
        <w:t>2</w:t>
      </w:r>
      <w:r w:rsidR="008A38F6" w:rsidRPr="00220798">
        <w:rPr>
          <w:i/>
          <w:sz w:val="26"/>
          <w:szCs w:val="26"/>
        </w:rPr>
        <w:t xml:space="preserve"> года – </w:t>
      </w:r>
      <w:r w:rsidR="001447F4">
        <w:rPr>
          <w:i/>
          <w:sz w:val="26"/>
          <w:szCs w:val="26"/>
        </w:rPr>
        <w:t>1</w:t>
      </w:r>
      <w:r w:rsidR="008A38F6" w:rsidRPr="00220798">
        <w:rPr>
          <w:i/>
          <w:sz w:val="26"/>
          <w:szCs w:val="26"/>
        </w:rPr>
        <w:t xml:space="preserve"> </w:t>
      </w:r>
      <w:r w:rsidR="008A38F6" w:rsidRPr="00EE46E3">
        <w:rPr>
          <w:i/>
          <w:sz w:val="26"/>
          <w:szCs w:val="26"/>
        </w:rPr>
        <w:t>(</w:t>
      </w:r>
      <w:r w:rsidR="001447F4">
        <w:rPr>
          <w:i/>
          <w:sz w:val="26"/>
          <w:szCs w:val="26"/>
        </w:rPr>
        <w:t>17</w:t>
      </w:r>
      <w:r w:rsidR="008A38F6" w:rsidRPr="00EE46E3">
        <w:rPr>
          <w:i/>
          <w:sz w:val="26"/>
          <w:szCs w:val="26"/>
        </w:rPr>
        <w:t xml:space="preserve">%); в </w:t>
      </w:r>
      <w:r w:rsidR="00514CD8">
        <w:rPr>
          <w:i/>
          <w:sz w:val="26"/>
          <w:szCs w:val="26"/>
        </w:rPr>
        <w:t>феврале</w:t>
      </w:r>
      <w:r w:rsidR="008A38F6">
        <w:rPr>
          <w:i/>
          <w:sz w:val="26"/>
          <w:szCs w:val="26"/>
        </w:rPr>
        <w:t xml:space="preserve"> </w:t>
      </w:r>
      <w:r w:rsidR="008A38F6" w:rsidRPr="00EE46E3">
        <w:rPr>
          <w:i/>
          <w:sz w:val="26"/>
          <w:szCs w:val="26"/>
        </w:rPr>
        <w:t>20</w:t>
      </w:r>
      <w:r w:rsidR="002323A5">
        <w:rPr>
          <w:i/>
          <w:sz w:val="26"/>
          <w:szCs w:val="26"/>
        </w:rPr>
        <w:t>2</w:t>
      </w:r>
      <w:r w:rsidR="001447F4">
        <w:rPr>
          <w:i/>
          <w:sz w:val="26"/>
          <w:szCs w:val="26"/>
        </w:rPr>
        <w:t>1</w:t>
      </w:r>
      <w:r w:rsidR="008A38F6" w:rsidRPr="00EE46E3">
        <w:rPr>
          <w:i/>
          <w:sz w:val="26"/>
          <w:szCs w:val="26"/>
        </w:rPr>
        <w:t xml:space="preserve"> г</w:t>
      </w:r>
      <w:r w:rsidR="008A38F6" w:rsidRPr="00EE46E3">
        <w:rPr>
          <w:i/>
          <w:sz w:val="26"/>
          <w:szCs w:val="26"/>
        </w:rPr>
        <w:t>о</w:t>
      </w:r>
      <w:r w:rsidR="008A38F6" w:rsidRPr="00EE46E3">
        <w:rPr>
          <w:i/>
          <w:sz w:val="26"/>
          <w:szCs w:val="26"/>
        </w:rPr>
        <w:t xml:space="preserve">да – </w:t>
      </w:r>
      <w:r w:rsidR="008A38F6">
        <w:rPr>
          <w:i/>
          <w:sz w:val="26"/>
          <w:szCs w:val="26"/>
        </w:rPr>
        <w:t>0</w:t>
      </w:r>
      <w:r w:rsidR="002323A5">
        <w:rPr>
          <w:i/>
          <w:sz w:val="26"/>
          <w:szCs w:val="26"/>
        </w:rPr>
        <w:t xml:space="preserve"> </w:t>
      </w:r>
      <w:r w:rsidR="008A38F6" w:rsidRPr="00EE46E3">
        <w:rPr>
          <w:i/>
          <w:sz w:val="26"/>
          <w:szCs w:val="26"/>
        </w:rPr>
        <w:t>(0%);</w:t>
      </w:r>
      <w:proofErr w:type="gramEnd"/>
    </w:p>
    <w:p w:rsidR="00C715AB" w:rsidRPr="003D0F74" w:rsidRDefault="00C715AB" w:rsidP="00A8483F">
      <w:pPr>
        <w:jc w:val="both"/>
        <w:rPr>
          <w:i/>
          <w:sz w:val="26"/>
          <w:szCs w:val="26"/>
        </w:rPr>
      </w:pP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1447F4">
        <w:rPr>
          <w:sz w:val="26"/>
          <w:szCs w:val="26"/>
        </w:rPr>
        <w:t>2</w:t>
      </w:r>
      <w:r w:rsidRPr="00BF622F">
        <w:rPr>
          <w:sz w:val="26"/>
          <w:szCs w:val="26"/>
        </w:rPr>
        <w:t xml:space="preserve"> письменн</w:t>
      </w:r>
      <w:r w:rsidR="002323A5">
        <w:rPr>
          <w:sz w:val="26"/>
          <w:szCs w:val="26"/>
        </w:rPr>
        <w:t>ых</w:t>
      </w:r>
      <w:r w:rsidRPr="00BF622F">
        <w:rPr>
          <w:sz w:val="26"/>
          <w:szCs w:val="26"/>
        </w:rPr>
        <w:t xml:space="preserve"> обращени</w:t>
      </w:r>
      <w:r w:rsidR="002323A5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ра</w:t>
      </w:r>
      <w:r w:rsidRPr="00BF622F">
        <w:rPr>
          <w:sz w:val="26"/>
          <w:szCs w:val="26"/>
        </w:rPr>
        <w:t>й</w:t>
      </w:r>
      <w:r w:rsidRPr="00BF622F">
        <w:rPr>
          <w:sz w:val="26"/>
          <w:szCs w:val="26"/>
        </w:rPr>
        <w:t>она,  поставлен</w:t>
      </w:r>
      <w:r w:rsidR="00514CD8">
        <w:rPr>
          <w:sz w:val="26"/>
          <w:szCs w:val="26"/>
        </w:rPr>
        <w:t>о</w:t>
      </w:r>
      <w:r w:rsidRPr="00BF622F">
        <w:rPr>
          <w:sz w:val="26"/>
          <w:szCs w:val="26"/>
        </w:rPr>
        <w:t xml:space="preserve"> на контроль </w:t>
      </w:r>
      <w:r w:rsidRPr="00BF622F">
        <w:rPr>
          <w:i/>
          <w:sz w:val="26"/>
          <w:szCs w:val="26"/>
        </w:rPr>
        <w:t xml:space="preserve">(в </w:t>
      </w:r>
      <w:r w:rsidR="00514CD8">
        <w:rPr>
          <w:i/>
          <w:sz w:val="26"/>
          <w:szCs w:val="26"/>
        </w:rPr>
        <w:t>январе</w:t>
      </w:r>
      <w:r w:rsidRPr="00BF622F">
        <w:rPr>
          <w:i/>
          <w:sz w:val="26"/>
          <w:szCs w:val="26"/>
        </w:rPr>
        <w:t xml:space="preserve"> 20</w:t>
      </w:r>
      <w:r w:rsidR="00514CD8">
        <w:rPr>
          <w:i/>
          <w:sz w:val="26"/>
          <w:szCs w:val="26"/>
        </w:rPr>
        <w:t>2</w:t>
      </w:r>
      <w:r w:rsidR="001447F4">
        <w:rPr>
          <w:i/>
          <w:sz w:val="26"/>
          <w:szCs w:val="26"/>
        </w:rPr>
        <w:t>2</w:t>
      </w:r>
      <w:r w:rsidRPr="00BF622F">
        <w:rPr>
          <w:i/>
          <w:sz w:val="26"/>
          <w:szCs w:val="26"/>
        </w:rPr>
        <w:t xml:space="preserve"> года – </w:t>
      </w:r>
      <w:r w:rsidR="001447F4">
        <w:rPr>
          <w:i/>
          <w:sz w:val="26"/>
          <w:szCs w:val="26"/>
        </w:rPr>
        <w:t>6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514CD8">
        <w:rPr>
          <w:i/>
          <w:sz w:val="26"/>
          <w:szCs w:val="26"/>
        </w:rPr>
        <w:t>феврале</w:t>
      </w:r>
      <w:r w:rsidRPr="00BF622F">
        <w:rPr>
          <w:i/>
          <w:sz w:val="26"/>
          <w:szCs w:val="26"/>
        </w:rPr>
        <w:t xml:space="preserve"> 20</w:t>
      </w:r>
      <w:r w:rsidR="002323A5">
        <w:rPr>
          <w:i/>
          <w:sz w:val="26"/>
          <w:szCs w:val="26"/>
        </w:rPr>
        <w:t>2</w:t>
      </w:r>
      <w:r w:rsidR="001447F4">
        <w:rPr>
          <w:i/>
          <w:sz w:val="26"/>
          <w:szCs w:val="26"/>
        </w:rPr>
        <w:t>1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1447F4">
        <w:rPr>
          <w:i/>
          <w:sz w:val="26"/>
          <w:szCs w:val="26"/>
        </w:rPr>
        <w:t>8</w:t>
      </w:r>
      <w:r w:rsidR="002323A5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заме</w:t>
      </w:r>
      <w:r w:rsidRPr="006C76A6">
        <w:rPr>
          <w:sz w:val="26"/>
          <w:szCs w:val="26"/>
        </w:rPr>
        <w:t>с</w:t>
      </w:r>
      <w:r w:rsidRPr="006C76A6">
        <w:rPr>
          <w:sz w:val="26"/>
          <w:szCs w:val="26"/>
        </w:rPr>
        <w:t xml:space="preserve">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1447F4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514CD8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</w:t>
      </w:r>
      <w:r w:rsidR="00514CD8">
        <w:rPr>
          <w:i/>
          <w:sz w:val="26"/>
          <w:szCs w:val="26"/>
        </w:rPr>
        <w:t>2</w:t>
      </w:r>
      <w:r w:rsidR="001447F4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1447F4">
        <w:rPr>
          <w:i/>
          <w:sz w:val="26"/>
          <w:szCs w:val="26"/>
        </w:rPr>
        <w:t>6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514CD8">
        <w:rPr>
          <w:i/>
          <w:sz w:val="26"/>
          <w:szCs w:val="26"/>
        </w:rPr>
        <w:t>феврале</w:t>
      </w:r>
      <w:r w:rsidRPr="00780406">
        <w:rPr>
          <w:i/>
          <w:sz w:val="26"/>
          <w:szCs w:val="26"/>
        </w:rPr>
        <w:t xml:space="preserve"> 20</w:t>
      </w:r>
      <w:r w:rsidR="002323A5">
        <w:rPr>
          <w:i/>
          <w:sz w:val="26"/>
          <w:szCs w:val="26"/>
        </w:rPr>
        <w:t>2</w:t>
      </w:r>
      <w:r w:rsidR="001447F4">
        <w:rPr>
          <w:i/>
          <w:sz w:val="26"/>
          <w:szCs w:val="26"/>
        </w:rPr>
        <w:t>1</w:t>
      </w:r>
      <w:r w:rsidR="002323A5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 xml:space="preserve">года – </w:t>
      </w:r>
      <w:r w:rsidR="001447F4">
        <w:rPr>
          <w:i/>
          <w:sz w:val="26"/>
          <w:szCs w:val="26"/>
        </w:rPr>
        <w:t>8</w:t>
      </w:r>
      <w:r w:rsidR="002323A5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Pr="0027000F" w:rsidRDefault="00A8483F" w:rsidP="00A8483F">
      <w:pPr>
        <w:jc w:val="center"/>
        <w:rPr>
          <w:b/>
          <w:bCs/>
          <w:sz w:val="26"/>
          <w:szCs w:val="26"/>
        </w:rPr>
      </w:pPr>
      <w:r w:rsidRPr="0027000F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27000F" w:rsidRPr="006970B7" w:rsidRDefault="00A8483F" w:rsidP="001447F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811E37">
        <w:rPr>
          <w:sz w:val="26"/>
          <w:szCs w:val="26"/>
        </w:rPr>
        <w:t>феврале</w:t>
      </w:r>
      <w:r w:rsidRPr="00220798">
        <w:rPr>
          <w:sz w:val="26"/>
          <w:szCs w:val="26"/>
        </w:rPr>
        <w:t xml:space="preserve"> 20</w:t>
      </w:r>
      <w:r w:rsidR="008A38F6">
        <w:rPr>
          <w:sz w:val="26"/>
          <w:szCs w:val="26"/>
        </w:rPr>
        <w:t>2</w:t>
      </w:r>
      <w:r w:rsidR="001447F4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3D0F74">
        <w:rPr>
          <w:sz w:val="26"/>
          <w:szCs w:val="26"/>
        </w:rPr>
        <w:t>обрати</w:t>
      </w:r>
      <w:r w:rsidR="001447F4">
        <w:rPr>
          <w:sz w:val="26"/>
          <w:szCs w:val="26"/>
        </w:rPr>
        <w:t>лось</w:t>
      </w:r>
      <w:r w:rsidR="003D0F74" w:rsidRPr="0071215D">
        <w:rPr>
          <w:sz w:val="26"/>
          <w:szCs w:val="26"/>
        </w:rPr>
        <w:t xml:space="preserve"> </w:t>
      </w:r>
      <w:r w:rsidR="001447F4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811E37">
        <w:rPr>
          <w:i/>
          <w:sz w:val="26"/>
          <w:szCs w:val="26"/>
        </w:rPr>
        <w:t>январе</w:t>
      </w:r>
      <w:r w:rsidR="003D0F74" w:rsidRPr="0071215D">
        <w:rPr>
          <w:i/>
          <w:sz w:val="26"/>
          <w:szCs w:val="26"/>
        </w:rPr>
        <w:t xml:space="preserve"> 20</w:t>
      </w:r>
      <w:r w:rsidR="00811E37">
        <w:rPr>
          <w:i/>
          <w:sz w:val="26"/>
          <w:szCs w:val="26"/>
        </w:rPr>
        <w:t>2</w:t>
      </w:r>
      <w:r w:rsidR="001447F4">
        <w:rPr>
          <w:i/>
          <w:sz w:val="26"/>
          <w:szCs w:val="26"/>
        </w:rPr>
        <w:t>2</w:t>
      </w:r>
      <w:r w:rsidR="008A38F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 xml:space="preserve">года - </w:t>
      </w:r>
      <w:r w:rsidR="001447F4"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 xml:space="preserve">; в </w:t>
      </w:r>
      <w:r w:rsidR="00811E37">
        <w:rPr>
          <w:i/>
          <w:sz w:val="26"/>
          <w:szCs w:val="26"/>
        </w:rPr>
        <w:t xml:space="preserve">феврале </w:t>
      </w:r>
      <w:r w:rsidR="003D0F74" w:rsidRPr="0071215D">
        <w:rPr>
          <w:i/>
          <w:sz w:val="26"/>
          <w:szCs w:val="26"/>
        </w:rPr>
        <w:t>20</w:t>
      </w:r>
      <w:r w:rsidR="0027000F">
        <w:rPr>
          <w:i/>
          <w:sz w:val="26"/>
          <w:szCs w:val="26"/>
        </w:rPr>
        <w:t>2</w:t>
      </w:r>
      <w:r w:rsidR="001447F4">
        <w:rPr>
          <w:i/>
          <w:sz w:val="26"/>
          <w:szCs w:val="26"/>
        </w:rPr>
        <w:t>1</w:t>
      </w:r>
      <w:r w:rsidR="0027000F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 xml:space="preserve">года – </w:t>
      </w:r>
      <w:r w:rsidR="001447F4">
        <w:rPr>
          <w:i/>
          <w:sz w:val="26"/>
          <w:szCs w:val="26"/>
        </w:rPr>
        <w:t>4</w:t>
      </w:r>
      <w:r w:rsidR="003D0F74" w:rsidRPr="0071215D">
        <w:rPr>
          <w:i/>
          <w:sz w:val="26"/>
          <w:szCs w:val="26"/>
        </w:rPr>
        <w:t>)</w:t>
      </w:r>
      <w:r w:rsidR="0027000F" w:rsidRPr="006970B7">
        <w:rPr>
          <w:sz w:val="26"/>
          <w:szCs w:val="26"/>
        </w:rPr>
        <w:t>.</w:t>
      </w:r>
    </w:p>
    <w:p w:rsidR="003D0F74" w:rsidRDefault="003D0F74" w:rsidP="008A38F6">
      <w:pPr>
        <w:ind w:firstLine="567"/>
        <w:jc w:val="both"/>
        <w:rPr>
          <w:sz w:val="26"/>
          <w:szCs w:val="26"/>
        </w:rPr>
      </w:pPr>
    </w:p>
    <w:p w:rsidR="00A17DCD" w:rsidRDefault="00A17DCD" w:rsidP="008A38F6">
      <w:pPr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47F4" w:rsidRDefault="001447F4" w:rsidP="008A38F6">
      <w:pPr>
        <w:ind w:firstLine="567"/>
        <w:jc w:val="both"/>
        <w:rPr>
          <w:sz w:val="26"/>
          <w:szCs w:val="26"/>
        </w:rPr>
      </w:pPr>
    </w:p>
    <w:p w:rsidR="001447F4" w:rsidRPr="00F02245" w:rsidRDefault="001447F4" w:rsidP="001447F4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 xml:space="preserve">на личном приеме </w:t>
      </w:r>
      <w:r w:rsidRPr="001B6397">
        <w:rPr>
          <w:sz w:val="26"/>
          <w:szCs w:val="26"/>
        </w:rPr>
        <w:t xml:space="preserve">Главы </w:t>
      </w:r>
      <w:r>
        <w:rPr>
          <w:sz w:val="26"/>
          <w:szCs w:val="26"/>
        </w:rPr>
        <w:t xml:space="preserve">Венгеровского </w:t>
      </w:r>
      <w:r w:rsidRPr="001B6397">
        <w:rPr>
          <w:sz w:val="26"/>
          <w:szCs w:val="26"/>
        </w:rPr>
        <w:t>района в</w:t>
      </w:r>
      <w:r>
        <w:rPr>
          <w:sz w:val="26"/>
          <w:szCs w:val="26"/>
        </w:rPr>
        <w:t xml:space="preserve"> феврале </w:t>
      </w:r>
      <w:r w:rsidRPr="001B6397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>
        <w:rPr>
          <w:sz w:val="26"/>
          <w:szCs w:val="26"/>
        </w:rPr>
        <w:t>январем</w:t>
      </w:r>
      <w:r w:rsidRPr="001B6397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22 </w:t>
      </w:r>
      <w:r w:rsidRPr="001B6397">
        <w:rPr>
          <w:sz w:val="26"/>
          <w:szCs w:val="26"/>
        </w:rPr>
        <w:t>года</w:t>
      </w:r>
      <w:r>
        <w:rPr>
          <w:sz w:val="26"/>
          <w:szCs w:val="26"/>
        </w:rPr>
        <w:t xml:space="preserve"> уменьшилось на 100% (2 обращения), с </w:t>
      </w:r>
      <w:r w:rsidR="0065086A">
        <w:rPr>
          <w:sz w:val="26"/>
          <w:szCs w:val="26"/>
        </w:rPr>
        <w:t>февралем</w:t>
      </w:r>
      <w:r>
        <w:rPr>
          <w:sz w:val="26"/>
          <w:szCs w:val="26"/>
        </w:rPr>
        <w:t xml:space="preserve"> 2021 года у</w:t>
      </w:r>
      <w:r w:rsidR="0065086A">
        <w:rPr>
          <w:sz w:val="26"/>
          <w:szCs w:val="26"/>
        </w:rPr>
        <w:t>меньшилось</w:t>
      </w:r>
      <w:r>
        <w:rPr>
          <w:sz w:val="26"/>
          <w:szCs w:val="26"/>
        </w:rPr>
        <w:t xml:space="preserve"> на 100% (</w:t>
      </w:r>
      <w:r w:rsidR="0065086A">
        <w:rPr>
          <w:sz w:val="26"/>
          <w:szCs w:val="26"/>
        </w:rPr>
        <w:t>4</w:t>
      </w:r>
      <w:r>
        <w:rPr>
          <w:sz w:val="26"/>
          <w:szCs w:val="26"/>
        </w:rPr>
        <w:t xml:space="preserve"> обращения).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27000F" w:rsidRDefault="00097C18" w:rsidP="0027000F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щений»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65086A" w:rsidRDefault="0065086A" w:rsidP="0027000F">
      <w:pPr>
        <w:ind w:firstLine="567"/>
        <w:jc w:val="both"/>
        <w:rPr>
          <w:sz w:val="26"/>
          <w:szCs w:val="26"/>
        </w:rPr>
      </w:pPr>
    </w:p>
    <w:p w:rsidR="0065086A" w:rsidRDefault="0065086A" w:rsidP="0027000F">
      <w:pPr>
        <w:ind w:firstLine="567"/>
        <w:jc w:val="both"/>
        <w:rPr>
          <w:sz w:val="26"/>
          <w:szCs w:val="26"/>
        </w:rPr>
      </w:pPr>
    </w:p>
    <w:p w:rsidR="00A8483F" w:rsidRPr="002D5BEE" w:rsidRDefault="00A8483F" w:rsidP="0027000F">
      <w:pPr>
        <w:ind w:firstLine="567"/>
        <w:jc w:val="center"/>
        <w:rPr>
          <w:sz w:val="26"/>
          <w:szCs w:val="26"/>
        </w:rPr>
      </w:pPr>
      <w:r w:rsidRPr="002D5BEE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D5BEE">
        <w:rPr>
          <w:b/>
          <w:sz w:val="26"/>
          <w:szCs w:val="26"/>
        </w:rPr>
        <w:t>н</w:t>
      </w:r>
      <w:r w:rsidRPr="002D5BEE">
        <w:rPr>
          <w:b/>
          <w:sz w:val="26"/>
          <w:szCs w:val="26"/>
        </w:rPr>
        <w:t xml:space="preserve">ной приемной Главы </w:t>
      </w:r>
      <w:r w:rsidR="008A1C67" w:rsidRPr="002D5BEE">
        <w:rPr>
          <w:b/>
          <w:sz w:val="26"/>
          <w:szCs w:val="26"/>
        </w:rPr>
        <w:t>Венгеровского</w:t>
      </w:r>
      <w:r w:rsidRPr="002D5BEE">
        <w:rPr>
          <w:b/>
          <w:sz w:val="26"/>
          <w:szCs w:val="26"/>
        </w:rPr>
        <w:t xml:space="preserve"> района</w:t>
      </w:r>
    </w:p>
    <w:p w:rsidR="009660A8" w:rsidRPr="00225FD6" w:rsidRDefault="009660A8" w:rsidP="00A8483F">
      <w:pPr>
        <w:ind w:firstLine="709"/>
        <w:jc w:val="center"/>
        <w:rPr>
          <w:b/>
          <w:color w:val="FF0000"/>
          <w:sz w:val="26"/>
          <w:szCs w:val="26"/>
        </w:rPr>
      </w:pPr>
    </w:p>
    <w:p w:rsidR="002D5BEE" w:rsidRDefault="00A8483F" w:rsidP="0065086A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811E37">
        <w:rPr>
          <w:sz w:val="26"/>
          <w:szCs w:val="26"/>
        </w:rPr>
        <w:t>феврале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8A38F6">
        <w:rPr>
          <w:sz w:val="26"/>
          <w:szCs w:val="26"/>
        </w:rPr>
        <w:t>2</w:t>
      </w:r>
      <w:r w:rsidR="0065086A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</w:t>
      </w:r>
      <w:r w:rsidR="002D5BEE">
        <w:rPr>
          <w:sz w:val="26"/>
          <w:szCs w:val="26"/>
        </w:rPr>
        <w:t xml:space="preserve"> в справочную телефонную службу</w:t>
      </w:r>
      <w:r w:rsidRPr="00220798">
        <w:rPr>
          <w:sz w:val="26"/>
          <w:szCs w:val="26"/>
        </w:rPr>
        <w:t xml:space="preserve">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65086A">
        <w:rPr>
          <w:sz w:val="26"/>
          <w:szCs w:val="26"/>
        </w:rPr>
        <w:t>0</w:t>
      </w:r>
      <w:r w:rsidR="00811E3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11E37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</w:t>
      </w:r>
      <w:r w:rsidR="00811E37">
        <w:rPr>
          <w:i/>
          <w:sz w:val="26"/>
          <w:szCs w:val="26"/>
        </w:rPr>
        <w:t>2</w:t>
      </w:r>
      <w:r w:rsidR="0065086A">
        <w:rPr>
          <w:i/>
          <w:sz w:val="26"/>
          <w:szCs w:val="26"/>
        </w:rPr>
        <w:t>2</w:t>
      </w:r>
      <w:r w:rsidR="00811E3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811E37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811E37">
        <w:rPr>
          <w:i/>
          <w:sz w:val="26"/>
          <w:szCs w:val="26"/>
        </w:rPr>
        <w:t>феврале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2D5BEE">
        <w:rPr>
          <w:i/>
          <w:sz w:val="26"/>
          <w:szCs w:val="26"/>
        </w:rPr>
        <w:t>2</w:t>
      </w:r>
      <w:r w:rsidR="0065086A">
        <w:rPr>
          <w:i/>
          <w:sz w:val="26"/>
          <w:szCs w:val="26"/>
        </w:rPr>
        <w:t>1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2D5BEE">
        <w:rPr>
          <w:i/>
          <w:sz w:val="26"/>
          <w:szCs w:val="26"/>
        </w:rPr>
        <w:t xml:space="preserve"> </w:t>
      </w:r>
      <w:r w:rsidR="0065086A">
        <w:rPr>
          <w:i/>
          <w:sz w:val="26"/>
          <w:szCs w:val="26"/>
        </w:rPr>
        <w:t>4</w:t>
      </w:r>
      <w:r w:rsidR="008A38F6">
        <w:rPr>
          <w:i/>
          <w:sz w:val="26"/>
          <w:szCs w:val="26"/>
        </w:rPr>
        <w:t>)</w:t>
      </w:r>
      <w:r w:rsidR="0065086A">
        <w:rPr>
          <w:sz w:val="26"/>
          <w:szCs w:val="26"/>
        </w:rPr>
        <w:t>.</w:t>
      </w:r>
    </w:p>
    <w:p w:rsidR="0065086A" w:rsidRDefault="0065086A" w:rsidP="0065086A">
      <w:pPr>
        <w:ind w:firstLine="567"/>
        <w:jc w:val="both"/>
        <w:rPr>
          <w:sz w:val="26"/>
          <w:szCs w:val="26"/>
        </w:rPr>
      </w:pPr>
    </w:p>
    <w:p w:rsidR="0065086A" w:rsidRDefault="0065086A" w:rsidP="0065086A">
      <w:pPr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811E37">
        <w:rPr>
          <w:sz w:val="26"/>
          <w:szCs w:val="26"/>
        </w:rPr>
        <w:t>фе</w:t>
      </w:r>
      <w:r w:rsidR="00811E37">
        <w:rPr>
          <w:sz w:val="26"/>
          <w:szCs w:val="26"/>
        </w:rPr>
        <w:t>в</w:t>
      </w:r>
      <w:r w:rsidR="00811E37">
        <w:rPr>
          <w:sz w:val="26"/>
          <w:szCs w:val="26"/>
        </w:rPr>
        <w:t>рале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</w:t>
      </w:r>
      <w:r w:rsidR="008A38F6">
        <w:rPr>
          <w:sz w:val="26"/>
          <w:szCs w:val="26"/>
        </w:rPr>
        <w:t>2</w:t>
      </w:r>
      <w:r w:rsidR="0065086A">
        <w:rPr>
          <w:sz w:val="26"/>
          <w:szCs w:val="26"/>
        </w:rPr>
        <w:t>2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811E37">
        <w:rPr>
          <w:sz w:val="26"/>
          <w:szCs w:val="26"/>
        </w:rPr>
        <w:t>январем</w:t>
      </w:r>
      <w:r w:rsidRPr="001B6397">
        <w:rPr>
          <w:sz w:val="26"/>
          <w:szCs w:val="26"/>
        </w:rPr>
        <w:t xml:space="preserve"> 20</w:t>
      </w:r>
      <w:r w:rsidR="00811E37">
        <w:rPr>
          <w:sz w:val="26"/>
          <w:szCs w:val="26"/>
        </w:rPr>
        <w:t>2</w:t>
      </w:r>
      <w:r w:rsidR="0065086A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65086A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>, а по сра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нению с </w:t>
      </w:r>
      <w:r w:rsidR="00811E37">
        <w:rPr>
          <w:sz w:val="26"/>
          <w:szCs w:val="26"/>
        </w:rPr>
        <w:t>февралем</w:t>
      </w:r>
      <w:r>
        <w:rPr>
          <w:sz w:val="26"/>
          <w:szCs w:val="26"/>
        </w:rPr>
        <w:t xml:space="preserve"> 20</w:t>
      </w:r>
      <w:r w:rsidR="002D5BEE">
        <w:rPr>
          <w:sz w:val="26"/>
          <w:szCs w:val="26"/>
        </w:rPr>
        <w:t>2</w:t>
      </w:r>
      <w:r w:rsidR="0065086A">
        <w:rPr>
          <w:sz w:val="26"/>
          <w:szCs w:val="26"/>
        </w:rPr>
        <w:t>1</w:t>
      </w:r>
      <w:r w:rsidR="008A38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="002D5BEE">
        <w:rPr>
          <w:sz w:val="26"/>
          <w:szCs w:val="26"/>
        </w:rPr>
        <w:t>у</w:t>
      </w:r>
      <w:r w:rsidR="0065086A">
        <w:rPr>
          <w:sz w:val="26"/>
          <w:szCs w:val="26"/>
        </w:rPr>
        <w:t>меньшилось</w:t>
      </w:r>
      <w:r w:rsidR="008F4FA2">
        <w:rPr>
          <w:sz w:val="26"/>
          <w:szCs w:val="26"/>
        </w:rPr>
        <w:t xml:space="preserve"> на </w:t>
      </w:r>
      <w:r w:rsidR="0065086A">
        <w:rPr>
          <w:sz w:val="26"/>
          <w:szCs w:val="26"/>
        </w:rPr>
        <w:t>100</w:t>
      </w:r>
      <w:r w:rsidR="008F4FA2">
        <w:rPr>
          <w:sz w:val="26"/>
          <w:szCs w:val="26"/>
        </w:rPr>
        <w:t xml:space="preserve">% (на </w:t>
      </w:r>
      <w:r w:rsidR="0065086A">
        <w:rPr>
          <w:sz w:val="26"/>
          <w:szCs w:val="26"/>
        </w:rPr>
        <w:t>4</w:t>
      </w:r>
      <w:r w:rsidR="00C825FC">
        <w:rPr>
          <w:sz w:val="26"/>
          <w:szCs w:val="26"/>
        </w:rPr>
        <w:t xml:space="preserve"> обращения</w:t>
      </w:r>
      <w:r w:rsidR="008F4FA2">
        <w:rPr>
          <w:sz w:val="26"/>
          <w:szCs w:val="26"/>
        </w:rPr>
        <w:t>)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>
        <w:rPr>
          <w:sz w:val="26"/>
          <w:szCs w:val="26"/>
        </w:rPr>
        <w:t>Венгеровского района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811E37" w:rsidRPr="00106DE5" w:rsidRDefault="00A8483F" w:rsidP="00811E3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811E37">
        <w:rPr>
          <w:sz w:val="26"/>
          <w:szCs w:val="26"/>
        </w:rPr>
        <w:t>феврале</w:t>
      </w:r>
      <w:r w:rsidRPr="00220798">
        <w:rPr>
          <w:sz w:val="26"/>
          <w:szCs w:val="26"/>
        </w:rPr>
        <w:t xml:space="preserve"> 20</w:t>
      </w:r>
      <w:r w:rsidR="008A38F6">
        <w:rPr>
          <w:sz w:val="26"/>
          <w:szCs w:val="26"/>
        </w:rPr>
        <w:t>2</w:t>
      </w:r>
      <w:r w:rsidR="0065086A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811E37">
        <w:rPr>
          <w:sz w:val="26"/>
          <w:szCs w:val="26"/>
        </w:rPr>
        <w:t>обратил</w:t>
      </w:r>
      <w:r w:rsidR="0065086A">
        <w:rPr>
          <w:sz w:val="26"/>
          <w:szCs w:val="26"/>
        </w:rPr>
        <w:t>ось</w:t>
      </w:r>
      <w:r w:rsidR="00811E37">
        <w:rPr>
          <w:sz w:val="26"/>
          <w:szCs w:val="26"/>
        </w:rPr>
        <w:t xml:space="preserve"> </w:t>
      </w:r>
      <w:r w:rsidR="0065086A">
        <w:rPr>
          <w:sz w:val="26"/>
          <w:szCs w:val="26"/>
        </w:rPr>
        <w:t>0</w:t>
      </w:r>
      <w:r w:rsidR="00811E37">
        <w:rPr>
          <w:sz w:val="26"/>
          <w:szCs w:val="26"/>
        </w:rPr>
        <w:t xml:space="preserve"> человек </w:t>
      </w:r>
      <w:r w:rsidR="008A1C67" w:rsidRPr="00220798">
        <w:rPr>
          <w:i/>
          <w:sz w:val="26"/>
          <w:szCs w:val="26"/>
        </w:rPr>
        <w:t xml:space="preserve">(в </w:t>
      </w:r>
      <w:r w:rsidR="00811E37">
        <w:rPr>
          <w:i/>
          <w:sz w:val="26"/>
          <w:szCs w:val="26"/>
        </w:rPr>
        <w:t xml:space="preserve">январе </w:t>
      </w:r>
      <w:r w:rsidR="008A1C67" w:rsidRPr="00220798">
        <w:rPr>
          <w:i/>
          <w:sz w:val="26"/>
          <w:szCs w:val="26"/>
        </w:rPr>
        <w:t>20</w:t>
      </w:r>
      <w:r w:rsidR="00811E37">
        <w:rPr>
          <w:i/>
          <w:sz w:val="26"/>
          <w:szCs w:val="26"/>
        </w:rPr>
        <w:t>2</w:t>
      </w:r>
      <w:r w:rsidR="0065086A">
        <w:rPr>
          <w:i/>
          <w:sz w:val="26"/>
          <w:szCs w:val="26"/>
        </w:rPr>
        <w:t>2</w:t>
      </w:r>
      <w:r w:rsidR="008A1C67" w:rsidRPr="00220798">
        <w:rPr>
          <w:i/>
          <w:sz w:val="26"/>
          <w:szCs w:val="26"/>
        </w:rPr>
        <w:t xml:space="preserve"> года – </w:t>
      </w:r>
      <w:r w:rsidR="0065086A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811E37">
        <w:rPr>
          <w:i/>
          <w:sz w:val="26"/>
          <w:szCs w:val="26"/>
        </w:rPr>
        <w:t>феврале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</w:t>
      </w:r>
      <w:r w:rsidR="002D5BEE">
        <w:rPr>
          <w:i/>
          <w:sz w:val="26"/>
          <w:szCs w:val="26"/>
        </w:rPr>
        <w:t>2</w:t>
      </w:r>
      <w:r w:rsidR="0065086A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 года – </w:t>
      </w:r>
      <w:r w:rsidR="002D5BEE">
        <w:rPr>
          <w:i/>
          <w:sz w:val="26"/>
          <w:szCs w:val="26"/>
        </w:rPr>
        <w:t>1</w:t>
      </w:r>
      <w:r w:rsidR="006026FD">
        <w:rPr>
          <w:i/>
          <w:sz w:val="26"/>
          <w:szCs w:val="26"/>
        </w:rPr>
        <w:t>)</w:t>
      </w:r>
      <w:r w:rsidR="00811E37" w:rsidRPr="00811E37">
        <w:rPr>
          <w:sz w:val="26"/>
          <w:szCs w:val="26"/>
        </w:rPr>
        <w:t xml:space="preserve"> </w:t>
      </w:r>
      <w:r w:rsidR="00811E37" w:rsidRPr="00106DE5">
        <w:rPr>
          <w:sz w:val="26"/>
          <w:szCs w:val="26"/>
        </w:rPr>
        <w:t>по вопр</w:t>
      </w:r>
      <w:r w:rsidR="00811E37" w:rsidRPr="00106DE5">
        <w:rPr>
          <w:sz w:val="26"/>
          <w:szCs w:val="26"/>
        </w:rPr>
        <w:t>о</w:t>
      </w:r>
      <w:r w:rsidR="00811E37" w:rsidRPr="00106DE5">
        <w:rPr>
          <w:sz w:val="26"/>
          <w:szCs w:val="26"/>
        </w:rPr>
        <w:t>сам, относящимся к тематическим разделам:</w:t>
      </w:r>
    </w:p>
    <w:p w:rsidR="00336AEC" w:rsidRDefault="0065086A" w:rsidP="006026FD">
      <w:pPr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государство, общество, политика – 1</w:t>
      </w:r>
      <w:r w:rsidR="002D5BEE">
        <w:rPr>
          <w:sz w:val="26"/>
          <w:szCs w:val="26"/>
        </w:rPr>
        <w:t xml:space="preserve"> </w:t>
      </w:r>
      <w:r w:rsidR="00811E37">
        <w:rPr>
          <w:sz w:val="26"/>
          <w:szCs w:val="26"/>
        </w:rPr>
        <w:t>(о записи на личный прием к Глав</w:t>
      </w:r>
      <w:r w:rsidR="00CC6F48">
        <w:rPr>
          <w:sz w:val="26"/>
          <w:szCs w:val="26"/>
        </w:rPr>
        <w:t>е</w:t>
      </w:r>
      <w:r w:rsidR="00811E37">
        <w:rPr>
          <w:sz w:val="26"/>
          <w:szCs w:val="26"/>
        </w:rPr>
        <w:t xml:space="preserve"> </w:t>
      </w:r>
      <w:r w:rsidR="00CC6F48">
        <w:rPr>
          <w:sz w:val="26"/>
          <w:szCs w:val="26"/>
        </w:rPr>
        <w:t>Венгеровского района</w:t>
      </w:r>
      <w:r w:rsidR="00811E37">
        <w:rPr>
          <w:sz w:val="26"/>
          <w:szCs w:val="26"/>
        </w:rPr>
        <w:t>).</w:t>
      </w:r>
    </w:p>
    <w:p w:rsidR="00DE11EB" w:rsidRDefault="00DE11EB" w:rsidP="006026FD">
      <w:pPr>
        <w:jc w:val="both"/>
        <w:rPr>
          <w:sz w:val="26"/>
          <w:szCs w:val="26"/>
        </w:rPr>
      </w:pPr>
    </w:p>
    <w:p w:rsidR="00DE11EB" w:rsidRDefault="00DE11EB" w:rsidP="006026FD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E11EB" w:rsidRDefault="00DE11EB" w:rsidP="006026FD">
      <w:pPr>
        <w:jc w:val="both"/>
        <w:rPr>
          <w:sz w:val="26"/>
          <w:szCs w:val="26"/>
        </w:rPr>
      </w:pPr>
    </w:p>
    <w:p w:rsidR="00DE11EB" w:rsidRPr="00DC2516" w:rsidRDefault="00DE11EB" w:rsidP="006026FD">
      <w:pPr>
        <w:jc w:val="both"/>
      </w:pPr>
    </w:p>
    <w:p w:rsidR="00DC2516" w:rsidRDefault="00B07FE6" w:rsidP="00DE11EB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3F1A34">
        <w:rPr>
          <w:sz w:val="26"/>
          <w:szCs w:val="26"/>
        </w:rPr>
        <w:t>феврале</w:t>
      </w:r>
      <w:r w:rsidR="000D7144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</w:t>
      </w:r>
      <w:r w:rsidR="008A38F6">
        <w:rPr>
          <w:sz w:val="26"/>
          <w:szCs w:val="26"/>
        </w:rPr>
        <w:t>2</w:t>
      </w:r>
      <w:r w:rsidR="00DE11EB">
        <w:rPr>
          <w:sz w:val="26"/>
          <w:szCs w:val="26"/>
        </w:rPr>
        <w:t>2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3F1A34">
        <w:rPr>
          <w:sz w:val="26"/>
          <w:szCs w:val="26"/>
        </w:rPr>
        <w:t>январем</w:t>
      </w:r>
      <w:r w:rsidR="006128DF" w:rsidRPr="001B6397">
        <w:rPr>
          <w:sz w:val="26"/>
          <w:szCs w:val="26"/>
        </w:rPr>
        <w:t xml:space="preserve"> 20</w:t>
      </w:r>
      <w:r w:rsidR="003F1A34">
        <w:rPr>
          <w:sz w:val="26"/>
          <w:szCs w:val="26"/>
        </w:rPr>
        <w:t>2</w:t>
      </w:r>
      <w:r w:rsidR="00DE11EB">
        <w:rPr>
          <w:sz w:val="26"/>
          <w:szCs w:val="26"/>
        </w:rPr>
        <w:t>2</w:t>
      </w:r>
      <w:r w:rsidR="008A38F6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DE11EB">
        <w:rPr>
          <w:sz w:val="26"/>
          <w:szCs w:val="26"/>
        </w:rPr>
        <w:t xml:space="preserve"> осталось на одном уровне, а </w:t>
      </w:r>
      <w:r w:rsidR="00336AEC">
        <w:rPr>
          <w:sz w:val="26"/>
          <w:szCs w:val="26"/>
        </w:rPr>
        <w:t>с</w:t>
      </w:r>
      <w:r w:rsidR="00C825FC">
        <w:rPr>
          <w:sz w:val="26"/>
          <w:szCs w:val="26"/>
        </w:rPr>
        <w:t xml:space="preserve"> </w:t>
      </w:r>
      <w:r w:rsidR="003F1A34">
        <w:rPr>
          <w:sz w:val="26"/>
          <w:szCs w:val="26"/>
        </w:rPr>
        <w:t>февралем</w:t>
      </w:r>
      <w:r w:rsidR="00C825FC">
        <w:rPr>
          <w:sz w:val="26"/>
          <w:szCs w:val="26"/>
        </w:rPr>
        <w:t xml:space="preserve"> 20</w:t>
      </w:r>
      <w:r w:rsidR="00CC6F48">
        <w:rPr>
          <w:sz w:val="26"/>
          <w:szCs w:val="26"/>
        </w:rPr>
        <w:t>2</w:t>
      </w:r>
      <w:r w:rsidR="00DE11EB">
        <w:rPr>
          <w:sz w:val="26"/>
          <w:szCs w:val="26"/>
        </w:rPr>
        <w:t>1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DE11EB">
        <w:rPr>
          <w:sz w:val="26"/>
          <w:szCs w:val="26"/>
        </w:rPr>
        <w:t>уменьшилось на 100% (1 обращение)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DE11EB" w:rsidRDefault="00DE11EB" w:rsidP="00DE11EB">
      <w:pPr>
        <w:ind w:firstLine="567"/>
        <w:jc w:val="both"/>
        <w:rPr>
          <w:sz w:val="26"/>
          <w:szCs w:val="26"/>
        </w:rPr>
      </w:pPr>
    </w:p>
    <w:p w:rsidR="00DC2516" w:rsidRDefault="00DC2516" w:rsidP="00B07FE6">
      <w:pPr>
        <w:ind w:firstLine="567"/>
        <w:jc w:val="both"/>
        <w:rPr>
          <w:sz w:val="26"/>
          <w:szCs w:val="26"/>
        </w:rPr>
      </w:pPr>
    </w:p>
    <w:p w:rsidR="00CC6F48" w:rsidRPr="006026FD" w:rsidRDefault="00CC6F48" w:rsidP="00CC6F48">
      <w:pPr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>
        <w:rPr>
          <w:b/>
          <w:sz w:val="26"/>
          <w:szCs w:val="26"/>
        </w:rPr>
        <w:t>.</w:t>
      </w:r>
    </w:p>
    <w:p w:rsidR="00CC6F48" w:rsidRDefault="00CC6F48" w:rsidP="00CC6F48">
      <w:pPr>
        <w:jc w:val="both"/>
        <w:rPr>
          <w:sz w:val="26"/>
          <w:szCs w:val="26"/>
        </w:rPr>
      </w:pPr>
    </w:p>
    <w:p w:rsidR="00CC6F48" w:rsidRPr="00667C28" w:rsidRDefault="00CC6F48" w:rsidP="00CC6F48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r>
        <w:rPr>
          <w:sz w:val="26"/>
          <w:szCs w:val="26"/>
        </w:rPr>
        <w:t>Венгеровского</w:t>
      </w:r>
      <w:r w:rsidRPr="00667C28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в феврале 202</w:t>
      </w:r>
      <w:r w:rsidR="00DE11EB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 w:rsidRPr="00667C28">
        <w:rPr>
          <w:sz w:val="26"/>
          <w:szCs w:val="26"/>
        </w:rPr>
        <w:t xml:space="preserve"> позвол</w:t>
      </w:r>
      <w:r>
        <w:rPr>
          <w:sz w:val="26"/>
          <w:szCs w:val="26"/>
        </w:rPr>
        <w:t>ила</w:t>
      </w:r>
      <w:r w:rsidRPr="00667C28">
        <w:rPr>
          <w:sz w:val="26"/>
          <w:szCs w:val="26"/>
        </w:rPr>
        <w:t xml:space="preserve"> обеспечи</w:t>
      </w:r>
      <w:r>
        <w:rPr>
          <w:sz w:val="26"/>
          <w:szCs w:val="26"/>
        </w:rPr>
        <w:t xml:space="preserve">ть объективное, </w:t>
      </w:r>
      <w:r w:rsidRPr="00667C28">
        <w:rPr>
          <w:sz w:val="26"/>
          <w:szCs w:val="26"/>
        </w:rPr>
        <w:t xml:space="preserve">всестороннее </w:t>
      </w:r>
      <w:r>
        <w:rPr>
          <w:sz w:val="26"/>
          <w:szCs w:val="26"/>
        </w:rPr>
        <w:t xml:space="preserve">и своевременное </w:t>
      </w:r>
      <w:r w:rsidRPr="00667C28">
        <w:rPr>
          <w:sz w:val="26"/>
          <w:szCs w:val="26"/>
        </w:rPr>
        <w:t>рассмотрение обращени</w:t>
      </w:r>
      <w:r>
        <w:rPr>
          <w:sz w:val="26"/>
          <w:szCs w:val="26"/>
        </w:rPr>
        <w:t>й</w:t>
      </w:r>
      <w:r w:rsidRPr="00667C28">
        <w:rPr>
          <w:sz w:val="26"/>
          <w:szCs w:val="26"/>
        </w:rPr>
        <w:t xml:space="preserve"> граждан</w:t>
      </w:r>
      <w:r>
        <w:rPr>
          <w:sz w:val="26"/>
          <w:szCs w:val="26"/>
        </w:rPr>
        <w:t>,</w:t>
      </w:r>
      <w:r w:rsidRPr="00667C28">
        <w:rPr>
          <w:sz w:val="26"/>
          <w:szCs w:val="26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C6F48" w:rsidRPr="00667C28" w:rsidRDefault="00CC6F48" w:rsidP="00CC6F48">
      <w:pPr>
        <w:ind w:firstLine="709"/>
        <w:jc w:val="both"/>
        <w:rPr>
          <w:sz w:val="26"/>
          <w:szCs w:val="26"/>
        </w:rPr>
      </w:pPr>
    </w:p>
    <w:p w:rsidR="00CC6F48" w:rsidRPr="00387B36" w:rsidRDefault="00CC6F48" w:rsidP="00CC6F48">
      <w:pPr>
        <w:ind w:firstLine="567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57C0C"/>
    <w:rsid w:val="00062A19"/>
    <w:rsid w:val="0006401D"/>
    <w:rsid w:val="0006427D"/>
    <w:rsid w:val="00065009"/>
    <w:rsid w:val="0006611E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4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47F4"/>
    <w:rsid w:val="00147B2F"/>
    <w:rsid w:val="00150B41"/>
    <w:rsid w:val="001530D5"/>
    <w:rsid w:val="00153AE7"/>
    <w:rsid w:val="00154238"/>
    <w:rsid w:val="00155986"/>
    <w:rsid w:val="00157879"/>
    <w:rsid w:val="00163EA1"/>
    <w:rsid w:val="00166052"/>
    <w:rsid w:val="0016654F"/>
    <w:rsid w:val="00176E8D"/>
    <w:rsid w:val="00177839"/>
    <w:rsid w:val="00181612"/>
    <w:rsid w:val="00184BAC"/>
    <w:rsid w:val="001853A3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5FD6"/>
    <w:rsid w:val="002323A5"/>
    <w:rsid w:val="00232D8B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000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5EF"/>
    <w:rsid w:val="002D4F1C"/>
    <w:rsid w:val="002D5BEE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2F44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8B1"/>
    <w:rsid w:val="003A6CCB"/>
    <w:rsid w:val="003B0326"/>
    <w:rsid w:val="003B08FC"/>
    <w:rsid w:val="003B72DF"/>
    <w:rsid w:val="003C1828"/>
    <w:rsid w:val="003C1C7E"/>
    <w:rsid w:val="003C21DC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1A34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3A90"/>
    <w:rsid w:val="00435EE7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07D4A"/>
    <w:rsid w:val="00510FB5"/>
    <w:rsid w:val="00513FB6"/>
    <w:rsid w:val="0051489A"/>
    <w:rsid w:val="00514CD8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3D4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1FF6"/>
    <w:rsid w:val="005A2FD9"/>
    <w:rsid w:val="005B21E0"/>
    <w:rsid w:val="005B5DEB"/>
    <w:rsid w:val="005C03FD"/>
    <w:rsid w:val="005D153A"/>
    <w:rsid w:val="005E37B4"/>
    <w:rsid w:val="005E5675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086A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0B7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207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B97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7F6002"/>
    <w:rsid w:val="0080195A"/>
    <w:rsid w:val="00804760"/>
    <w:rsid w:val="0080551B"/>
    <w:rsid w:val="0080563A"/>
    <w:rsid w:val="0080693B"/>
    <w:rsid w:val="00807364"/>
    <w:rsid w:val="00810E71"/>
    <w:rsid w:val="00811940"/>
    <w:rsid w:val="00811E37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89F"/>
    <w:rsid w:val="00866A31"/>
    <w:rsid w:val="00867E81"/>
    <w:rsid w:val="0087410A"/>
    <w:rsid w:val="0087451C"/>
    <w:rsid w:val="008758A1"/>
    <w:rsid w:val="00876F53"/>
    <w:rsid w:val="0087734C"/>
    <w:rsid w:val="0088122C"/>
    <w:rsid w:val="00886EA0"/>
    <w:rsid w:val="00886EB0"/>
    <w:rsid w:val="00890340"/>
    <w:rsid w:val="008A11D6"/>
    <w:rsid w:val="008A1271"/>
    <w:rsid w:val="008A148C"/>
    <w:rsid w:val="008A1C67"/>
    <w:rsid w:val="008A23A7"/>
    <w:rsid w:val="008A38F6"/>
    <w:rsid w:val="008A5AF1"/>
    <w:rsid w:val="008A786E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123B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17DCD"/>
    <w:rsid w:val="00A22F0B"/>
    <w:rsid w:val="00A250B4"/>
    <w:rsid w:val="00A2650A"/>
    <w:rsid w:val="00A26D8A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15A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3AFB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5DB5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57D2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78A8"/>
    <w:rsid w:val="00C422C6"/>
    <w:rsid w:val="00C43FA9"/>
    <w:rsid w:val="00C465A4"/>
    <w:rsid w:val="00C50901"/>
    <w:rsid w:val="00C52599"/>
    <w:rsid w:val="00C556F4"/>
    <w:rsid w:val="00C55F69"/>
    <w:rsid w:val="00C57438"/>
    <w:rsid w:val="00C623B6"/>
    <w:rsid w:val="00C6378A"/>
    <w:rsid w:val="00C71106"/>
    <w:rsid w:val="00C715AB"/>
    <w:rsid w:val="00C750B8"/>
    <w:rsid w:val="00C760E3"/>
    <w:rsid w:val="00C77897"/>
    <w:rsid w:val="00C825FC"/>
    <w:rsid w:val="00C831F2"/>
    <w:rsid w:val="00C86817"/>
    <w:rsid w:val="00C9139F"/>
    <w:rsid w:val="00C93BD3"/>
    <w:rsid w:val="00CA31BC"/>
    <w:rsid w:val="00CA62DA"/>
    <w:rsid w:val="00CA76E3"/>
    <w:rsid w:val="00CC4376"/>
    <w:rsid w:val="00CC6F48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59C5"/>
    <w:rsid w:val="00D1713C"/>
    <w:rsid w:val="00D21679"/>
    <w:rsid w:val="00D21DC2"/>
    <w:rsid w:val="00D234E6"/>
    <w:rsid w:val="00D32C5D"/>
    <w:rsid w:val="00D35254"/>
    <w:rsid w:val="00D35AFB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2516"/>
    <w:rsid w:val="00DC314D"/>
    <w:rsid w:val="00DC4C43"/>
    <w:rsid w:val="00DC6E8A"/>
    <w:rsid w:val="00DD1153"/>
    <w:rsid w:val="00DD2D22"/>
    <w:rsid w:val="00DE0EBF"/>
    <w:rsid w:val="00DE11EB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765E"/>
    <w:rsid w:val="00E81EF0"/>
    <w:rsid w:val="00E81F90"/>
    <w:rsid w:val="00E82222"/>
    <w:rsid w:val="00E82CA4"/>
    <w:rsid w:val="00E83BE2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6.xml"/><Relationship Id="rId5" Type="http://schemas.openxmlformats.org/officeDocument/2006/relationships/chart" Target="charts/chart1.xml"/><Relationship Id="rId15" Type="http://schemas.microsoft.com/office/2007/relationships/stylesWithEffects" Target="stylesWithEffects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306E-2"/>
          <c:y val="5.9309464769943136E-2"/>
          <c:w val="0.750861276869550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17</c:v>
                </c:pt>
                <c:pt idx="1">
                  <c:v>8</c:v>
                </c:pt>
                <c:pt idx="2">
                  <c:v>4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shape val="cylinder"/>
        <c:axId val="142485376"/>
        <c:axId val="142486912"/>
        <c:axId val="0"/>
      </c:bar3DChart>
      <c:catAx>
        <c:axId val="142485376"/>
        <c:scaling>
          <c:orientation val="minMax"/>
        </c:scaling>
        <c:axPos val="b"/>
        <c:tickLblPos val="nextTo"/>
        <c:crossAx val="142486912"/>
        <c:crosses val="autoZero"/>
        <c:auto val="1"/>
        <c:lblAlgn val="ctr"/>
        <c:lblOffset val="100"/>
      </c:catAx>
      <c:valAx>
        <c:axId val="142486912"/>
        <c:scaling>
          <c:orientation val="minMax"/>
        </c:scaling>
        <c:axPos val="l"/>
        <c:majorGridlines/>
        <c:numFmt formatCode="General" sourceLinked="1"/>
        <c:tickLblPos val="nextTo"/>
        <c:crossAx val="1424853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05E-2"/>
          <c:y val="4.7476357762971926E-2"/>
          <c:w val="0.74422741113405555"/>
          <c:h val="0.669682514175533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6</c:v>
                </c:pt>
              </c:numCache>
            </c:numRef>
          </c:val>
        </c:ser>
        <c:shape val="cylinder"/>
        <c:axId val="142886400"/>
        <c:axId val="143029760"/>
        <c:axId val="0"/>
      </c:bar3DChart>
      <c:catAx>
        <c:axId val="142886400"/>
        <c:scaling>
          <c:orientation val="minMax"/>
        </c:scaling>
        <c:axPos val="b"/>
        <c:tickLblPos val="nextTo"/>
        <c:crossAx val="143029760"/>
        <c:crosses val="autoZero"/>
        <c:auto val="1"/>
        <c:lblAlgn val="ctr"/>
        <c:lblOffset val="100"/>
      </c:catAx>
      <c:valAx>
        <c:axId val="143029760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4288640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44264192"/>
        <c:axId val="144299520"/>
        <c:axId val="0"/>
      </c:bar3DChart>
      <c:catAx>
        <c:axId val="144264192"/>
        <c:scaling>
          <c:orientation val="minMax"/>
        </c:scaling>
        <c:axPos val="b"/>
        <c:tickLblPos val="nextTo"/>
        <c:crossAx val="144299520"/>
        <c:crosses val="autoZero"/>
        <c:auto val="1"/>
        <c:lblAlgn val="ctr"/>
        <c:lblOffset val="100"/>
      </c:catAx>
      <c:valAx>
        <c:axId val="144299520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44264192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5657241352293683"/>
          <c:y val="2.4558081925152572E-2"/>
          <c:w val="0.66933403966705995"/>
          <c:h val="0.4719770993538162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2022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2021г.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8</c:v>
                </c:pt>
              </c:numCache>
            </c:numRef>
          </c:val>
        </c:ser>
        <c:shape val="cylinder"/>
        <c:axId val="160900992"/>
        <c:axId val="160932992"/>
        <c:axId val="0"/>
      </c:bar3DChart>
      <c:catAx>
        <c:axId val="160900992"/>
        <c:scaling>
          <c:orientation val="minMax"/>
        </c:scaling>
        <c:axPos val="b"/>
        <c:tickLblPos val="nextTo"/>
        <c:crossAx val="160932992"/>
        <c:crosses val="autoZero"/>
        <c:auto val="1"/>
        <c:lblAlgn val="ctr"/>
        <c:lblOffset val="100"/>
      </c:catAx>
      <c:valAx>
        <c:axId val="160932992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160900992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2022 г.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2022 г.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2021 г.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hape val="cylinder"/>
        <c:axId val="161455488"/>
        <c:axId val="162198656"/>
        <c:axId val="0"/>
      </c:bar3DChart>
      <c:catAx>
        <c:axId val="161455488"/>
        <c:scaling>
          <c:orientation val="minMax"/>
        </c:scaling>
        <c:axPos val="b"/>
        <c:tickLblPos val="nextTo"/>
        <c:crossAx val="162198656"/>
        <c:crosses val="autoZero"/>
        <c:auto val="1"/>
        <c:lblAlgn val="ctr"/>
        <c:lblOffset val="100"/>
      </c:catAx>
      <c:valAx>
        <c:axId val="162198656"/>
        <c:scaling>
          <c:orientation val="minMax"/>
        </c:scaling>
        <c:axPos val="l"/>
        <c:majorGridlines/>
        <c:numFmt formatCode="General" sourceLinked="1"/>
        <c:tickLblPos val="nextTo"/>
        <c:crossAx val="161455488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2022 г.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Всего обращений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2022 г.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Всего обращений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2021 г.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Всего обращений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hape val="cylinder"/>
        <c:axId val="144429056"/>
        <c:axId val="144430592"/>
        <c:axId val="0"/>
      </c:bar3DChart>
      <c:catAx>
        <c:axId val="144429056"/>
        <c:scaling>
          <c:orientation val="minMax"/>
        </c:scaling>
        <c:axPos val="b"/>
        <c:tickLblPos val="nextTo"/>
        <c:crossAx val="144430592"/>
        <c:crosses val="autoZero"/>
        <c:auto val="1"/>
        <c:lblAlgn val="ctr"/>
        <c:lblOffset val="100"/>
      </c:catAx>
      <c:valAx>
        <c:axId val="144430592"/>
        <c:scaling>
          <c:orientation val="minMax"/>
        </c:scaling>
        <c:axPos val="l"/>
        <c:majorGridlines/>
        <c:numFmt formatCode="General" sourceLinked="1"/>
        <c:tickLblPos val="nextTo"/>
        <c:crossAx val="144429056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2022 г.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2022 г.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2021 г.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hape val="cylinder"/>
        <c:axId val="161450624"/>
        <c:axId val="161440128"/>
        <c:axId val="0"/>
      </c:bar3DChart>
      <c:catAx>
        <c:axId val="161450624"/>
        <c:scaling>
          <c:orientation val="minMax"/>
        </c:scaling>
        <c:axPos val="b"/>
        <c:tickLblPos val="nextTo"/>
        <c:crossAx val="161440128"/>
        <c:crosses val="autoZero"/>
        <c:auto val="1"/>
        <c:lblAlgn val="ctr"/>
        <c:lblOffset val="100"/>
      </c:catAx>
      <c:valAx>
        <c:axId val="161440128"/>
        <c:scaling>
          <c:orientation val="minMax"/>
        </c:scaling>
        <c:axPos val="l"/>
        <c:majorGridlines/>
        <c:numFmt formatCode="General" sourceLinked="1"/>
        <c:tickLblPos val="nextTo"/>
        <c:crossAx val="16145062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района и в администрацию Венгеровского района в феврале 2022 г. в сравнении с январем 2022 г. и февралем 2021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района в феврале 2022 г. в сравнении с  январем 2022 г. и февралем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района в феврале 2022 года в сравнении с январем 2022 года и февралем 2021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0.60069</cdr:x>
      <cdr:y>0</cdr:y>
    </cdr:from>
    <cdr:to>
      <cdr:x>1</cdr:x>
      <cdr:y>0.27083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3295650" y="0"/>
          <a:ext cx="2190750" cy="866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just"/>
          <a:r>
            <a:rPr lang="ru-RU" sz="900" b="1">
              <a:latin typeface="Times New Roman" pitchFamily="18" charset="0"/>
              <a:cs typeface="Times New Roman" pitchFamily="18" charset="0"/>
            </a:rPr>
            <a:t>Личный прием Главы Венгеровского района 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в феврале 2022 года в сравнении с январем 2022 года и февралем 2022 года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0.60416</cdr:x>
      <cdr:y>0</cdr:y>
    </cdr:from>
    <cdr:to>
      <cdr:x>1</cdr:x>
      <cdr:y>0.29465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76599" y="0"/>
          <a:ext cx="2171726" cy="9429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Устные сообщения на справочный телефон 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в феврале 2022 года в сравнении с январем 2022 года и февралем 2021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0.61979</cdr:x>
      <cdr:y>0</cdr:y>
    </cdr:from>
    <cdr:to>
      <cdr:x>1</cdr:x>
      <cdr:y>0.24405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00425" y="0"/>
          <a:ext cx="2085975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Прием специалистом 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в феврале 2022 года в сравнении с январем  2022 года и февралем 2021 года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32942-BA40-4D2D-8343-CEBEC7B5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7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2018-04-05T07:39:00Z</dcterms:created>
  <dcterms:modified xsi:type="dcterms:W3CDTF">2022-03-10T07:20:00Z</dcterms:modified>
</cp:coreProperties>
</file>