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93" w:rsidRDefault="00935993" w:rsidP="00935993">
      <w:pPr>
        <w:pStyle w:val="1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066EC8">
        <w:rPr>
          <w:sz w:val="28"/>
          <w:szCs w:val="28"/>
        </w:rPr>
        <w:t>Об итогах работы по защите прав потребителей в 1 квартале 2022 года</w:t>
      </w:r>
      <w:r>
        <w:rPr>
          <w:sz w:val="28"/>
          <w:szCs w:val="28"/>
        </w:rPr>
        <w:t>»</w:t>
      </w:r>
    </w:p>
    <w:p w:rsidR="00935993" w:rsidRPr="00935993" w:rsidRDefault="00935993" w:rsidP="00935993"/>
    <w:p w:rsidR="00935993" w:rsidRPr="00066EC8" w:rsidRDefault="00935993" w:rsidP="009359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sz w:val="28"/>
          <w:szCs w:val="28"/>
        </w:rPr>
        <w:t xml:space="preserve">В 1 квартале  2022 года в  адрес Управления </w:t>
      </w:r>
      <w:proofErr w:type="spellStart"/>
      <w:r w:rsidRPr="00066EC8">
        <w:rPr>
          <w:sz w:val="28"/>
          <w:szCs w:val="28"/>
        </w:rPr>
        <w:t>Роспотребнадзора</w:t>
      </w:r>
      <w:proofErr w:type="spellEnd"/>
      <w:r w:rsidRPr="00066EC8">
        <w:rPr>
          <w:sz w:val="28"/>
          <w:szCs w:val="28"/>
        </w:rPr>
        <w:t xml:space="preserve"> по Новосибирской области по вопросам защиты прав потребителей поступило </w:t>
      </w:r>
      <w:r w:rsidRPr="00066EC8">
        <w:rPr>
          <w:rStyle w:val="a4"/>
          <w:sz w:val="28"/>
          <w:szCs w:val="28"/>
        </w:rPr>
        <w:t>1555 </w:t>
      </w:r>
      <w:r w:rsidRPr="00066EC8">
        <w:rPr>
          <w:sz w:val="28"/>
          <w:szCs w:val="28"/>
        </w:rPr>
        <w:t>письменных  обращений граждан.</w:t>
      </w:r>
    </w:p>
    <w:p w:rsidR="00935993" w:rsidRPr="00066EC8" w:rsidRDefault="00935993" w:rsidP="009359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sz w:val="28"/>
          <w:szCs w:val="28"/>
        </w:rPr>
        <w:t>В структуре  обращений 55,7 % занимают жалобы к   сфере услуг, 44,3% - продаже продовольственных и промышленных товаров.         </w:t>
      </w:r>
    </w:p>
    <w:p w:rsidR="00935993" w:rsidRPr="00066EC8" w:rsidRDefault="00935993" w:rsidP="009359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sz w:val="28"/>
          <w:szCs w:val="28"/>
        </w:rPr>
        <w:t>Основной объем обращений в сфере услуг затрагивал деятельность на финансовом рынке – 9,7%, жилищно-коммунальных услуг -  7,6%,  услуг связи – 7,3%, транспортных услуг – 10,1 % (из них 56,6 % касающиеся воздушных перевозок),  бытовых услуг – 10,4%, медицинских услуг – 3,0% , услуг общественного питания – 1,3%            </w:t>
      </w:r>
    </w:p>
    <w:p w:rsidR="00935993" w:rsidRPr="00066EC8" w:rsidRDefault="00935993" w:rsidP="009359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sz w:val="28"/>
          <w:szCs w:val="28"/>
        </w:rPr>
        <w:t>Основанием для проведения контрольно-надзорных мероприятий послужили  3,2%  обращений, из них большая часть нашла подтверждение фактов нарушений, в связи с чем, Управлением возбуждено  </w:t>
      </w:r>
      <w:r w:rsidRPr="00066EC8">
        <w:rPr>
          <w:rStyle w:val="a4"/>
          <w:sz w:val="28"/>
          <w:szCs w:val="28"/>
        </w:rPr>
        <w:t>93 </w:t>
      </w:r>
      <w:r w:rsidRPr="00066EC8">
        <w:rPr>
          <w:sz w:val="28"/>
          <w:szCs w:val="28"/>
        </w:rPr>
        <w:t>дела об административном правонарушении.</w:t>
      </w:r>
    </w:p>
    <w:p w:rsidR="00935993" w:rsidRPr="00066EC8" w:rsidRDefault="00935993" w:rsidP="009359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66EC8">
        <w:rPr>
          <w:sz w:val="28"/>
          <w:szCs w:val="28"/>
        </w:rPr>
        <w:t>По остальным - гражданам даны разъяснении о правах потребителя и механизме  защиты этих прав, о возможности участия Управления в судебных процессах в форме дачи заключения по делу в целях защиты прав потребителей или  обращения в суд в интересах гражданина, чьи права нарушены.</w:t>
      </w:r>
      <w:proofErr w:type="gramEnd"/>
    </w:p>
    <w:p w:rsidR="00935993" w:rsidRPr="00066EC8" w:rsidRDefault="00935993" w:rsidP="009359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rStyle w:val="a4"/>
          <w:sz w:val="28"/>
          <w:szCs w:val="28"/>
        </w:rPr>
        <w:t>2712</w:t>
      </w:r>
      <w:r w:rsidRPr="00066EC8">
        <w:rPr>
          <w:sz w:val="28"/>
          <w:szCs w:val="28"/>
        </w:rPr>
        <w:t> граждан получили консультации по различным аспектам защиты прав потребителей, воспользовавшись «горячей линией». Кроме того, по вопросам защиты прав потребителей 29-ти  гражданам даны разъяснения в рамках работы «Виртуальной приемной» на  информационном  портале ГИР ЗПП </w:t>
      </w:r>
      <w:hyperlink r:id="rId5" w:history="1">
        <w:r w:rsidRPr="00066EC8">
          <w:rPr>
            <w:rStyle w:val="a6"/>
            <w:sz w:val="28"/>
            <w:szCs w:val="28"/>
          </w:rPr>
          <w:t>http://zpp.rospotrebnadzor.ru</w:t>
        </w:r>
      </w:hyperlink>
      <w:r w:rsidRPr="00066EC8">
        <w:rPr>
          <w:sz w:val="28"/>
          <w:szCs w:val="28"/>
        </w:rPr>
        <w:t>.</w:t>
      </w:r>
    </w:p>
    <w:p w:rsidR="00935993" w:rsidRPr="00066EC8" w:rsidRDefault="00935993" w:rsidP="009359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sz w:val="28"/>
          <w:szCs w:val="28"/>
        </w:rPr>
        <w:t>По результатам  рассмотрения обращений, а также выявленных в ходе проверок нарушений прав потребителей, Управлением  подано в суды </w:t>
      </w:r>
      <w:r w:rsidRPr="00066EC8">
        <w:rPr>
          <w:rStyle w:val="a4"/>
          <w:sz w:val="28"/>
          <w:szCs w:val="28"/>
        </w:rPr>
        <w:t>7 </w:t>
      </w:r>
      <w:r w:rsidRPr="00066EC8">
        <w:rPr>
          <w:sz w:val="28"/>
          <w:szCs w:val="28"/>
        </w:rPr>
        <w:t>исковых заявлений в защиту прав потребителей.</w:t>
      </w:r>
    </w:p>
    <w:p w:rsidR="00935993" w:rsidRPr="00066EC8" w:rsidRDefault="00935993" w:rsidP="009359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sz w:val="28"/>
          <w:szCs w:val="28"/>
        </w:rPr>
        <w:t>В рамках участия в судебных процессах по искам потребителей к хозяйствующим субъектам Управлением дано </w:t>
      </w:r>
      <w:r w:rsidRPr="00066EC8">
        <w:rPr>
          <w:rStyle w:val="a4"/>
          <w:sz w:val="28"/>
          <w:szCs w:val="28"/>
        </w:rPr>
        <w:t>39</w:t>
      </w:r>
      <w:r w:rsidRPr="00066EC8">
        <w:rPr>
          <w:sz w:val="28"/>
          <w:szCs w:val="28"/>
        </w:rPr>
        <w:t> заключений по делам в целях защиты их  прав. </w:t>
      </w:r>
    </w:p>
    <w:p w:rsidR="00935993" w:rsidRPr="00066EC8" w:rsidRDefault="00935993" w:rsidP="009359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sz w:val="28"/>
          <w:szCs w:val="28"/>
        </w:rPr>
        <w:t>В пользу потребителей присуждено </w:t>
      </w:r>
      <w:r w:rsidRPr="00066EC8">
        <w:rPr>
          <w:rStyle w:val="a4"/>
          <w:sz w:val="28"/>
          <w:szCs w:val="28"/>
        </w:rPr>
        <w:t>365 900 руб</w:t>
      </w:r>
      <w:r w:rsidRPr="00066EC8">
        <w:rPr>
          <w:sz w:val="28"/>
          <w:szCs w:val="28"/>
        </w:rPr>
        <w:t>., из которых, </w:t>
      </w:r>
      <w:r w:rsidRPr="00066EC8">
        <w:rPr>
          <w:rStyle w:val="a4"/>
          <w:sz w:val="28"/>
          <w:szCs w:val="28"/>
        </w:rPr>
        <w:t>8000 руб</w:t>
      </w:r>
      <w:r w:rsidRPr="00066EC8">
        <w:rPr>
          <w:sz w:val="28"/>
          <w:szCs w:val="28"/>
        </w:rPr>
        <w:t>. -  в качестве компенсации морального вреда.</w:t>
      </w:r>
    </w:p>
    <w:p w:rsidR="00D31520" w:rsidRPr="00935993" w:rsidRDefault="00935993" w:rsidP="009359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sz w:val="28"/>
          <w:szCs w:val="28"/>
        </w:rPr>
        <w:t> Для информирования и консультирования граждан, по вопросам, регулируемым  законодательством о защите прав потребителей, оказания помощи в подготовке претензий в целях урегулирования споров в добровольном порядке в Управлении на постоянной основе осуществляется работа горячей линии (тел. - 8-800-350-50-60).  Потребители также  могут воспользоваться информационным  порталом ГИР ЗПП </w:t>
      </w:r>
      <w:hyperlink r:id="rId6" w:history="1">
        <w:r w:rsidRPr="00066EC8">
          <w:rPr>
            <w:rStyle w:val="a6"/>
            <w:sz w:val="28"/>
            <w:szCs w:val="28"/>
          </w:rPr>
          <w:t>http://zpp.rospotrebnadzor.ru</w:t>
        </w:r>
      </w:hyperlink>
      <w:r w:rsidRPr="00066EC8">
        <w:rPr>
          <w:sz w:val="28"/>
          <w:szCs w:val="28"/>
        </w:rPr>
        <w:t xml:space="preserve">. (модуль «Виртуальная приемная»),   телефонным номером Единого консультационного центра </w:t>
      </w:r>
      <w:proofErr w:type="spellStart"/>
      <w:r w:rsidRPr="00066EC8">
        <w:rPr>
          <w:sz w:val="28"/>
          <w:szCs w:val="28"/>
        </w:rPr>
        <w:t>Роспотребнадзора</w:t>
      </w:r>
      <w:proofErr w:type="spellEnd"/>
      <w:r w:rsidRPr="00066EC8">
        <w:rPr>
          <w:sz w:val="28"/>
          <w:szCs w:val="28"/>
        </w:rPr>
        <w:t> </w:t>
      </w:r>
      <w:r w:rsidRPr="00066EC8">
        <w:rPr>
          <w:rStyle w:val="a4"/>
          <w:sz w:val="28"/>
          <w:szCs w:val="28"/>
        </w:rPr>
        <w:t>8 800-555-49-43</w:t>
      </w:r>
      <w:r w:rsidRPr="00066EC8">
        <w:rPr>
          <w:sz w:val="28"/>
          <w:szCs w:val="28"/>
        </w:rPr>
        <w:t xml:space="preserve"> (по России звонок бесплатный), номером </w:t>
      </w:r>
      <w:r w:rsidRPr="00066EC8">
        <w:rPr>
          <w:sz w:val="28"/>
          <w:szCs w:val="28"/>
        </w:rPr>
        <w:lastRenderedPageBreak/>
        <w:t>телефона ФБУЗ «Центр гигиены и эпидемиологии в Новосибирской области»  -  8 (383)223-35-33.     </w:t>
      </w:r>
    </w:p>
    <w:sectPr w:rsidR="00D31520" w:rsidRPr="00935993" w:rsidSect="00D3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300C"/>
    <w:multiLevelType w:val="multilevel"/>
    <w:tmpl w:val="CEF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32436"/>
    <w:multiLevelType w:val="multilevel"/>
    <w:tmpl w:val="ACE0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EE6790"/>
    <w:multiLevelType w:val="multilevel"/>
    <w:tmpl w:val="A5EC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AC3"/>
    <w:rsid w:val="00001744"/>
    <w:rsid w:val="00004FC2"/>
    <w:rsid w:val="00007862"/>
    <w:rsid w:val="00012041"/>
    <w:rsid w:val="00012B53"/>
    <w:rsid w:val="000137D9"/>
    <w:rsid w:val="000168C0"/>
    <w:rsid w:val="00016F57"/>
    <w:rsid w:val="00023B5A"/>
    <w:rsid w:val="000246CA"/>
    <w:rsid w:val="000254AB"/>
    <w:rsid w:val="00025ABA"/>
    <w:rsid w:val="00026B6B"/>
    <w:rsid w:val="00032245"/>
    <w:rsid w:val="00032325"/>
    <w:rsid w:val="00034EDF"/>
    <w:rsid w:val="00037576"/>
    <w:rsid w:val="00037FC4"/>
    <w:rsid w:val="00040E0A"/>
    <w:rsid w:val="00046793"/>
    <w:rsid w:val="00046BBB"/>
    <w:rsid w:val="000513D1"/>
    <w:rsid w:val="00052BF6"/>
    <w:rsid w:val="000541B2"/>
    <w:rsid w:val="00057D35"/>
    <w:rsid w:val="00060BDB"/>
    <w:rsid w:val="00070494"/>
    <w:rsid w:val="0007163C"/>
    <w:rsid w:val="00075F9A"/>
    <w:rsid w:val="0007716D"/>
    <w:rsid w:val="00080365"/>
    <w:rsid w:val="00082809"/>
    <w:rsid w:val="00082871"/>
    <w:rsid w:val="0008359D"/>
    <w:rsid w:val="00084094"/>
    <w:rsid w:val="00085D9D"/>
    <w:rsid w:val="000860E2"/>
    <w:rsid w:val="000873DB"/>
    <w:rsid w:val="00090D3C"/>
    <w:rsid w:val="00094DD7"/>
    <w:rsid w:val="0009585D"/>
    <w:rsid w:val="0009736E"/>
    <w:rsid w:val="000A2313"/>
    <w:rsid w:val="000A34F1"/>
    <w:rsid w:val="000A5174"/>
    <w:rsid w:val="000A7738"/>
    <w:rsid w:val="000B0C12"/>
    <w:rsid w:val="000B0FFD"/>
    <w:rsid w:val="000B2C76"/>
    <w:rsid w:val="000B4C66"/>
    <w:rsid w:val="000B4E39"/>
    <w:rsid w:val="000B5966"/>
    <w:rsid w:val="000B7144"/>
    <w:rsid w:val="000C11A6"/>
    <w:rsid w:val="000C4707"/>
    <w:rsid w:val="000C53E0"/>
    <w:rsid w:val="000C5A10"/>
    <w:rsid w:val="000C5AB7"/>
    <w:rsid w:val="000C7630"/>
    <w:rsid w:val="000D3EF4"/>
    <w:rsid w:val="000D5B6E"/>
    <w:rsid w:val="000D5C80"/>
    <w:rsid w:val="000E01B6"/>
    <w:rsid w:val="000E04D9"/>
    <w:rsid w:val="000E4666"/>
    <w:rsid w:val="000E6562"/>
    <w:rsid w:val="000F0650"/>
    <w:rsid w:val="000F2EC0"/>
    <w:rsid w:val="000F349B"/>
    <w:rsid w:val="000F4C61"/>
    <w:rsid w:val="0010002B"/>
    <w:rsid w:val="001008E3"/>
    <w:rsid w:val="00104750"/>
    <w:rsid w:val="0010490B"/>
    <w:rsid w:val="00107601"/>
    <w:rsid w:val="0011125B"/>
    <w:rsid w:val="001125B0"/>
    <w:rsid w:val="00112664"/>
    <w:rsid w:val="00112B1E"/>
    <w:rsid w:val="001132C3"/>
    <w:rsid w:val="00117E00"/>
    <w:rsid w:val="00122F43"/>
    <w:rsid w:val="00123202"/>
    <w:rsid w:val="001239E6"/>
    <w:rsid w:val="001247C7"/>
    <w:rsid w:val="001247EB"/>
    <w:rsid w:val="00130228"/>
    <w:rsid w:val="0013259C"/>
    <w:rsid w:val="00132E6F"/>
    <w:rsid w:val="00140AD4"/>
    <w:rsid w:val="00150465"/>
    <w:rsid w:val="00150BFB"/>
    <w:rsid w:val="00150D24"/>
    <w:rsid w:val="00156671"/>
    <w:rsid w:val="0016444B"/>
    <w:rsid w:val="00164E78"/>
    <w:rsid w:val="00167D90"/>
    <w:rsid w:val="00170469"/>
    <w:rsid w:val="001749AB"/>
    <w:rsid w:val="00175B4D"/>
    <w:rsid w:val="00177959"/>
    <w:rsid w:val="00183F0D"/>
    <w:rsid w:val="0018482C"/>
    <w:rsid w:val="001862D6"/>
    <w:rsid w:val="001867B0"/>
    <w:rsid w:val="00190B5B"/>
    <w:rsid w:val="00190E64"/>
    <w:rsid w:val="0019296F"/>
    <w:rsid w:val="00194447"/>
    <w:rsid w:val="001A320B"/>
    <w:rsid w:val="001A39F2"/>
    <w:rsid w:val="001A5C7D"/>
    <w:rsid w:val="001B1277"/>
    <w:rsid w:val="001B4C04"/>
    <w:rsid w:val="001B619F"/>
    <w:rsid w:val="001B64EB"/>
    <w:rsid w:val="001B6A9A"/>
    <w:rsid w:val="001C01E4"/>
    <w:rsid w:val="001C390D"/>
    <w:rsid w:val="001C3C31"/>
    <w:rsid w:val="001C4694"/>
    <w:rsid w:val="001C5324"/>
    <w:rsid w:val="001C6FA8"/>
    <w:rsid w:val="001C7459"/>
    <w:rsid w:val="001D276A"/>
    <w:rsid w:val="001D2DFF"/>
    <w:rsid w:val="001D6392"/>
    <w:rsid w:val="001D65F5"/>
    <w:rsid w:val="001D79A2"/>
    <w:rsid w:val="001E1920"/>
    <w:rsid w:val="001E1C5E"/>
    <w:rsid w:val="001E4B7B"/>
    <w:rsid w:val="001E5274"/>
    <w:rsid w:val="001F2700"/>
    <w:rsid w:val="001F3B81"/>
    <w:rsid w:val="001F64B0"/>
    <w:rsid w:val="00204139"/>
    <w:rsid w:val="002102B4"/>
    <w:rsid w:val="00211AF2"/>
    <w:rsid w:val="00212531"/>
    <w:rsid w:val="00212883"/>
    <w:rsid w:val="002132DC"/>
    <w:rsid w:val="00213CD3"/>
    <w:rsid w:val="00213DB0"/>
    <w:rsid w:val="0021436F"/>
    <w:rsid w:val="002148FE"/>
    <w:rsid w:val="00216B70"/>
    <w:rsid w:val="00217EF7"/>
    <w:rsid w:val="0022045C"/>
    <w:rsid w:val="002245A9"/>
    <w:rsid w:val="002251A7"/>
    <w:rsid w:val="00227D47"/>
    <w:rsid w:val="0023137F"/>
    <w:rsid w:val="002321B2"/>
    <w:rsid w:val="00232D86"/>
    <w:rsid w:val="002353AE"/>
    <w:rsid w:val="0023710C"/>
    <w:rsid w:val="00237FF4"/>
    <w:rsid w:val="00241AF8"/>
    <w:rsid w:val="00252175"/>
    <w:rsid w:val="00254497"/>
    <w:rsid w:val="00255BF8"/>
    <w:rsid w:val="002567A2"/>
    <w:rsid w:val="0026041D"/>
    <w:rsid w:val="00262704"/>
    <w:rsid w:val="00263172"/>
    <w:rsid w:val="00265220"/>
    <w:rsid w:val="00267183"/>
    <w:rsid w:val="00267926"/>
    <w:rsid w:val="0027036A"/>
    <w:rsid w:val="00270E3A"/>
    <w:rsid w:val="00271688"/>
    <w:rsid w:val="0027367B"/>
    <w:rsid w:val="002737A2"/>
    <w:rsid w:val="00274122"/>
    <w:rsid w:val="00277065"/>
    <w:rsid w:val="00277706"/>
    <w:rsid w:val="00281254"/>
    <w:rsid w:val="00282DA9"/>
    <w:rsid w:val="00283634"/>
    <w:rsid w:val="00283E49"/>
    <w:rsid w:val="00286533"/>
    <w:rsid w:val="00295AA4"/>
    <w:rsid w:val="00296674"/>
    <w:rsid w:val="00296D90"/>
    <w:rsid w:val="002A4430"/>
    <w:rsid w:val="002A53DD"/>
    <w:rsid w:val="002B2A23"/>
    <w:rsid w:val="002B6FC1"/>
    <w:rsid w:val="002B7022"/>
    <w:rsid w:val="002B78C9"/>
    <w:rsid w:val="002C106D"/>
    <w:rsid w:val="002C5B55"/>
    <w:rsid w:val="002C71B0"/>
    <w:rsid w:val="002D0004"/>
    <w:rsid w:val="002D1FED"/>
    <w:rsid w:val="002D3B14"/>
    <w:rsid w:val="002D5EF2"/>
    <w:rsid w:val="002D6EEA"/>
    <w:rsid w:val="002E146C"/>
    <w:rsid w:val="002E2799"/>
    <w:rsid w:val="002E2B97"/>
    <w:rsid w:val="002E317F"/>
    <w:rsid w:val="002F132C"/>
    <w:rsid w:val="002F3152"/>
    <w:rsid w:val="00301B7A"/>
    <w:rsid w:val="00301BF4"/>
    <w:rsid w:val="0030244E"/>
    <w:rsid w:val="00305CA0"/>
    <w:rsid w:val="00310F7A"/>
    <w:rsid w:val="003123A0"/>
    <w:rsid w:val="0031310E"/>
    <w:rsid w:val="00313488"/>
    <w:rsid w:val="00314EBD"/>
    <w:rsid w:val="00315AB3"/>
    <w:rsid w:val="003160F5"/>
    <w:rsid w:val="00320398"/>
    <w:rsid w:val="00321D23"/>
    <w:rsid w:val="0032279D"/>
    <w:rsid w:val="00323779"/>
    <w:rsid w:val="00323927"/>
    <w:rsid w:val="00324525"/>
    <w:rsid w:val="00325275"/>
    <w:rsid w:val="00337463"/>
    <w:rsid w:val="00342BD2"/>
    <w:rsid w:val="003436CB"/>
    <w:rsid w:val="00345BCB"/>
    <w:rsid w:val="00345E93"/>
    <w:rsid w:val="00346359"/>
    <w:rsid w:val="00350120"/>
    <w:rsid w:val="0035012C"/>
    <w:rsid w:val="00351474"/>
    <w:rsid w:val="00353B4C"/>
    <w:rsid w:val="003557CB"/>
    <w:rsid w:val="0036184D"/>
    <w:rsid w:val="00363180"/>
    <w:rsid w:val="00363B81"/>
    <w:rsid w:val="003653DC"/>
    <w:rsid w:val="00365DD3"/>
    <w:rsid w:val="00370B01"/>
    <w:rsid w:val="00376963"/>
    <w:rsid w:val="00382904"/>
    <w:rsid w:val="00383561"/>
    <w:rsid w:val="00385158"/>
    <w:rsid w:val="003874CE"/>
    <w:rsid w:val="00387BFB"/>
    <w:rsid w:val="00391D6D"/>
    <w:rsid w:val="003A35BA"/>
    <w:rsid w:val="003A5145"/>
    <w:rsid w:val="003B0E1F"/>
    <w:rsid w:val="003B257C"/>
    <w:rsid w:val="003B5AFD"/>
    <w:rsid w:val="003B6AA9"/>
    <w:rsid w:val="003B743E"/>
    <w:rsid w:val="003B7F8C"/>
    <w:rsid w:val="003C0433"/>
    <w:rsid w:val="003C228D"/>
    <w:rsid w:val="003C4D07"/>
    <w:rsid w:val="003C5E6C"/>
    <w:rsid w:val="003C6B23"/>
    <w:rsid w:val="003D0F4D"/>
    <w:rsid w:val="003D1179"/>
    <w:rsid w:val="003D15C0"/>
    <w:rsid w:val="003D2832"/>
    <w:rsid w:val="003D3437"/>
    <w:rsid w:val="003D417E"/>
    <w:rsid w:val="003D453B"/>
    <w:rsid w:val="003E41C5"/>
    <w:rsid w:val="003E5954"/>
    <w:rsid w:val="003E752A"/>
    <w:rsid w:val="003F3F05"/>
    <w:rsid w:val="003F42A4"/>
    <w:rsid w:val="00407E42"/>
    <w:rsid w:val="0041083C"/>
    <w:rsid w:val="00420CEE"/>
    <w:rsid w:val="00424457"/>
    <w:rsid w:val="004246D9"/>
    <w:rsid w:val="00430A68"/>
    <w:rsid w:val="00431326"/>
    <w:rsid w:val="00432213"/>
    <w:rsid w:val="00433F41"/>
    <w:rsid w:val="00435F1C"/>
    <w:rsid w:val="00440404"/>
    <w:rsid w:val="004407C6"/>
    <w:rsid w:val="00441C51"/>
    <w:rsid w:val="00442E4A"/>
    <w:rsid w:val="00452AC3"/>
    <w:rsid w:val="00453625"/>
    <w:rsid w:val="004541FF"/>
    <w:rsid w:val="0045462D"/>
    <w:rsid w:val="004562CE"/>
    <w:rsid w:val="00457F0D"/>
    <w:rsid w:val="00461E1C"/>
    <w:rsid w:val="00470E70"/>
    <w:rsid w:val="00471B38"/>
    <w:rsid w:val="00476450"/>
    <w:rsid w:val="004809C4"/>
    <w:rsid w:val="0048151A"/>
    <w:rsid w:val="0048363B"/>
    <w:rsid w:val="00493D9E"/>
    <w:rsid w:val="00493F66"/>
    <w:rsid w:val="004A12CE"/>
    <w:rsid w:val="004A56EE"/>
    <w:rsid w:val="004A5B7E"/>
    <w:rsid w:val="004B1BC9"/>
    <w:rsid w:val="004B229F"/>
    <w:rsid w:val="004B4468"/>
    <w:rsid w:val="004B6EA4"/>
    <w:rsid w:val="004B6EEC"/>
    <w:rsid w:val="004B7939"/>
    <w:rsid w:val="004B7DF1"/>
    <w:rsid w:val="004C1BD7"/>
    <w:rsid w:val="004C1C08"/>
    <w:rsid w:val="004C2699"/>
    <w:rsid w:val="004C29FB"/>
    <w:rsid w:val="004C2C2C"/>
    <w:rsid w:val="004E40DC"/>
    <w:rsid w:val="004E5A47"/>
    <w:rsid w:val="004E6E47"/>
    <w:rsid w:val="004E704B"/>
    <w:rsid w:val="004E72FE"/>
    <w:rsid w:val="004F2898"/>
    <w:rsid w:val="004F3D34"/>
    <w:rsid w:val="004F56EE"/>
    <w:rsid w:val="004F59B0"/>
    <w:rsid w:val="004F6870"/>
    <w:rsid w:val="004F6B4E"/>
    <w:rsid w:val="00501624"/>
    <w:rsid w:val="00502BE1"/>
    <w:rsid w:val="00503B1A"/>
    <w:rsid w:val="00505401"/>
    <w:rsid w:val="00506620"/>
    <w:rsid w:val="0051093F"/>
    <w:rsid w:val="0051178D"/>
    <w:rsid w:val="00511A8A"/>
    <w:rsid w:val="00514356"/>
    <w:rsid w:val="00520ADB"/>
    <w:rsid w:val="00525AE0"/>
    <w:rsid w:val="00527D07"/>
    <w:rsid w:val="0053073F"/>
    <w:rsid w:val="00530C06"/>
    <w:rsid w:val="00533EF9"/>
    <w:rsid w:val="00535966"/>
    <w:rsid w:val="005371A5"/>
    <w:rsid w:val="00541900"/>
    <w:rsid w:val="0054593C"/>
    <w:rsid w:val="00546726"/>
    <w:rsid w:val="00552067"/>
    <w:rsid w:val="0055558F"/>
    <w:rsid w:val="00555E0C"/>
    <w:rsid w:val="005570DE"/>
    <w:rsid w:val="005609E6"/>
    <w:rsid w:val="00560CDF"/>
    <w:rsid w:val="005633D3"/>
    <w:rsid w:val="00564FEB"/>
    <w:rsid w:val="00565471"/>
    <w:rsid w:val="005674F8"/>
    <w:rsid w:val="005713A6"/>
    <w:rsid w:val="005725E0"/>
    <w:rsid w:val="00577346"/>
    <w:rsid w:val="00583C33"/>
    <w:rsid w:val="0058606B"/>
    <w:rsid w:val="0058654D"/>
    <w:rsid w:val="00586DE3"/>
    <w:rsid w:val="00590DB0"/>
    <w:rsid w:val="0059212D"/>
    <w:rsid w:val="00592FCF"/>
    <w:rsid w:val="005940FB"/>
    <w:rsid w:val="00595E51"/>
    <w:rsid w:val="005A3C34"/>
    <w:rsid w:val="005A3E9A"/>
    <w:rsid w:val="005A5AF4"/>
    <w:rsid w:val="005A6444"/>
    <w:rsid w:val="005B29A2"/>
    <w:rsid w:val="005B389E"/>
    <w:rsid w:val="005B506A"/>
    <w:rsid w:val="005B6468"/>
    <w:rsid w:val="005B721B"/>
    <w:rsid w:val="005B75B6"/>
    <w:rsid w:val="005C2031"/>
    <w:rsid w:val="005C4078"/>
    <w:rsid w:val="005D0B18"/>
    <w:rsid w:val="005D24A8"/>
    <w:rsid w:val="005D3F37"/>
    <w:rsid w:val="005D5B88"/>
    <w:rsid w:val="005E2C5F"/>
    <w:rsid w:val="005E45B3"/>
    <w:rsid w:val="005F50FF"/>
    <w:rsid w:val="006008DF"/>
    <w:rsid w:val="00601230"/>
    <w:rsid w:val="0060398A"/>
    <w:rsid w:val="00604C08"/>
    <w:rsid w:val="00612591"/>
    <w:rsid w:val="006139CE"/>
    <w:rsid w:val="00614B02"/>
    <w:rsid w:val="00615AA2"/>
    <w:rsid w:val="00616757"/>
    <w:rsid w:val="00620DB6"/>
    <w:rsid w:val="00621127"/>
    <w:rsid w:val="00626E32"/>
    <w:rsid w:val="0062769F"/>
    <w:rsid w:val="0063172C"/>
    <w:rsid w:val="006323FD"/>
    <w:rsid w:val="006362AA"/>
    <w:rsid w:val="006426A6"/>
    <w:rsid w:val="00646AEA"/>
    <w:rsid w:val="00647686"/>
    <w:rsid w:val="0065025D"/>
    <w:rsid w:val="0065232C"/>
    <w:rsid w:val="00652780"/>
    <w:rsid w:val="006538DA"/>
    <w:rsid w:val="00660185"/>
    <w:rsid w:val="00661C39"/>
    <w:rsid w:val="00663535"/>
    <w:rsid w:val="00663A8F"/>
    <w:rsid w:val="00664152"/>
    <w:rsid w:val="0066449D"/>
    <w:rsid w:val="00666459"/>
    <w:rsid w:val="006669F1"/>
    <w:rsid w:val="00673F5B"/>
    <w:rsid w:val="00676A32"/>
    <w:rsid w:val="00676FFB"/>
    <w:rsid w:val="0068794B"/>
    <w:rsid w:val="00690667"/>
    <w:rsid w:val="006940C1"/>
    <w:rsid w:val="00696040"/>
    <w:rsid w:val="006A226F"/>
    <w:rsid w:val="006A393F"/>
    <w:rsid w:val="006A610A"/>
    <w:rsid w:val="006B1388"/>
    <w:rsid w:val="006B21B6"/>
    <w:rsid w:val="006B2E5B"/>
    <w:rsid w:val="006B6390"/>
    <w:rsid w:val="006B7575"/>
    <w:rsid w:val="006C0121"/>
    <w:rsid w:val="006C190B"/>
    <w:rsid w:val="006C4ED6"/>
    <w:rsid w:val="006C6178"/>
    <w:rsid w:val="006D109D"/>
    <w:rsid w:val="006D1248"/>
    <w:rsid w:val="006D24E1"/>
    <w:rsid w:val="006D4267"/>
    <w:rsid w:val="006D463C"/>
    <w:rsid w:val="006D67EF"/>
    <w:rsid w:val="006D68FE"/>
    <w:rsid w:val="006E0651"/>
    <w:rsid w:val="006E26FA"/>
    <w:rsid w:val="006E2DDF"/>
    <w:rsid w:val="006E566B"/>
    <w:rsid w:val="006E66DB"/>
    <w:rsid w:val="006E7825"/>
    <w:rsid w:val="006F1960"/>
    <w:rsid w:val="006F2331"/>
    <w:rsid w:val="006F37AF"/>
    <w:rsid w:val="006F4A4D"/>
    <w:rsid w:val="006F770B"/>
    <w:rsid w:val="00701D15"/>
    <w:rsid w:val="00703019"/>
    <w:rsid w:val="0070308E"/>
    <w:rsid w:val="00706511"/>
    <w:rsid w:val="007108FC"/>
    <w:rsid w:val="007127C5"/>
    <w:rsid w:val="00712DE9"/>
    <w:rsid w:val="00720A5B"/>
    <w:rsid w:val="007227E8"/>
    <w:rsid w:val="0073004A"/>
    <w:rsid w:val="00731DF7"/>
    <w:rsid w:val="00735459"/>
    <w:rsid w:val="00737FDF"/>
    <w:rsid w:val="00752FCC"/>
    <w:rsid w:val="0075658E"/>
    <w:rsid w:val="007616D7"/>
    <w:rsid w:val="00761F67"/>
    <w:rsid w:val="007650A2"/>
    <w:rsid w:val="007651BA"/>
    <w:rsid w:val="007733AD"/>
    <w:rsid w:val="007736F0"/>
    <w:rsid w:val="00776315"/>
    <w:rsid w:val="00776707"/>
    <w:rsid w:val="0078329F"/>
    <w:rsid w:val="007849AA"/>
    <w:rsid w:val="00786E30"/>
    <w:rsid w:val="007904BB"/>
    <w:rsid w:val="00792C85"/>
    <w:rsid w:val="0079451A"/>
    <w:rsid w:val="00797499"/>
    <w:rsid w:val="007A3446"/>
    <w:rsid w:val="007A4716"/>
    <w:rsid w:val="007A707D"/>
    <w:rsid w:val="007A74A1"/>
    <w:rsid w:val="007B6171"/>
    <w:rsid w:val="007C01B0"/>
    <w:rsid w:val="007C43A8"/>
    <w:rsid w:val="007C4698"/>
    <w:rsid w:val="007C7F95"/>
    <w:rsid w:val="007D222E"/>
    <w:rsid w:val="007D4356"/>
    <w:rsid w:val="007D584B"/>
    <w:rsid w:val="007E447B"/>
    <w:rsid w:val="007E4BFA"/>
    <w:rsid w:val="007E5FFB"/>
    <w:rsid w:val="007E640F"/>
    <w:rsid w:val="007E7F82"/>
    <w:rsid w:val="007F01AF"/>
    <w:rsid w:val="007F07F9"/>
    <w:rsid w:val="007F26D2"/>
    <w:rsid w:val="007F67EE"/>
    <w:rsid w:val="00800614"/>
    <w:rsid w:val="00801CED"/>
    <w:rsid w:val="00804AC3"/>
    <w:rsid w:val="0081094F"/>
    <w:rsid w:val="00813DE3"/>
    <w:rsid w:val="008179B9"/>
    <w:rsid w:val="00824826"/>
    <w:rsid w:val="008262BD"/>
    <w:rsid w:val="00827B49"/>
    <w:rsid w:val="008300A1"/>
    <w:rsid w:val="0083327F"/>
    <w:rsid w:val="00835A50"/>
    <w:rsid w:val="0083738A"/>
    <w:rsid w:val="0084644B"/>
    <w:rsid w:val="00850E95"/>
    <w:rsid w:val="00853249"/>
    <w:rsid w:val="00853EA2"/>
    <w:rsid w:val="00863114"/>
    <w:rsid w:val="00865849"/>
    <w:rsid w:val="00865FA3"/>
    <w:rsid w:val="0086731C"/>
    <w:rsid w:val="00867A5A"/>
    <w:rsid w:val="00867D89"/>
    <w:rsid w:val="00867F9D"/>
    <w:rsid w:val="00870357"/>
    <w:rsid w:val="00870396"/>
    <w:rsid w:val="00870A49"/>
    <w:rsid w:val="00872257"/>
    <w:rsid w:val="00873BA0"/>
    <w:rsid w:val="008751E8"/>
    <w:rsid w:val="00875493"/>
    <w:rsid w:val="00876E3A"/>
    <w:rsid w:val="008773E0"/>
    <w:rsid w:val="00877A07"/>
    <w:rsid w:val="00877AD9"/>
    <w:rsid w:val="008812F9"/>
    <w:rsid w:val="00882436"/>
    <w:rsid w:val="00885068"/>
    <w:rsid w:val="008862D9"/>
    <w:rsid w:val="0089097B"/>
    <w:rsid w:val="008915CC"/>
    <w:rsid w:val="00892601"/>
    <w:rsid w:val="00894080"/>
    <w:rsid w:val="008A2827"/>
    <w:rsid w:val="008A48FB"/>
    <w:rsid w:val="008A49AA"/>
    <w:rsid w:val="008A4BAB"/>
    <w:rsid w:val="008A6785"/>
    <w:rsid w:val="008B02B8"/>
    <w:rsid w:val="008B4630"/>
    <w:rsid w:val="008B67CA"/>
    <w:rsid w:val="008C2A1B"/>
    <w:rsid w:val="008C3CFA"/>
    <w:rsid w:val="008D1760"/>
    <w:rsid w:val="008D2431"/>
    <w:rsid w:val="008D5787"/>
    <w:rsid w:val="008E003B"/>
    <w:rsid w:val="008E4347"/>
    <w:rsid w:val="008E4E6C"/>
    <w:rsid w:val="008E5813"/>
    <w:rsid w:val="008E66B4"/>
    <w:rsid w:val="008E69B3"/>
    <w:rsid w:val="008F04C8"/>
    <w:rsid w:val="008F18E8"/>
    <w:rsid w:val="008F39B7"/>
    <w:rsid w:val="008F4E51"/>
    <w:rsid w:val="008F5E5F"/>
    <w:rsid w:val="009003EF"/>
    <w:rsid w:val="00901C52"/>
    <w:rsid w:val="0090694A"/>
    <w:rsid w:val="00907F0E"/>
    <w:rsid w:val="00912D3D"/>
    <w:rsid w:val="009139D8"/>
    <w:rsid w:val="00913A99"/>
    <w:rsid w:val="00913BFB"/>
    <w:rsid w:val="0092094D"/>
    <w:rsid w:val="00920BA9"/>
    <w:rsid w:val="00920E1E"/>
    <w:rsid w:val="009221E3"/>
    <w:rsid w:val="00922599"/>
    <w:rsid w:val="0092298D"/>
    <w:rsid w:val="00923C4C"/>
    <w:rsid w:val="00925A8A"/>
    <w:rsid w:val="00926C57"/>
    <w:rsid w:val="00927950"/>
    <w:rsid w:val="00927EA1"/>
    <w:rsid w:val="009330F5"/>
    <w:rsid w:val="00935938"/>
    <w:rsid w:val="00935993"/>
    <w:rsid w:val="00944A68"/>
    <w:rsid w:val="00946F1A"/>
    <w:rsid w:val="00951089"/>
    <w:rsid w:val="009514BB"/>
    <w:rsid w:val="009530C4"/>
    <w:rsid w:val="00953F7A"/>
    <w:rsid w:val="0095412F"/>
    <w:rsid w:val="00956861"/>
    <w:rsid w:val="00962848"/>
    <w:rsid w:val="00966140"/>
    <w:rsid w:val="00970934"/>
    <w:rsid w:val="00971525"/>
    <w:rsid w:val="00973B43"/>
    <w:rsid w:val="00973EAA"/>
    <w:rsid w:val="00982B55"/>
    <w:rsid w:val="0098626D"/>
    <w:rsid w:val="00987813"/>
    <w:rsid w:val="00990A6E"/>
    <w:rsid w:val="009910C5"/>
    <w:rsid w:val="00991E43"/>
    <w:rsid w:val="00994C1F"/>
    <w:rsid w:val="00996909"/>
    <w:rsid w:val="00997F42"/>
    <w:rsid w:val="009A1D8F"/>
    <w:rsid w:val="009A2E19"/>
    <w:rsid w:val="009A5A17"/>
    <w:rsid w:val="009C0733"/>
    <w:rsid w:val="009C1F29"/>
    <w:rsid w:val="009C3293"/>
    <w:rsid w:val="009C4A7F"/>
    <w:rsid w:val="009C58B7"/>
    <w:rsid w:val="009D0002"/>
    <w:rsid w:val="009D20B3"/>
    <w:rsid w:val="009D5601"/>
    <w:rsid w:val="009D6F7A"/>
    <w:rsid w:val="009E0453"/>
    <w:rsid w:val="009E2C82"/>
    <w:rsid w:val="009E3FD8"/>
    <w:rsid w:val="009E41EA"/>
    <w:rsid w:val="009E45EF"/>
    <w:rsid w:val="009F40A2"/>
    <w:rsid w:val="009F4D1F"/>
    <w:rsid w:val="009F4F32"/>
    <w:rsid w:val="00A0020C"/>
    <w:rsid w:val="00A00FD3"/>
    <w:rsid w:val="00A04FB4"/>
    <w:rsid w:val="00A05BBC"/>
    <w:rsid w:val="00A060D6"/>
    <w:rsid w:val="00A06C81"/>
    <w:rsid w:val="00A100D1"/>
    <w:rsid w:val="00A10267"/>
    <w:rsid w:val="00A1052F"/>
    <w:rsid w:val="00A132D4"/>
    <w:rsid w:val="00A17126"/>
    <w:rsid w:val="00A1765F"/>
    <w:rsid w:val="00A2057B"/>
    <w:rsid w:val="00A20FEA"/>
    <w:rsid w:val="00A24F7B"/>
    <w:rsid w:val="00A3155F"/>
    <w:rsid w:val="00A35340"/>
    <w:rsid w:val="00A35B43"/>
    <w:rsid w:val="00A35BE1"/>
    <w:rsid w:val="00A36266"/>
    <w:rsid w:val="00A37579"/>
    <w:rsid w:val="00A42276"/>
    <w:rsid w:val="00A44267"/>
    <w:rsid w:val="00A4667B"/>
    <w:rsid w:val="00A47064"/>
    <w:rsid w:val="00A50AF4"/>
    <w:rsid w:val="00A55B75"/>
    <w:rsid w:val="00A61A9D"/>
    <w:rsid w:val="00A6300A"/>
    <w:rsid w:val="00A63972"/>
    <w:rsid w:val="00A63D32"/>
    <w:rsid w:val="00A6575E"/>
    <w:rsid w:val="00A705EC"/>
    <w:rsid w:val="00A71EC3"/>
    <w:rsid w:val="00A754B9"/>
    <w:rsid w:val="00A8134D"/>
    <w:rsid w:val="00A842D5"/>
    <w:rsid w:val="00A84A7E"/>
    <w:rsid w:val="00A84F69"/>
    <w:rsid w:val="00A9005F"/>
    <w:rsid w:val="00A91284"/>
    <w:rsid w:val="00A944B6"/>
    <w:rsid w:val="00A97239"/>
    <w:rsid w:val="00AA22AF"/>
    <w:rsid w:val="00AA4D2A"/>
    <w:rsid w:val="00AB081D"/>
    <w:rsid w:val="00AB13BD"/>
    <w:rsid w:val="00AB3AC5"/>
    <w:rsid w:val="00AB7745"/>
    <w:rsid w:val="00AC4274"/>
    <w:rsid w:val="00AC6179"/>
    <w:rsid w:val="00AD1085"/>
    <w:rsid w:val="00AD1688"/>
    <w:rsid w:val="00AD36AF"/>
    <w:rsid w:val="00AD41FF"/>
    <w:rsid w:val="00AD6CA5"/>
    <w:rsid w:val="00AD6DC6"/>
    <w:rsid w:val="00AE158F"/>
    <w:rsid w:val="00AE27FF"/>
    <w:rsid w:val="00AF03AF"/>
    <w:rsid w:val="00AF0FC2"/>
    <w:rsid w:val="00AF2A68"/>
    <w:rsid w:val="00AF49DD"/>
    <w:rsid w:val="00AF5A08"/>
    <w:rsid w:val="00B0116C"/>
    <w:rsid w:val="00B02D5A"/>
    <w:rsid w:val="00B0384C"/>
    <w:rsid w:val="00B06E9B"/>
    <w:rsid w:val="00B10A1A"/>
    <w:rsid w:val="00B10C52"/>
    <w:rsid w:val="00B12969"/>
    <w:rsid w:val="00B161F4"/>
    <w:rsid w:val="00B22D70"/>
    <w:rsid w:val="00B2322B"/>
    <w:rsid w:val="00B233C0"/>
    <w:rsid w:val="00B23A3F"/>
    <w:rsid w:val="00B24C04"/>
    <w:rsid w:val="00B24D08"/>
    <w:rsid w:val="00B267BB"/>
    <w:rsid w:val="00B268C0"/>
    <w:rsid w:val="00B26EB6"/>
    <w:rsid w:val="00B27DDC"/>
    <w:rsid w:val="00B31AA1"/>
    <w:rsid w:val="00B33EDF"/>
    <w:rsid w:val="00B406F7"/>
    <w:rsid w:val="00B41D9A"/>
    <w:rsid w:val="00B45C19"/>
    <w:rsid w:val="00B46B0C"/>
    <w:rsid w:val="00B47A24"/>
    <w:rsid w:val="00B52418"/>
    <w:rsid w:val="00B60526"/>
    <w:rsid w:val="00B6076A"/>
    <w:rsid w:val="00B61ED6"/>
    <w:rsid w:val="00B623F0"/>
    <w:rsid w:val="00B632DE"/>
    <w:rsid w:val="00B6715A"/>
    <w:rsid w:val="00B704C9"/>
    <w:rsid w:val="00B74697"/>
    <w:rsid w:val="00B75EDC"/>
    <w:rsid w:val="00B76761"/>
    <w:rsid w:val="00B7746E"/>
    <w:rsid w:val="00B83E66"/>
    <w:rsid w:val="00B87537"/>
    <w:rsid w:val="00B911FC"/>
    <w:rsid w:val="00B93654"/>
    <w:rsid w:val="00B956D6"/>
    <w:rsid w:val="00B97AAB"/>
    <w:rsid w:val="00BB24B7"/>
    <w:rsid w:val="00BB7BC1"/>
    <w:rsid w:val="00BC1CED"/>
    <w:rsid w:val="00BC2498"/>
    <w:rsid w:val="00BC2C88"/>
    <w:rsid w:val="00BC33AF"/>
    <w:rsid w:val="00BD0C66"/>
    <w:rsid w:val="00BD3699"/>
    <w:rsid w:val="00BD385D"/>
    <w:rsid w:val="00BD4316"/>
    <w:rsid w:val="00BD4B1D"/>
    <w:rsid w:val="00BD75D7"/>
    <w:rsid w:val="00BF04E7"/>
    <w:rsid w:val="00BF25AD"/>
    <w:rsid w:val="00BF4980"/>
    <w:rsid w:val="00BF76B9"/>
    <w:rsid w:val="00BF76EF"/>
    <w:rsid w:val="00C05790"/>
    <w:rsid w:val="00C1265B"/>
    <w:rsid w:val="00C1590E"/>
    <w:rsid w:val="00C1607B"/>
    <w:rsid w:val="00C204AC"/>
    <w:rsid w:val="00C20AA6"/>
    <w:rsid w:val="00C22BDA"/>
    <w:rsid w:val="00C232B7"/>
    <w:rsid w:val="00C26B0C"/>
    <w:rsid w:val="00C27D67"/>
    <w:rsid w:val="00C33ED7"/>
    <w:rsid w:val="00C35714"/>
    <w:rsid w:val="00C35C03"/>
    <w:rsid w:val="00C412FC"/>
    <w:rsid w:val="00C42AF2"/>
    <w:rsid w:val="00C42F94"/>
    <w:rsid w:val="00C47B43"/>
    <w:rsid w:val="00C50F06"/>
    <w:rsid w:val="00C538AC"/>
    <w:rsid w:val="00C54FAC"/>
    <w:rsid w:val="00C57BE2"/>
    <w:rsid w:val="00C60762"/>
    <w:rsid w:val="00C6087B"/>
    <w:rsid w:val="00C633FD"/>
    <w:rsid w:val="00C654C4"/>
    <w:rsid w:val="00C65748"/>
    <w:rsid w:val="00C7064E"/>
    <w:rsid w:val="00C7682D"/>
    <w:rsid w:val="00C76E20"/>
    <w:rsid w:val="00C77C86"/>
    <w:rsid w:val="00C8220C"/>
    <w:rsid w:val="00C831EF"/>
    <w:rsid w:val="00C873AD"/>
    <w:rsid w:val="00C87681"/>
    <w:rsid w:val="00C87881"/>
    <w:rsid w:val="00C90B33"/>
    <w:rsid w:val="00C9188D"/>
    <w:rsid w:val="00C936BB"/>
    <w:rsid w:val="00C941AD"/>
    <w:rsid w:val="00C96466"/>
    <w:rsid w:val="00C97DA7"/>
    <w:rsid w:val="00CA433C"/>
    <w:rsid w:val="00CA44FF"/>
    <w:rsid w:val="00CA53A5"/>
    <w:rsid w:val="00CA5FD9"/>
    <w:rsid w:val="00CA75F3"/>
    <w:rsid w:val="00CB0273"/>
    <w:rsid w:val="00CB5107"/>
    <w:rsid w:val="00CB5AB3"/>
    <w:rsid w:val="00CB64E4"/>
    <w:rsid w:val="00CC30B9"/>
    <w:rsid w:val="00CC63AF"/>
    <w:rsid w:val="00CC74BB"/>
    <w:rsid w:val="00CD00FA"/>
    <w:rsid w:val="00CD35DB"/>
    <w:rsid w:val="00CD3D89"/>
    <w:rsid w:val="00CD64D4"/>
    <w:rsid w:val="00CE1A79"/>
    <w:rsid w:val="00CE3C94"/>
    <w:rsid w:val="00CE6297"/>
    <w:rsid w:val="00CE6C6D"/>
    <w:rsid w:val="00CE6C96"/>
    <w:rsid w:val="00CE72D4"/>
    <w:rsid w:val="00CE7952"/>
    <w:rsid w:val="00CF0F8C"/>
    <w:rsid w:val="00CF2F46"/>
    <w:rsid w:val="00CF50DC"/>
    <w:rsid w:val="00CF6AC0"/>
    <w:rsid w:val="00CF7C1C"/>
    <w:rsid w:val="00D0038E"/>
    <w:rsid w:val="00D0457F"/>
    <w:rsid w:val="00D04D0A"/>
    <w:rsid w:val="00D055D6"/>
    <w:rsid w:val="00D10B28"/>
    <w:rsid w:val="00D15446"/>
    <w:rsid w:val="00D1760D"/>
    <w:rsid w:val="00D23616"/>
    <w:rsid w:val="00D25F83"/>
    <w:rsid w:val="00D31520"/>
    <w:rsid w:val="00D318A1"/>
    <w:rsid w:val="00D3463F"/>
    <w:rsid w:val="00D34B07"/>
    <w:rsid w:val="00D36C23"/>
    <w:rsid w:val="00D4259A"/>
    <w:rsid w:val="00D474AD"/>
    <w:rsid w:val="00D50CC5"/>
    <w:rsid w:val="00D51E2A"/>
    <w:rsid w:val="00D57348"/>
    <w:rsid w:val="00D577F7"/>
    <w:rsid w:val="00D60CE0"/>
    <w:rsid w:val="00D6173B"/>
    <w:rsid w:val="00D6385D"/>
    <w:rsid w:val="00D65C0C"/>
    <w:rsid w:val="00D67B34"/>
    <w:rsid w:val="00D73126"/>
    <w:rsid w:val="00D8193F"/>
    <w:rsid w:val="00D83437"/>
    <w:rsid w:val="00D8411B"/>
    <w:rsid w:val="00D84A04"/>
    <w:rsid w:val="00D87F7F"/>
    <w:rsid w:val="00D9074F"/>
    <w:rsid w:val="00D90C95"/>
    <w:rsid w:val="00D95A06"/>
    <w:rsid w:val="00DA01EF"/>
    <w:rsid w:val="00DA1CAF"/>
    <w:rsid w:val="00DA4B82"/>
    <w:rsid w:val="00DB07DF"/>
    <w:rsid w:val="00DB1041"/>
    <w:rsid w:val="00DB32DC"/>
    <w:rsid w:val="00DB67BD"/>
    <w:rsid w:val="00DC0434"/>
    <w:rsid w:val="00DC3FFC"/>
    <w:rsid w:val="00DC4AB1"/>
    <w:rsid w:val="00DC5338"/>
    <w:rsid w:val="00DC7BDF"/>
    <w:rsid w:val="00DD25AA"/>
    <w:rsid w:val="00DD316F"/>
    <w:rsid w:val="00DD3EB8"/>
    <w:rsid w:val="00DD508F"/>
    <w:rsid w:val="00DE0663"/>
    <w:rsid w:val="00DE08B9"/>
    <w:rsid w:val="00DE32AC"/>
    <w:rsid w:val="00DE3ACF"/>
    <w:rsid w:val="00DE3D8F"/>
    <w:rsid w:val="00DE56AF"/>
    <w:rsid w:val="00DE5D86"/>
    <w:rsid w:val="00DE7580"/>
    <w:rsid w:val="00DF102C"/>
    <w:rsid w:val="00DF3753"/>
    <w:rsid w:val="00DF41D5"/>
    <w:rsid w:val="00DF4500"/>
    <w:rsid w:val="00DF5CB7"/>
    <w:rsid w:val="00DF63F5"/>
    <w:rsid w:val="00DF7C89"/>
    <w:rsid w:val="00E0181C"/>
    <w:rsid w:val="00E03020"/>
    <w:rsid w:val="00E0591D"/>
    <w:rsid w:val="00E102C2"/>
    <w:rsid w:val="00E109EC"/>
    <w:rsid w:val="00E16460"/>
    <w:rsid w:val="00E17EAB"/>
    <w:rsid w:val="00E20DB8"/>
    <w:rsid w:val="00E226B6"/>
    <w:rsid w:val="00E24FED"/>
    <w:rsid w:val="00E26E49"/>
    <w:rsid w:val="00E36C36"/>
    <w:rsid w:val="00E43575"/>
    <w:rsid w:val="00E46797"/>
    <w:rsid w:val="00E4771C"/>
    <w:rsid w:val="00E47D77"/>
    <w:rsid w:val="00E50C7A"/>
    <w:rsid w:val="00E60507"/>
    <w:rsid w:val="00E66C5F"/>
    <w:rsid w:val="00E70880"/>
    <w:rsid w:val="00E713EF"/>
    <w:rsid w:val="00E718EC"/>
    <w:rsid w:val="00E71E41"/>
    <w:rsid w:val="00E73222"/>
    <w:rsid w:val="00E77F7F"/>
    <w:rsid w:val="00E80F6A"/>
    <w:rsid w:val="00E82F46"/>
    <w:rsid w:val="00E906EC"/>
    <w:rsid w:val="00E91A4A"/>
    <w:rsid w:val="00E935B0"/>
    <w:rsid w:val="00E978ED"/>
    <w:rsid w:val="00EA0DA7"/>
    <w:rsid w:val="00EA1FA0"/>
    <w:rsid w:val="00EA6378"/>
    <w:rsid w:val="00EA6DD6"/>
    <w:rsid w:val="00EA7F91"/>
    <w:rsid w:val="00EB16A3"/>
    <w:rsid w:val="00EB472C"/>
    <w:rsid w:val="00EB6EE9"/>
    <w:rsid w:val="00EB7240"/>
    <w:rsid w:val="00EC1971"/>
    <w:rsid w:val="00EC5E08"/>
    <w:rsid w:val="00ED10B7"/>
    <w:rsid w:val="00ED3736"/>
    <w:rsid w:val="00ED4A5D"/>
    <w:rsid w:val="00ED529F"/>
    <w:rsid w:val="00ED7A61"/>
    <w:rsid w:val="00EE3B8C"/>
    <w:rsid w:val="00EE4A53"/>
    <w:rsid w:val="00EE6989"/>
    <w:rsid w:val="00EF0B65"/>
    <w:rsid w:val="00EF1690"/>
    <w:rsid w:val="00EF65FF"/>
    <w:rsid w:val="00EF7F2C"/>
    <w:rsid w:val="00F04AA4"/>
    <w:rsid w:val="00F10766"/>
    <w:rsid w:val="00F1732A"/>
    <w:rsid w:val="00F214D7"/>
    <w:rsid w:val="00F24057"/>
    <w:rsid w:val="00F26A4D"/>
    <w:rsid w:val="00F30F98"/>
    <w:rsid w:val="00F3271C"/>
    <w:rsid w:val="00F3638A"/>
    <w:rsid w:val="00F40CE0"/>
    <w:rsid w:val="00F41E67"/>
    <w:rsid w:val="00F4288C"/>
    <w:rsid w:val="00F4361D"/>
    <w:rsid w:val="00F45C0F"/>
    <w:rsid w:val="00F463F0"/>
    <w:rsid w:val="00F52F1A"/>
    <w:rsid w:val="00F54368"/>
    <w:rsid w:val="00F5499A"/>
    <w:rsid w:val="00F56260"/>
    <w:rsid w:val="00F64459"/>
    <w:rsid w:val="00F74586"/>
    <w:rsid w:val="00F753CE"/>
    <w:rsid w:val="00F75FDF"/>
    <w:rsid w:val="00F77EBE"/>
    <w:rsid w:val="00F8160B"/>
    <w:rsid w:val="00F817ED"/>
    <w:rsid w:val="00F83505"/>
    <w:rsid w:val="00F83C7B"/>
    <w:rsid w:val="00F845ED"/>
    <w:rsid w:val="00F84C94"/>
    <w:rsid w:val="00F9213C"/>
    <w:rsid w:val="00F96579"/>
    <w:rsid w:val="00FA19A0"/>
    <w:rsid w:val="00FA1F73"/>
    <w:rsid w:val="00FA5006"/>
    <w:rsid w:val="00FA5F06"/>
    <w:rsid w:val="00FA7946"/>
    <w:rsid w:val="00FB22E4"/>
    <w:rsid w:val="00FB6813"/>
    <w:rsid w:val="00FB6C07"/>
    <w:rsid w:val="00FB6E2C"/>
    <w:rsid w:val="00FC058C"/>
    <w:rsid w:val="00FC0A85"/>
    <w:rsid w:val="00FC19F3"/>
    <w:rsid w:val="00FC2FB4"/>
    <w:rsid w:val="00FC44F8"/>
    <w:rsid w:val="00FC52EA"/>
    <w:rsid w:val="00FC57B2"/>
    <w:rsid w:val="00FC5E26"/>
    <w:rsid w:val="00FC74F7"/>
    <w:rsid w:val="00FD3AEC"/>
    <w:rsid w:val="00FD4C91"/>
    <w:rsid w:val="00FE42D6"/>
    <w:rsid w:val="00FE786E"/>
    <w:rsid w:val="00FE7E67"/>
    <w:rsid w:val="00FF579E"/>
    <w:rsid w:val="00FF6E58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2AC3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AC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452AC3"/>
    <w:pPr>
      <w:spacing w:before="100" w:beforeAutospacing="1" w:after="100" w:afterAutospacing="1"/>
    </w:pPr>
  </w:style>
  <w:style w:type="character" w:styleId="a4">
    <w:name w:val="Strong"/>
    <w:basedOn w:val="a0"/>
    <w:qFormat/>
    <w:rsid w:val="00452AC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34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6D463C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801CED"/>
    <w:rPr>
      <w:i/>
      <w:iCs/>
    </w:rPr>
  </w:style>
  <w:style w:type="character" w:styleId="a6">
    <w:name w:val="Hyperlink"/>
    <w:basedOn w:val="a0"/>
    <w:rsid w:val="00935993"/>
    <w:rPr>
      <w:color w:val="0000FF"/>
      <w:u w:val="single"/>
    </w:rPr>
  </w:style>
  <w:style w:type="paragraph" w:styleId="a7">
    <w:name w:val="No Spacing"/>
    <w:qFormat/>
    <w:rsid w:val="009359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.rospotrebnadzor.ru/" TargetMode="External"/><Relationship Id="rId5" Type="http://schemas.openxmlformats.org/officeDocument/2006/relationships/hyperlink" Target="http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2022-06-27T08:28:00Z</dcterms:created>
  <dcterms:modified xsi:type="dcterms:W3CDTF">2022-06-27T08:33:00Z</dcterms:modified>
</cp:coreProperties>
</file>