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ED" w:rsidRDefault="00801CED" w:rsidP="00801CED">
      <w:pPr>
        <w:pStyle w:val="1"/>
        <w:shd w:val="clear" w:color="auto" w:fill="FFFFFF"/>
        <w:ind w:firstLine="709"/>
        <w:rPr>
          <w:sz w:val="28"/>
          <w:szCs w:val="28"/>
        </w:rPr>
      </w:pPr>
      <w:r>
        <w:rPr>
          <w:sz w:val="28"/>
          <w:szCs w:val="28"/>
        </w:rPr>
        <w:t>«</w:t>
      </w:r>
      <w:proofErr w:type="spellStart"/>
      <w:r w:rsidRPr="00CA7340">
        <w:rPr>
          <w:sz w:val="28"/>
          <w:szCs w:val="28"/>
        </w:rPr>
        <w:t>Роспотребнадзор</w:t>
      </w:r>
      <w:proofErr w:type="spellEnd"/>
      <w:r w:rsidRPr="00CA7340">
        <w:rPr>
          <w:sz w:val="28"/>
          <w:szCs w:val="28"/>
        </w:rPr>
        <w:t>: Основные критерии выбора российскими семьями продуктов здорового питания</w:t>
      </w:r>
      <w:r>
        <w:rPr>
          <w:sz w:val="28"/>
          <w:szCs w:val="28"/>
        </w:rPr>
        <w:t>»</w:t>
      </w:r>
    </w:p>
    <w:p w:rsidR="00801CED" w:rsidRPr="00CA7340" w:rsidRDefault="00801CED" w:rsidP="00801CED">
      <w:pPr>
        <w:pStyle w:val="1"/>
        <w:shd w:val="clear" w:color="auto" w:fill="FFFFFF"/>
        <w:ind w:firstLine="709"/>
        <w:jc w:val="both"/>
        <w:rPr>
          <w:sz w:val="28"/>
          <w:szCs w:val="28"/>
        </w:rPr>
      </w:pP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rStyle w:val="a5"/>
          <w:sz w:val="28"/>
          <w:szCs w:val="28"/>
        </w:rPr>
        <w:t xml:space="preserve">По результатам исследования, проведенного </w:t>
      </w:r>
      <w:proofErr w:type="spellStart"/>
      <w:r w:rsidRPr="00CA7340">
        <w:rPr>
          <w:rStyle w:val="a5"/>
          <w:sz w:val="28"/>
          <w:szCs w:val="28"/>
        </w:rPr>
        <w:t>Роспотребнадзором</w:t>
      </w:r>
      <w:proofErr w:type="spellEnd"/>
      <w:r w:rsidRPr="00CA7340">
        <w:rPr>
          <w:rStyle w:val="a5"/>
          <w:sz w:val="28"/>
          <w:szCs w:val="28"/>
        </w:rPr>
        <w:t xml:space="preserve"> в рамках проекта «Здоровое питание» национального проекта «Демография».</w:t>
      </w:r>
    </w:p>
    <w:p w:rsidR="00801CED" w:rsidRPr="00CA7340" w:rsidRDefault="00801CED" w:rsidP="00801CED">
      <w:pPr>
        <w:pStyle w:val="a3"/>
        <w:shd w:val="clear" w:color="auto" w:fill="FFFFFF"/>
        <w:spacing w:before="0" w:beforeAutospacing="0" w:after="0" w:afterAutospacing="0"/>
        <w:ind w:firstLine="709"/>
        <w:jc w:val="both"/>
        <w:rPr>
          <w:sz w:val="28"/>
          <w:szCs w:val="28"/>
        </w:rPr>
      </w:pPr>
      <w:proofErr w:type="spellStart"/>
      <w:r w:rsidRPr="00CA7340">
        <w:rPr>
          <w:sz w:val="28"/>
          <w:szCs w:val="28"/>
        </w:rPr>
        <w:t>Роспотребнадзор</w:t>
      </w:r>
      <w:proofErr w:type="spellEnd"/>
      <w:r w:rsidRPr="00CA7340">
        <w:rPr>
          <w:sz w:val="28"/>
          <w:szCs w:val="28"/>
        </w:rPr>
        <w:t xml:space="preserve"> РФ в рамках нацпроекта «Демография» и федерального проекта «Укрепление общественного здоровья» совместно с независимым исследовательским центром «</w:t>
      </w:r>
      <w:proofErr w:type="spellStart"/>
      <w:r w:rsidRPr="00CA7340">
        <w:rPr>
          <w:sz w:val="28"/>
          <w:szCs w:val="28"/>
        </w:rPr>
        <w:t>Ромир</w:t>
      </w:r>
      <w:proofErr w:type="spellEnd"/>
      <w:r w:rsidRPr="00CA7340">
        <w:rPr>
          <w:sz w:val="28"/>
          <w:szCs w:val="28"/>
        </w:rPr>
        <w:t>» инициировал и </w:t>
      </w:r>
      <w:r w:rsidRPr="00CA7340">
        <w:rPr>
          <w:rStyle w:val="a4"/>
          <w:sz w:val="28"/>
          <w:szCs w:val="28"/>
        </w:rPr>
        <w:t>провел масштабное социологическое исследование</w:t>
      </w:r>
      <w:r w:rsidRPr="00CA7340">
        <w:rPr>
          <w:sz w:val="28"/>
          <w:szCs w:val="28"/>
        </w:rPr>
        <w:t> отношения россиян к здоровому питанию.</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В исследовании приняли участие</w:t>
      </w:r>
      <w:r w:rsidRPr="00CA7340">
        <w:rPr>
          <w:rStyle w:val="a4"/>
          <w:sz w:val="28"/>
          <w:szCs w:val="28"/>
        </w:rPr>
        <w:t> мужчины и женщины из 220 городов России с населением от 10 000 человек</w:t>
      </w:r>
      <w:r w:rsidRPr="00CA7340">
        <w:rPr>
          <w:sz w:val="28"/>
          <w:szCs w:val="28"/>
        </w:rPr>
        <w:t>. Большая часть </w:t>
      </w:r>
      <w:r w:rsidRPr="00CA7340">
        <w:rPr>
          <w:rStyle w:val="a4"/>
          <w:sz w:val="28"/>
          <w:szCs w:val="28"/>
        </w:rPr>
        <w:t xml:space="preserve">опрошенных </w:t>
      </w:r>
      <w:proofErr w:type="gramStart"/>
      <w:r w:rsidRPr="00CA7340">
        <w:rPr>
          <w:rStyle w:val="a4"/>
          <w:sz w:val="28"/>
          <w:szCs w:val="28"/>
        </w:rPr>
        <w:t>женаты</w:t>
      </w:r>
      <w:proofErr w:type="gramEnd"/>
      <w:r w:rsidRPr="00CA7340">
        <w:rPr>
          <w:rStyle w:val="a4"/>
          <w:sz w:val="28"/>
          <w:szCs w:val="28"/>
        </w:rPr>
        <w:t>/замужем и имеют одного или нескольких детей. </w:t>
      </w:r>
      <w:r w:rsidRPr="00CA7340">
        <w:rPr>
          <w:sz w:val="28"/>
          <w:szCs w:val="28"/>
        </w:rPr>
        <w:t>Причем </w:t>
      </w:r>
      <w:r w:rsidRPr="00CA7340">
        <w:rPr>
          <w:rStyle w:val="a4"/>
          <w:sz w:val="28"/>
          <w:szCs w:val="28"/>
        </w:rPr>
        <w:t xml:space="preserve">выше всего доля «семейных» людей в группе </w:t>
      </w:r>
      <w:proofErr w:type="spellStart"/>
      <w:r w:rsidRPr="00CA7340">
        <w:rPr>
          <w:rStyle w:val="a4"/>
          <w:sz w:val="28"/>
          <w:szCs w:val="28"/>
        </w:rPr>
        <w:t>ЗОЖ-последователей</w:t>
      </w:r>
      <w:proofErr w:type="spellEnd"/>
      <w:r w:rsidRPr="00CA7340">
        <w:rPr>
          <w:sz w:val="28"/>
          <w:szCs w:val="28"/>
        </w:rPr>
        <w:t>* – тех, кто старается соблюдать здоровый образ жизни во всех сферах, питаться правильно и сбалансировано.</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Результаты исследования говорят о том, что </w:t>
      </w:r>
      <w:r w:rsidRPr="00CA7340">
        <w:rPr>
          <w:rStyle w:val="a4"/>
          <w:sz w:val="28"/>
          <w:szCs w:val="28"/>
        </w:rPr>
        <w:t>72% российских семей стараются потреблять продукты здорового питания</w:t>
      </w:r>
      <w:r w:rsidRPr="00CA7340">
        <w:rPr>
          <w:sz w:val="28"/>
          <w:szCs w:val="28"/>
        </w:rPr>
        <w:t>. Чаще всего в их рационе присутствуют кисломолочные продукты, крупы, овощи и фрукты.</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К этому побуждают несколько основных характеристик полезных продуктов.  Чаще всего </w:t>
      </w:r>
      <w:r w:rsidRPr="00CA7340">
        <w:rPr>
          <w:rStyle w:val="a4"/>
          <w:sz w:val="28"/>
          <w:szCs w:val="28"/>
        </w:rPr>
        <w:t>респондентов привлекают:</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повышенное содержание витаминов и минералов в здоровых продуктах</w:t>
      </w:r>
      <w:r w:rsidRPr="00CA7340">
        <w:rPr>
          <w:sz w:val="28"/>
          <w:szCs w:val="28"/>
        </w:rPr>
        <w:t> (53%);</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меньшее содержание жиров и простых углеводов</w:t>
      </w:r>
      <w:r w:rsidRPr="00CA7340">
        <w:rPr>
          <w:sz w:val="28"/>
          <w:szCs w:val="28"/>
        </w:rPr>
        <w:t> (41%);</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более легкая усвояемость</w:t>
      </w:r>
      <w:r w:rsidRPr="00CA7340">
        <w:rPr>
          <w:sz w:val="28"/>
          <w:szCs w:val="28"/>
        </w:rPr>
        <w:t> (32%);</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низкое содержание сахара</w:t>
      </w:r>
      <w:r w:rsidRPr="00CA7340">
        <w:rPr>
          <w:sz w:val="28"/>
          <w:szCs w:val="28"/>
        </w:rPr>
        <w:t> (27%);</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возможность с пользой разнообразить рацион</w:t>
      </w:r>
      <w:r w:rsidRPr="00CA7340">
        <w:rPr>
          <w:sz w:val="28"/>
          <w:szCs w:val="28"/>
        </w:rPr>
        <w:t> (27%);</w:t>
      </w:r>
    </w:p>
    <w:p w:rsidR="00801CED" w:rsidRPr="00CA7340" w:rsidRDefault="00801CED" w:rsidP="00801CED">
      <w:pPr>
        <w:numPr>
          <w:ilvl w:val="0"/>
          <w:numId w:val="3"/>
        </w:numPr>
        <w:shd w:val="clear" w:color="auto" w:fill="FFFFFF"/>
        <w:ind w:left="0" w:firstLine="709"/>
        <w:jc w:val="both"/>
        <w:rPr>
          <w:sz w:val="28"/>
          <w:szCs w:val="28"/>
        </w:rPr>
      </w:pPr>
      <w:r w:rsidRPr="00CA7340">
        <w:rPr>
          <w:rStyle w:val="a4"/>
          <w:sz w:val="28"/>
          <w:szCs w:val="28"/>
        </w:rPr>
        <w:t>помощь в снижении веса</w:t>
      </w:r>
      <w:r w:rsidRPr="00CA7340">
        <w:rPr>
          <w:sz w:val="28"/>
          <w:szCs w:val="28"/>
        </w:rPr>
        <w:t> (26%).</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При этом легкая усвояемость и отсутствие сахара в продуктах больше мотивируют </w:t>
      </w:r>
      <w:proofErr w:type="spellStart"/>
      <w:r w:rsidRPr="00CA7340">
        <w:rPr>
          <w:sz w:val="28"/>
          <w:szCs w:val="28"/>
        </w:rPr>
        <w:t>ЗОЖ-адептов</w:t>
      </w:r>
      <w:proofErr w:type="spellEnd"/>
      <w:r w:rsidRPr="00CA7340">
        <w:rPr>
          <w:sz w:val="28"/>
          <w:szCs w:val="28"/>
        </w:rPr>
        <w:t xml:space="preserve">, тогда как </w:t>
      </w:r>
      <w:proofErr w:type="spellStart"/>
      <w:r w:rsidRPr="00CA7340">
        <w:rPr>
          <w:sz w:val="28"/>
          <w:szCs w:val="28"/>
        </w:rPr>
        <w:t>ЗОЖ-инертных</w:t>
      </w:r>
      <w:proofErr w:type="spellEnd"/>
      <w:r w:rsidRPr="00CA7340">
        <w:rPr>
          <w:sz w:val="28"/>
          <w:szCs w:val="28"/>
        </w:rPr>
        <w:t xml:space="preserve"> в меньшей степени волнуют эти характеристики. </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Кроме того, данные показывают первостепенную роль семьи в формировании правильных пищевых привычек человека. </w:t>
      </w:r>
      <w:r w:rsidRPr="00CA7340">
        <w:rPr>
          <w:rStyle w:val="a4"/>
          <w:sz w:val="28"/>
          <w:szCs w:val="28"/>
        </w:rPr>
        <w:t>В среднем 79% родственников приверженцев ЗОЖ также выбирают здоровые продукты</w:t>
      </w:r>
      <w:r w:rsidRPr="00CA7340">
        <w:rPr>
          <w:sz w:val="28"/>
          <w:szCs w:val="28"/>
        </w:rPr>
        <w:t>. </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 xml:space="preserve">Потребление здоровых продуктов в целом ниже среди </w:t>
      </w:r>
      <w:proofErr w:type="spellStart"/>
      <w:r w:rsidRPr="00CA7340">
        <w:rPr>
          <w:sz w:val="28"/>
          <w:szCs w:val="28"/>
        </w:rPr>
        <w:t>ЗОЖ-инертных</w:t>
      </w:r>
      <w:proofErr w:type="spellEnd"/>
      <w:r w:rsidRPr="00CA7340">
        <w:rPr>
          <w:sz w:val="28"/>
          <w:szCs w:val="28"/>
        </w:rPr>
        <w:t>, но </w:t>
      </w:r>
      <w:r w:rsidRPr="00CA7340">
        <w:rPr>
          <w:rStyle w:val="a4"/>
          <w:sz w:val="28"/>
          <w:szCs w:val="28"/>
        </w:rPr>
        <w:t>если представители этой группы становятся на путь здорового питания, то у 65% из них полезные продукты сразу начинают занимать значительную часть потребительской корзины (25–50%)</w:t>
      </w:r>
      <w:r w:rsidRPr="00CA7340">
        <w:rPr>
          <w:sz w:val="28"/>
          <w:szCs w:val="28"/>
        </w:rPr>
        <w:t>, что значимо выше по сравнению с другими группами.</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sz w:val="28"/>
          <w:szCs w:val="28"/>
        </w:rPr>
        <w:t>При проведении </w:t>
      </w:r>
      <w:r w:rsidRPr="00CA7340">
        <w:rPr>
          <w:rStyle w:val="a4"/>
          <w:sz w:val="28"/>
          <w:szCs w:val="28"/>
        </w:rPr>
        <w:t>масштабного исследования питания россиян </w:t>
      </w:r>
      <w:proofErr w:type="spellStart"/>
      <w:r w:rsidRPr="00CA7340">
        <w:rPr>
          <w:sz w:val="28"/>
          <w:szCs w:val="28"/>
        </w:rPr>
        <w:t>Роспотребнадзором</w:t>
      </w:r>
      <w:proofErr w:type="spellEnd"/>
      <w:r w:rsidRPr="00CA7340">
        <w:rPr>
          <w:sz w:val="28"/>
          <w:szCs w:val="28"/>
        </w:rPr>
        <w:t xml:space="preserve"> совместно с независимым исследовательским центром «</w:t>
      </w:r>
      <w:proofErr w:type="spellStart"/>
      <w:r w:rsidRPr="00CA7340">
        <w:rPr>
          <w:sz w:val="28"/>
          <w:szCs w:val="28"/>
        </w:rPr>
        <w:t>Ромир</w:t>
      </w:r>
      <w:proofErr w:type="spellEnd"/>
      <w:r w:rsidRPr="00CA7340">
        <w:rPr>
          <w:sz w:val="28"/>
          <w:szCs w:val="28"/>
        </w:rPr>
        <w:t>» была применена уникальная методика: использовались не только традиционные</w:t>
      </w:r>
      <w:r w:rsidRPr="00CA7340">
        <w:rPr>
          <w:rStyle w:val="a4"/>
          <w:sz w:val="28"/>
          <w:szCs w:val="28"/>
        </w:rPr>
        <w:t xml:space="preserve"> опросные методы, но и аналитика покупательской способности и реального потребительского поведения населения на </w:t>
      </w:r>
      <w:r w:rsidRPr="00CA7340">
        <w:rPr>
          <w:rStyle w:val="a4"/>
          <w:sz w:val="28"/>
          <w:szCs w:val="28"/>
        </w:rPr>
        <w:lastRenderedPageBreak/>
        <w:t>основании изучения чеков</w:t>
      </w:r>
      <w:r w:rsidRPr="00CA7340">
        <w:rPr>
          <w:sz w:val="28"/>
          <w:szCs w:val="28"/>
        </w:rPr>
        <w:t> – как по количественным, так и по качественным метрикам. Таким образом, были собраны комплексные данные, которые </w:t>
      </w:r>
      <w:r w:rsidRPr="00CA7340">
        <w:rPr>
          <w:rStyle w:val="a4"/>
          <w:sz w:val="28"/>
          <w:szCs w:val="28"/>
        </w:rPr>
        <w:t xml:space="preserve">позволяют получить репрезентативную оценку потребительского поведения по </w:t>
      </w:r>
      <w:proofErr w:type="spellStart"/>
      <w:r w:rsidRPr="00CA7340">
        <w:rPr>
          <w:rStyle w:val="a4"/>
          <w:sz w:val="28"/>
          <w:szCs w:val="28"/>
        </w:rPr>
        <w:t>всеи</w:t>
      </w:r>
      <w:proofErr w:type="spellEnd"/>
      <w:r w:rsidRPr="00CA7340">
        <w:rPr>
          <w:rStyle w:val="a4"/>
          <w:sz w:val="28"/>
          <w:szCs w:val="28"/>
        </w:rPr>
        <w:t>̆ России</w:t>
      </w:r>
      <w:r w:rsidRPr="00CA7340">
        <w:rPr>
          <w:sz w:val="28"/>
          <w:szCs w:val="28"/>
        </w:rPr>
        <w:t>.  </w:t>
      </w:r>
    </w:p>
    <w:p w:rsidR="00801CED" w:rsidRPr="00CA7340" w:rsidRDefault="00801CED" w:rsidP="00801CED">
      <w:pPr>
        <w:pStyle w:val="a3"/>
        <w:shd w:val="clear" w:color="auto" w:fill="FFFFFF"/>
        <w:spacing w:before="0" w:beforeAutospacing="0" w:after="0" w:afterAutospacing="0"/>
        <w:ind w:firstLine="709"/>
        <w:jc w:val="both"/>
        <w:rPr>
          <w:sz w:val="28"/>
          <w:szCs w:val="28"/>
        </w:rPr>
      </w:pPr>
      <w:r w:rsidRPr="00CA7340">
        <w:rPr>
          <w:rStyle w:val="a5"/>
          <w:sz w:val="28"/>
          <w:szCs w:val="28"/>
        </w:rPr>
        <w:t xml:space="preserve">* </w:t>
      </w:r>
      <w:proofErr w:type="spellStart"/>
      <w:r w:rsidRPr="00CA7340">
        <w:rPr>
          <w:rStyle w:val="a5"/>
          <w:sz w:val="28"/>
          <w:szCs w:val="28"/>
        </w:rPr>
        <w:t>ЗОЖ-группы</w:t>
      </w:r>
      <w:proofErr w:type="spellEnd"/>
      <w:r w:rsidRPr="00CA7340">
        <w:rPr>
          <w:rStyle w:val="a5"/>
          <w:sz w:val="28"/>
          <w:szCs w:val="28"/>
        </w:rPr>
        <w:t xml:space="preserve"> формировались исходя из отношения к здоровому питанию и стилю жизни респондентов.</w:t>
      </w:r>
    </w:p>
    <w:p w:rsidR="00801CED" w:rsidRDefault="00801CED" w:rsidP="00801CED">
      <w:pPr>
        <w:pStyle w:val="a3"/>
        <w:shd w:val="clear" w:color="auto" w:fill="FFFFFF"/>
        <w:spacing w:before="0" w:beforeAutospacing="0" w:after="288" w:afterAutospacing="0"/>
        <w:rPr>
          <w:rStyle w:val="a4"/>
          <w:sz w:val="21"/>
          <w:szCs w:val="21"/>
        </w:rPr>
      </w:pPr>
    </w:p>
    <w:p w:rsidR="00801CED" w:rsidRPr="00CA7340" w:rsidRDefault="00801CED" w:rsidP="00801CED">
      <w:pPr>
        <w:pStyle w:val="a3"/>
        <w:shd w:val="clear" w:color="auto" w:fill="FFFFFF"/>
        <w:spacing w:before="0" w:beforeAutospacing="0" w:after="0" w:afterAutospacing="0"/>
        <w:ind w:firstLine="709"/>
        <w:jc w:val="both"/>
      </w:pPr>
      <w:proofErr w:type="spellStart"/>
      <w:r w:rsidRPr="00CA7340">
        <w:rPr>
          <w:rStyle w:val="a4"/>
        </w:rPr>
        <w:t>Справочно</w:t>
      </w:r>
      <w:proofErr w:type="spellEnd"/>
      <w:r w:rsidRPr="00CA7340">
        <w:t> </w:t>
      </w:r>
    </w:p>
    <w:p w:rsidR="00801CED" w:rsidRPr="00CA7340" w:rsidRDefault="00801CED" w:rsidP="00801CED">
      <w:pPr>
        <w:pStyle w:val="a3"/>
        <w:shd w:val="clear" w:color="auto" w:fill="FFFFFF"/>
        <w:spacing w:before="0" w:beforeAutospacing="0" w:after="0" w:afterAutospacing="0"/>
        <w:ind w:firstLine="709"/>
        <w:jc w:val="both"/>
      </w:pPr>
      <w:r w:rsidRPr="00CA7340">
        <w:t xml:space="preserve">С 2019 года в активную фазу реализации вошел национальный проект «Демография», главным приоритетом которого стало сохранение и приумножение населения России. Здоровый образ жизни невозможен без правильного сбалансированного питания. В рамках национального проекта «Демография» </w:t>
      </w:r>
      <w:proofErr w:type="spellStart"/>
      <w:r w:rsidRPr="00CA7340">
        <w:t>Роспотребнадзор</w:t>
      </w:r>
      <w:proofErr w:type="spellEnd"/>
      <w:r w:rsidRPr="00CA7340">
        <w:t xml:space="preserve"> реализует федеральный проект «Укрепление общественного здоровья» в части здорового питания.  </w:t>
      </w:r>
    </w:p>
    <w:p w:rsidR="00801CED" w:rsidRPr="00CA7340" w:rsidRDefault="00801CED" w:rsidP="00801CED">
      <w:pPr>
        <w:pStyle w:val="a3"/>
        <w:shd w:val="clear" w:color="auto" w:fill="FFFFFF"/>
        <w:spacing w:before="0" w:beforeAutospacing="0" w:after="0" w:afterAutospacing="0"/>
        <w:ind w:firstLine="709"/>
        <w:jc w:val="both"/>
      </w:pPr>
      <w:r w:rsidRPr="00CA7340">
        <w:t xml:space="preserve">Ведется регулярная и масштабная работа по улучшению качества питания детского и взрослого населения. Одно из важных направлений деятельности </w:t>
      </w:r>
      <w:proofErr w:type="spellStart"/>
      <w:r w:rsidRPr="00CA7340">
        <w:t>Роспотребнадзора</w:t>
      </w:r>
      <w:proofErr w:type="spellEnd"/>
      <w:r w:rsidRPr="00CA7340">
        <w:t xml:space="preserve"> – мониторинг за состоянием питания детей и подростков. В постоянном режиме осуществляется надзор за безопасностью и качеством питания детей в школах. </w:t>
      </w:r>
    </w:p>
    <w:p w:rsidR="00801CED" w:rsidRPr="00CA7340" w:rsidRDefault="00801CED" w:rsidP="00801CED">
      <w:pPr>
        <w:pStyle w:val="a3"/>
        <w:shd w:val="clear" w:color="auto" w:fill="FFFFFF"/>
        <w:spacing w:before="0" w:beforeAutospacing="0" w:after="0" w:afterAutospacing="0"/>
        <w:ind w:firstLine="709"/>
        <w:jc w:val="both"/>
      </w:pPr>
      <w:r w:rsidRPr="00CA7340">
        <w:t>В период с 2019 по 2021 год была проведена оценка питания обучающихся в 5562 образовательных организациях, анкетирование 92 900 обучающихся начальной, средней и старшей школы вместе с родителями. </w:t>
      </w:r>
    </w:p>
    <w:p w:rsidR="00801CED" w:rsidRPr="00CA7340" w:rsidRDefault="00801CED" w:rsidP="00801CED">
      <w:pPr>
        <w:pStyle w:val="a3"/>
        <w:shd w:val="clear" w:color="auto" w:fill="FFFFFF"/>
        <w:spacing w:before="0" w:beforeAutospacing="0" w:after="0" w:afterAutospacing="0"/>
        <w:ind w:firstLine="709"/>
        <w:jc w:val="both"/>
      </w:pPr>
      <w:r w:rsidRPr="00CA7340">
        <w:t>Также проводится мониторинг качества и безопасности пищевой продукции, оценка доступа населения к отечественной пищевой продукции – суммарно за 2019–2021 годы отобрано 27 311 образцов, исследовано 10 основных групп продуктов по 117 показателям качества. </w:t>
      </w:r>
    </w:p>
    <w:p w:rsidR="00801CED" w:rsidRPr="00CA7340" w:rsidRDefault="00801CED" w:rsidP="00801CED">
      <w:pPr>
        <w:pStyle w:val="a3"/>
        <w:shd w:val="clear" w:color="auto" w:fill="FFFFFF"/>
        <w:spacing w:before="0" w:beforeAutospacing="0" w:after="0" w:afterAutospacing="0"/>
        <w:ind w:firstLine="709"/>
        <w:jc w:val="both"/>
      </w:pPr>
      <w:r w:rsidRPr="00CA7340">
        <w:t>Система мониторинга позволяет оценить фактическое питание населения в различных регионах России, обработать полученные данные и провести подробный анализ результатов. На основе полученных экспертных данных разрабатываются региональные программы профилактики нарушений здоровья населения, создаются рекомендации по коррекции рационов питания, проводится разработка образовательных программ по вопросам здорового питания, методического обеспечения и обучение специалистов. </w:t>
      </w:r>
    </w:p>
    <w:p w:rsidR="00801CED" w:rsidRPr="00CA7340" w:rsidRDefault="00801CED" w:rsidP="00801CED">
      <w:pPr>
        <w:pStyle w:val="a3"/>
        <w:shd w:val="clear" w:color="auto" w:fill="FFFFFF"/>
        <w:spacing w:before="0" w:beforeAutospacing="0" w:after="0" w:afterAutospacing="0"/>
        <w:ind w:firstLine="709"/>
        <w:jc w:val="both"/>
      </w:pPr>
      <w:r w:rsidRPr="00CA7340">
        <w:t xml:space="preserve">Чтобы все больше россиян стремились быть здоровыми и осознанно подходили к составлению своего рациона, отвечающего принципам здорового питания, необходима просветительская деятельность. Это еще одно направление работы </w:t>
      </w:r>
      <w:proofErr w:type="spellStart"/>
      <w:r w:rsidRPr="00CA7340">
        <w:t>Роспотребнадзора</w:t>
      </w:r>
      <w:proofErr w:type="spellEnd"/>
      <w:r w:rsidRPr="00CA7340">
        <w:t xml:space="preserve">. Создана уникальная </w:t>
      </w:r>
      <w:proofErr w:type="spellStart"/>
      <w:r w:rsidRPr="00CA7340">
        <w:t>диджитал-экосистема</w:t>
      </w:r>
      <w:proofErr w:type="spellEnd"/>
      <w:r w:rsidRPr="00CA7340">
        <w:t xml:space="preserve">, включающая в себя основной сайт проекта </w:t>
      </w:r>
      <w:proofErr w:type="spellStart"/>
      <w:r w:rsidRPr="00CA7340">
        <w:t>здоровое-питание</w:t>
      </w:r>
      <w:proofErr w:type="gramStart"/>
      <w:r w:rsidRPr="00CA7340">
        <w:t>.р</w:t>
      </w:r>
      <w:proofErr w:type="gramEnd"/>
      <w:r w:rsidRPr="00CA7340">
        <w:t>ф</w:t>
      </w:r>
      <w:proofErr w:type="spellEnd"/>
      <w:r w:rsidRPr="00CA7340">
        <w:t xml:space="preserve"> и такие специализированные разделы, как «Школа здорового питания» с лекциями и открытыми уроками от ведущих экспертов, информацией для детей и родителей; «Книга о вкусной и здоровой пище – готовим вместе» с более чем 1000 рецептами здорового питания; интерактивный раздел «Карта питания России» с информацией по питанию россиян в 85 регионах страны; многофункциональная сервисная платформа «4 сезона – тарелка здорового человека», где каждый может бесплатно подобрать индивидуальную программу питания, тренировку, получить рекомендации экспертов и пройти тесты. </w:t>
      </w:r>
    </w:p>
    <w:p w:rsidR="00801CED" w:rsidRPr="00CA7340" w:rsidRDefault="00801CED" w:rsidP="00801CED">
      <w:pPr>
        <w:pStyle w:val="a3"/>
        <w:shd w:val="clear" w:color="auto" w:fill="FFFFFF"/>
        <w:spacing w:before="0" w:beforeAutospacing="0" w:after="0" w:afterAutospacing="0"/>
        <w:ind w:firstLine="709"/>
        <w:jc w:val="both"/>
      </w:pPr>
      <w:r w:rsidRPr="00CA7340">
        <w:t xml:space="preserve">По итогам 2021 года проект </w:t>
      </w:r>
      <w:proofErr w:type="spellStart"/>
      <w:r w:rsidRPr="00CA7340">
        <w:t>Роспотребнадзора</w:t>
      </w:r>
      <w:proofErr w:type="spellEnd"/>
      <w:r w:rsidRPr="00CA7340">
        <w:t xml:space="preserve"> «Здоровое питание» удостоен национальной премии Рунета в номинации «Лучший проект в области медицины и просвещения». Совокупный охват аудитории проекта «Здоровое питание» составляет более 180 млн.  </w:t>
      </w:r>
    </w:p>
    <w:p w:rsidR="00801CED" w:rsidRPr="00CA7340" w:rsidRDefault="00801CED" w:rsidP="00801CED"/>
    <w:p w:rsidR="006D463C" w:rsidRPr="003C28B4" w:rsidRDefault="006D463C" w:rsidP="006D463C">
      <w:pPr>
        <w:shd w:val="clear" w:color="auto" w:fill="FFFFFF"/>
        <w:ind w:firstLine="709"/>
        <w:jc w:val="both"/>
        <w:rPr>
          <w:sz w:val="28"/>
          <w:szCs w:val="28"/>
        </w:rPr>
      </w:pPr>
      <w:r w:rsidRPr="003C28B4">
        <w:rPr>
          <w:sz w:val="28"/>
          <w:szCs w:val="28"/>
        </w:rPr>
        <w:t> </w:t>
      </w:r>
    </w:p>
    <w:p w:rsidR="00D31520" w:rsidRDefault="00D31520"/>
    <w:sectPr w:rsidR="00D31520" w:rsidSect="00D31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300C"/>
    <w:multiLevelType w:val="multilevel"/>
    <w:tmpl w:val="CEF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432436"/>
    <w:multiLevelType w:val="multilevel"/>
    <w:tmpl w:val="ACE0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EE6790"/>
    <w:multiLevelType w:val="multilevel"/>
    <w:tmpl w:val="A5EC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AC3"/>
    <w:rsid w:val="00001744"/>
    <w:rsid w:val="00004FC2"/>
    <w:rsid w:val="00007862"/>
    <w:rsid w:val="00012041"/>
    <w:rsid w:val="00012B53"/>
    <w:rsid w:val="000137D9"/>
    <w:rsid w:val="000168C0"/>
    <w:rsid w:val="00016F57"/>
    <w:rsid w:val="00023B5A"/>
    <w:rsid w:val="000246CA"/>
    <w:rsid w:val="000254AB"/>
    <w:rsid w:val="00025ABA"/>
    <w:rsid w:val="00026B6B"/>
    <w:rsid w:val="00032245"/>
    <w:rsid w:val="00032325"/>
    <w:rsid w:val="00034EDF"/>
    <w:rsid w:val="00037576"/>
    <w:rsid w:val="00037FC4"/>
    <w:rsid w:val="00040E0A"/>
    <w:rsid w:val="00046793"/>
    <w:rsid w:val="00046BBB"/>
    <w:rsid w:val="000513D1"/>
    <w:rsid w:val="00052BF6"/>
    <w:rsid w:val="000541B2"/>
    <w:rsid w:val="00057D35"/>
    <w:rsid w:val="00060BDB"/>
    <w:rsid w:val="00070494"/>
    <w:rsid w:val="0007163C"/>
    <w:rsid w:val="00075F9A"/>
    <w:rsid w:val="0007716D"/>
    <w:rsid w:val="00080365"/>
    <w:rsid w:val="00082809"/>
    <w:rsid w:val="00082871"/>
    <w:rsid w:val="0008359D"/>
    <w:rsid w:val="00084094"/>
    <w:rsid w:val="00085D9D"/>
    <w:rsid w:val="000860E2"/>
    <w:rsid w:val="000873DB"/>
    <w:rsid w:val="00090D3C"/>
    <w:rsid w:val="00094DD7"/>
    <w:rsid w:val="0009585D"/>
    <w:rsid w:val="0009736E"/>
    <w:rsid w:val="000A2313"/>
    <w:rsid w:val="000A34F1"/>
    <w:rsid w:val="000A5174"/>
    <w:rsid w:val="000A7738"/>
    <w:rsid w:val="000B0C12"/>
    <w:rsid w:val="000B0FFD"/>
    <w:rsid w:val="000B2C76"/>
    <w:rsid w:val="000B4C66"/>
    <w:rsid w:val="000B4E39"/>
    <w:rsid w:val="000B5966"/>
    <w:rsid w:val="000B7144"/>
    <w:rsid w:val="000C11A6"/>
    <w:rsid w:val="000C4707"/>
    <w:rsid w:val="000C53E0"/>
    <w:rsid w:val="000C5A10"/>
    <w:rsid w:val="000C5AB7"/>
    <w:rsid w:val="000C7630"/>
    <w:rsid w:val="000D3EF4"/>
    <w:rsid w:val="000D5B6E"/>
    <w:rsid w:val="000D5C80"/>
    <w:rsid w:val="000E01B6"/>
    <w:rsid w:val="000E04D9"/>
    <w:rsid w:val="000E4666"/>
    <w:rsid w:val="000E6562"/>
    <w:rsid w:val="000F0650"/>
    <w:rsid w:val="000F2EC0"/>
    <w:rsid w:val="000F349B"/>
    <w:rsid w:val="000F4C61"/>
    <w:rsid w:val="0010002B"/>
    <w:rsid w:val="001008E3"/>
    <w:rsid w:val="00104750"/>
    <w:rsid w:val="0010490B"/>
    <w:rsid w:val="00107601"/>
    <w:rsid w:val="0011125B"/>
    <w:rsid w:val="001125B0"/>
    <w:rsid w:val="00112664"/>
    <w:rsid w:val="00112B1E"/>
    <w:rsid w:val="001132C3"/>
    <w:rsid w:val="00117E00"/>
    <w:rsid w:val="00122F43"/>
    <w:rsid w:val="00123202"/>
    <w:rsid w:val="001239E6"/>
    <w:rsid w:val="001247C7"/>
    <w:rsid w:val="001247EB"/>
    <w:rsid w:val="00130228"/>
    <w:rsid w:val="0013259C"/>
    <w:rsid w:val="00132E6F"/>
    <w:rsid w:val="00140AD4"/>
    <w:rsid w:val="00150465"/>
    <w:rsid w:val="00150BFB"/>
    <w:rsid w:val="00150D24"/>
    <w:rsid w:val="00156671"/>
    <w:rsid w:val="0016444B"/>
    <w:rsid w:val="00164E78"/>
    <w:rsid w:val="00167D90"/>
    <w:rsid w:val="00170469"/>
    <w:rsid w:val="001749AB"/>
    <w:rsid w:val="00175B4D"/>
    <w:rsid w:val="00177959"/>
    <w:rsid w:val="00183F0D"/>
    <w:rsid w:val="0018482C"/>
    <w:rsid w:val="001862D6"/>
    <w:rsid w:val="001867B0"/>
    <w:rsid w:val="00190B5B"/>
    <w:rsid w:val="00190E64"/>
    <w:rsid w:val="0019296F"/>
    <w:rsid w:val="00194447"/>
    <w:rsid w:val="001A320B"/>
    <w:rsid w:val="001A39F2"/>
    <w:rsid w:val="001A5C7D"/>
    <w:rsid w:val="001B1277"/>
    <w:rsid w:val="001B4C04"/>
    <w:rsid w:val="001B619F"/>
    <w:rsid w:val="001B64EB"/>
    <w:rsid w:val="001B6A9A"/>
    <w:rsid w:val="001C01E4"/>
    <w:rsid w:val="001C390D"/>
    <w:rsid w:val="001C3C31"/>
    <w:rsid w:val="001C4694"/>
    <w:rsid w:val="001C5324"/>
    <w:rsid w:val="001C6FA8"/>
    <w:rsid w:val="001C7459"/>
    <w:rsid w:val="001D276A"/>
    <w:rsid w:val="001D2DFF"/>
    <w:rsid w:val="001D6392"/>
    <w:rsid w:val="001D65F5"/>
    <w:rsid w:val="001D79A2"/>
    <w:rsid w:val="001E1920"/>
    <w:rsid w:val="001E1C5E"/>
    <w:rsid w:val="001E4B7B"/>
    <w:rsid w:val="001E5274"/>
    <w:rsid w:val="001F2700"/>
    <w:rsid w:val="001F3B81"/>
    <w:rsid w:val="001F64B0"/>
    <w:rsid w:val="00204139"/>
    <w:rsid w:val="002102B4"/>
    <w:rsid w:val="00211AF2"/>
    <w:rsid w:val="00212531"/>
    <w:rsid w:val="00212883"/>
    <w:rsid w:val="002132DC"/>
    <w:rsid w:val="00213CD3"/>
    <w:rsid w:val="00213DB0"/>
    <w:rsid w:val="0021436F"/>
    <w:rsid w:val="002148FE"/>
    <w:rsid w:val="00216B70"/>
    <w:rsid w:val="00217EF7"/>
    <w:rsid w:val="0022045C"/>
    <w:rsid w:val="002245A9"/>
    <w:rsid w:val="002251A7"/>
    <w:rsid w:val="00227D47"/>
    <w:rsid w:val="0023137F"/>
    <w:rsid w:val="002321B2"/>
    <w:rsid w:val="00232D86"/>
    <w:rsid w:val="002353AE"/>
    <w:rsid w:val="0023710C"/>
    <w:rsid w:val="00237FF4"/>
    <w:rsid w:val="00241AF8"/>
    <w:rsid w:val="00252175"/>
    <w:rsid w:val="00254497"/>
    <w:rsid w:val="00255BF8"/>
    <w:rsid w:val="002567A2"/>
    <w:rsid w:val="0026041D"/>
    <w:rsid w:val="00262704"/>
    <w:rsid w:val="00263172"/>
    <w:rsid w:val="00265220"/>
    <w:rsid w:val="00267183"/>
    <w:rsid w:val="00267926"/>
    <w:rsid w:val="0027036A"/>
    <w:rsid w:val="00270E3A"/>
    <w:rsid w:val="00271688"/>
    <w:rsid w:val="0027367B"/>
    <w:rsid w:val="002737A2"/>
    <w:rsid w:val="00274122"/>
    <w:rsid w:val="00277065"/>
    <w:rsid w:val="00277706"/>
    <w:rsid w:val="00281254"/>
    <w:rsid w:val="00282DA9"/>
    <w:rsid w:val="00283634"/>
    <w:rsid w:val="00283E49"/>
    <w:rsid w:val="00286533"/>
    <w:rsid w:val="00295AA4"/>
    <w:rsid w:val="00296674"/>
    <w:rsid w:val="00296D90"/>
    <w:rsid w:val="002A4430"/>
    <w:rsid w:val="002A53DD"/>
    <w:rsid w:val="002B2A23"/>
    <w:rsid w:val="002B6FC1"/>
    <w:rsid w:val="002B7022"/>
    <w:rsid w:val="002B78C9"/>
    <w:rsid w:val="002C106D"/>
    <w:rsid w:val="002C5B55"/>
    <w:rsid w:val="002C71B0"/>
    <w:rsid w:val="002D0004"/>
    <w:rsid w:val="002D1FED"/>
    <w:rsid w:val="002D3B14"/>
    <w:rsid w:val="002D5EF2"/>
    <w:rsid w:val="002D6EEA"/>
    <w:rsid w:val="002E146C"/>
    <w:rsid w:val="002E2799"/>
    <w:rsid w:val="002E2B97"/>
    <w:rsid w:val="002E317F"/>
    <w:rsid w:val="002F132C"/>
    <w:rsid w:val="002F3152"/>
    <w:rsid w:val="00301B7A"/>
    <w:rsid w:val="00301BF4"/>
    <w:rsid w:val="0030244E"/>
    <w:rsid w:val="00305CA0"/>
    <w:rsid w:val="00310F7A"/>
    <w:rsid w:val="003123A0"/>
    <w:rsid w:val="0031310E"/>
    <w:rsid w:val="00313488"/>
    <w:rsid w:val="00314EBD"/>
    <w:rsid w:val="00315AB3"/>
    <w:rsid w:val="003160F5"/>
    <w:rsid w:val="00320398"/>
    <w:rsid w:val="00321D23"/>
    <w:rsid w:val="0032279D"/>
    <w:rsid w:val="00323779"/>
    <w:rsid w:val="00323927"/>
    <w:rsid w:val="00324525"/>
    <w:rsid w:val="00325275"/>
    <w:rsid w:val="00337463"/>
    <w:rsid w:val="00342BD2"/>
    <w:rsid w:val="003436CB"/>
    <w:rsid w:val="00345BCB"/>
    <w:rsid w:val="00345E93"/>
    <w:rsid w:val="00346359"/>
    <w:rsid w:val="00350120"/>
    <w:rsid w:val="0035012C"/>
    <w:rsid w:val="00351474"/>
    <w:rsid w:val="00353B4C"/>
    <w:rsid w:val="003557CB"/>
    <w:rsid w:val="0036184D"/>
    <w:rsid w:val="00363180"/>
    <w:rsid w:val="00363B81"/>
    <w:rsid w:val="003653DC"/>
    <w:rsid w:val="00365DD3"/>
    <w:rsid w:val="00370B01"/>
    <w:rsid w:val="00376963"/>
    <w:rsid w:val="00382904"/>
    <w:rsid w:val="00383561"/>
    <w:rsid w:val="00385158"/>
    <w:rsid w:val="003874CE"/>
    <w:rsid w:val="00387BFB"/>
    <w:rsid w:val="00391D6D"/>
    <w:rsid w:val="003A35BA"/>
    <w:rsid w:val="003A5145"/>
    <w:rsid w:val="003B0E1F"/>
    <w:rsid w:val="003B257C"/>
    <w:rsid w:val="003B5AFD"/>
    <w:rsid w:val="003B6AA9"/>
    <w:rsid w:val="003B743E"/>
    <w:rsid w:val="003B7F8C"/>
    <w:rsid w:val="003C0433"/>
    <w:rsid w:val="003C228D"/>
    <w:rsid w:val="003C4D07"/>
    <w:rsid w:val="003C5E6C"/>
    <w:rsid w:val="003C6B23"/>
    <w:rsid w:val="003D0F4D"/>
    <w:rsid w:val="003D1179"/>
    <w:rsid w:val="003D15C0"/>
    <w:rsid w:val="003D2832"/>
    <w:rsid w:val="003D3437"/>
    <w:rsid w:val="003D417E"/>
    <w:rsid w:val="003D453B"/>
    <w:rsid w:val="003E41C5"/>
    <w:rsid w:val="003E5954"/>
    <w:rsid w:val="003E752A"/>
    <w:rsid w:val="003F3F05"/>
    <w:rsid w:val="003F42A4"/>
    <w:rsid w:val="00407E42"/>
    <w:rsid w:val="0041083C"/>
    <w:rsid w:val="00420CEE"/>
    <w:rsid w:val="00424457"/>
    <w:rsid w:val="004246D9"/>
    <w:rsid w:val="00430A68"/>
    <w:rsid w:val="00431326"/>
    <w:rsid w:val="00432213"/>
    <w:rsid w:val="00433F41"/>
    <w:rsid w:val="00435F1C"/>
    <w:rsid w:val="00440404"/>
    <w:rsid w:val="004407C6"/>
    <w:rsid w:val="00441C51"/>
    <w:rsid w:val="00442E4A"/>
    <w:rsid w:val="00452AC3"/>
    <w:rsid w:val="00453625"/>
    <w:rsid w:val="004541FF"/>
    <w:rsid w:val="0045462D"/>
    <w:rsid w:val="004562CE"/>
    <w:rsid w:val="00457F0D"/>
    <w:rsid w:val="00461E1C"/>
    <w:rsid w:val="00470E70"/>
    <w:rsid w:val="00471B38"/>
    <w:rsid w:val="00476450"/>
    <w:rsid w:val="004809C4"/>
    <w:rsid w:val="0048151A"/>
    <w:rsid w:val="0048363B"/>
    <w:rsid w:val="00493D9E"/>
    <w:rsid w:val="00493F66"/>
    <w:rsid w:val="004A12CE"/>
    <w:rsid w:val="004A56EE"/>
    <w:rsid w:val="004A5B7E"/>
    <w:rsid w:val="004B1BC9"/>
    <w:rsid w:val="004B229F"/>
    <w:rsid w:val="004B4468"/>
    <w:rsid w:val="004B6EA4"/>
    <w:rsid w:val="004B6EEC"/>
    <w:rsid w:val="004B7939"/>
    <w:rsid w:val="004B7DF1"/>
    <w:rsid w:val="004C1BD7"/>
    <w:rsid w:val="004C1C08"/>
    <w:rsid w:val="004C2699"/>
    <w:rsid w:val="004C29FB"/>
    <w:rsid w:val="004C2C2C"/>
    <w:rsid w:val="004E40DC"/>
    <w:rsid w:val="004E5A47"/>
    <w:rsid w:val="004E6E47"/>
    <w:rsid w:val="004E704B"/>
    <w:rsid w:val="004E72FE"/>
    <w:rsid w:val="004F2898"/>
    <w:rsid w:val="004F3D34"/>
    <w:rsid w:val="004F56EE"/>
    <w:rsid w:val="004F59B0"/>
    <w:rsid w:val="004F6870"/>
    <w:rsid w:val="004F6B4E"/>
    <w:rsid w:val="00501624"/>
    <w:rsid w:val="00502BE1"/>
    <w:rsid w:val="00503B1A"/>
    <w:rsid w:val="00505401"/>
    <w:rsid w:val="00506620"/>
    <w:rsid w:val="0051093F"/>
    <w:rsid w:val="0051178D"/>
    <w:rsid w:val="00511A8A"/>
    <w:rsid w:val="00514356"/>
    <w:rsid w:val="00520ADB"/>
    <w:rsid w:val="00525AE0"/>
    <w:rsid w:val="00527D07"/>
    <w:rsid w:val="0053073F"/>
    <w:rsid w:val="00530C06"/>
    <w:rsid w:val="00533EF9"/>
    <w:rsid w:val="00535966"/>
    <w:rsid w:val="005371A5"/>
    <w:rsid w:val="00541900"/>
    <w:rsid w:val="0054593C"/>
    <w:rsid w:val="00546726"/>
    <w:rsid w:val="00552067"/>
    <w:rsid w:val="0055558F"/>
    <w:rsid w:val="00555E0C"/>
    <w:rsid w:val="005570DE"/>
    <w:rsid w:val="005609E6"/>
    <w:rsid w:val="00560CDF"/>
    <w:rsid w:val="005633D3"/>
    <w:rsid w:val="00564FEB"/>
    <w:rsid w:val="00565471"/>
    <w:rsid w:val="005674F8"/>
    <w:rsid w:val="005713A6"/>
    <w:rsid w:val="005725E0"/>
    <w:rsid w:val="00577346"/>
    <w:rsid w:val="00583C33"/>
    <w:rsid w:val="0058606B"/>
    <w:rsid w:val="0058654D"/>
    <w:rsid w:val="00586DE3"/>
    <w:rsid w:val="00590DB0"/>
    <w:rsid w:val="0059212D"/>
    <w:rsid w:val="00592FCF"/>
    <w:rsid w:val="005940FB"/>
    <w:rsid w:val="00595E51"/>
    <w:rsid w:val="005A3C34"/>
    <w:rsid w:val="005A3E9A"/>
    <w:rsid w:val="005A5AF4"/>
    <w:rsid w:val="005A6444"/>
    <w:rsid w:val="005B29A2"/>
    <w:rsid w:val="005B389E"/>
    <w:rsid w:val="005B506A"/>
    <w:rsid w:val="005B6468"/>
    <w:rsid w:val="005B721B"/>
    <w:rsid w:val="005B75B6"/>
    <w:rsid w:val="005C2031"/>
    <w:rsid w:val="005C4078"/>
    <w:rsid w:val="005D0B18"/>
    <w:rsid w:val="005D24A8"/>
    <w:rsid w:val="005D3F37"/>
    <w:rsid w:val="005D5B88"/>
    <w:rsid w:val="005E2C5F"/>
    <w:rsid w:val="005E45B3"/>
    <w:rsid w:val="005F50FF"/>
    <w:rsid w:val="006008DF"/>
    <w:rsid w:val="00601230"/>
    <w:rsid w:val="0060398A"/>
    <w:rsid w:val="00604C08"/>
    <w:rsid w:val="00612591"/>
    <w:rsid w:val="006139CE"/>
    <w:rsid w:val="00614B02"/>
    <w:rsid w:val="00615AA2"/>
    <w:rsid w:val="00616757"/>
    <w:rsid w:val="00620DB6"/>
    <w:rsid w:val="00621127"/>
    <w:rsid w:val="00626E32"/>
    <w:rsid w:val="0062769F"/>
    <w:rsid w:val="0063172C"/>
    <w:rsid w:val="006323FD"/>
    <w:rsid w:val="006362AA"/>
    <w:rsid w:val="006426A6"/>
    <w:rsid w:val="00646AEA"/>
    <w:rsid w:val="00647686"/>
    <w:rsid w:val="0065025D"/>
    <w:rsid w:val="0065232C"/>
    <w:rsid w:val="00652780"/>
    <w:rsid w:val="006538DA"/>
    <w:rsid w:val="00660185"/>
    <w:rsid w:val="00661C39"/>
    <w:rsid w:val="00663535"/>
    <w:rsid w:val="00663A8F"/>
    <w:rsid w:val="00664152"/>
    <w:rsid w:val="0066449D"/>
    <w:rsid w:val="00666459"/>
    <w:rsid w:val="006669F1"/>
    <w:rsid w:val="00673F5B"/>
    <w:rsid w:val="00676A32"/>
    <w:rsid w:val="00676FFB"/>
    <w:rsid w:val="0068794B"/>
    <w:rsid w:val="00690667"/>
    <w:rsid w:val="006940C1"/>
    <w:rsid w:val="00696040"/>
    <w:rsid w:val="006A226F"/>
    <w:rsid w:val="006A393F"/>
    <w:rsid w:val="006A610A"/>
    <w:rsid w:val="006B1388"/>
    <w:rsid w:val="006B21B6"/>
    <w:rsid w:val="006B2E5B"/>
    <w:rsid w:val="006B6390"/>
    <w:rsid w:val="006B7575"/>
    <w:rsid w:val="006C0121"/>
    <w:rsid w:val="006C190B"/>
    <w:rsid w:val="006C4ED6"/>
    <w:rsid w:val="006C6178"/>
    <w:rsid w:val="006D109D"/>
    <w:rsid w:val="006D1248"/>
    <w:rsid w:val="006D24E1"/>
    <w:rsid w:val="006D4267"/>
    <w:rsid w:val="006D463C"/>
    <w:rsid w:val="006D67EF"/>
    <w:rsid w:val="006D68FE"/>
    <w:rsid w:val="006E0651"/>
    <w:rsid w:val="006E26FA"/>
    <w:rsid w:val="006E2DDF"/>
    <w:rsid w:val="006E566B"/>
    <w:rsid w:val="006E66DB"/>
    <w:rsid w:val="006E7825"/>
    <w:rsid w:val="006F1960"/>
    <w:rsid w:val="006F2331"/>
    <w:rsid w:val="006F37AF"/>
    <w:rsid w:val="006F4A4D"/>
    <w:rsid w:val="006F770B"/>
    <w:rsid w:val="00701D15"/>
    <w:rsid w:val="00703019"/>
    <w:rsid w:val="0070308E"/>
    <w:rsid w:val="00706511"/>
    <w:rsid w:val="007108FC"/>
    <w:rsid w:val="007127C5"/>
    <w:rsid w:val="00712DE9"/>
    <w:rsid w:val="00720A5B"/>
    <w:rsid w:val="007227E8"/>
    <w:rsid w:val="0073004A"/>
    <w:rsid w:val="00731DF7"/>
    <w:rsid w:val="00735459"/>
    <w:rsid w:val="00737FDF"/>
    <w:rsid w:val="00752FCC"/>
    <w:rsid w:val="0075658E"/>
    <w:rsid w:val="007616D7"/>
    <w:rsid w:val="00761F67"/>
    <w:rsid w:val="007650A2"/>
    <w:rsid w:val="007651BA"/>
    <w:rsid w:val="007736F0"/>
    <w:rsid w:val="00776315"/>
    <w:rsid w:val="00776707"/>
    <w:rsid w:val="0078329F"/>
    <w:rsid w:val="007849AA"/>
    <w:rsid w:val="00786E30"/>
    <w:rsid w:val="007904BB"/>
    <w:rsid w:val="00792C85"/>
    <w:rsid w:val="0079451A"/>
    <w:rsid w:val="00797499"/>
    <w:rsid w:val="007A3446"/>
    <w:rsid w:val="007A4716"/>
    <w:rsid w:val="007A707D"/>
    <w:rsid w:val="007A74A1"/>
    <w:rsid w:val="007B6171"/>
    <w:rsid w:val="007C01B0"/>
    <w:rsid w:val="007C43A8"/>
    <w:rsid w:val="007C4698"/>
    <w:rsid w:val="007C7F95"/>
    <w:rsid w:val="007D222E"/>
    <w:rsid w:val="007D4356"/>
    <w:rsid w:val="007D584B"/>
    <w:rsid w:val="007E447B"/>
    <w:rsid w:val="007E4BFA"/>
    <w:rsid w:val="007E5FFB"/>
    <w:rsid w:val="007E640F"/>
    <w:rsid w:val="007E7F82"/>
    <w:rsid w:val="007F01AF"/>
    <w:rsid w:val="007F07F9"/>
    <w:rsid w:val="007F26D2"/>
    <w:rsid w:val="007F67EE"/>
    <w:rsid w:val="00800614"/>
    <w:rsid w:val="00801CED"/>
    <w:rsid w:val="00804AC3"/>
    <w:rsid w:val="0081094F"/>
    <w:rsid w:val="00813DE3"/>
    <w:rsid w:val="008179B9"/>
    <w:rsid w:val="00824826"/>
    <w:rsid w:val="008262BD"/>
    <w:rsid w:val="00827B49"/>
    <w:rsid w:val="008300A1"/>
    <w:rsid w:val="0083327F"/>
    <w:rsid w:val="00835A50"/>
    <w:rsid w:val="0083738A"/>
    <w:rsid w:val="0084644B"/>
    <w:rsid w:val="00850E95"/>
    <w:rsid w:val="00853249"/>
    <w:rsid w:val="00853EA2"/>
    <w:rsid w:val="00863114"/>
    <w:rsid w:val="00865849"/>
    <w:rsid w:val="00865FA3"/>
    <w:rsid w:val="0086731C"/>
    <w:rsid w:val="00867A5A"/>
    <w:rsid w:val="00867D89"/>
    <w:rsid w:val="00867F9D"/>
    <w:rsid w:val="00870357"/>
    <w:rsid w:val="00870396"/>
    <w:rsid w:val="00870A49"/>
    <w:rsid w:val="00872257"/>
    <w:rsid w:val="00873BA0"/>
    <w:rsid w:val="008751E8"/>
    <w:rsid w:val="00875493"/>
    <w:rsid w:val="00876E3A"/>
    <w:rsid w:val="008773E0"/>
    <w:rsid w:val="00877A07"/>
    <w:rsid w:val="00877AD9"/>
    <w:rsid w:val="008812F9"/>
    <w:rsid w:val="00882436"/>
    <w:rsid w:val="00885068"/>
    <w:rsid w:val="008862D9"/>
    <w:rsid w:val="0089097B"/>
    <w:rsid w:val="008915CC"/>
    <w:rsid w:val="00892601"/>
    <w:rsid w:val="00894080"/>
    <w:rsid w:val="008A2827"/>
    <w:rsid w:val="008A48FB"/>
    <w:rsid w:val="008A49AA"/>
    <w:rsid w:val="008A4BAB"/>
    <w:rsid w:val="008A6785"/>
    <w:rsid w:val="008B02B8"/>
    <w:rsid w:val="008B4630"/>
    <w:rsid w:val="008B67CA"/>
    <w:rsid w:val="008C2A1B"/>
    <w:rsid w:val="008C3CFA"/>
    <w:rsid w:val="008D1760"/>
    <w:rsid w:val="008D2431"/>
    <w:rsid w:val="008D5787"/>
    <w:rsid w:val="008E003B"/>
    <w:rsid w:val="008E4347"/>
    <w:rsid w:val="008E4E6C"/>
    <w:rsid w:val="008E5813"/>
    <w:rsid w:val="008E66B4"/>
    <w:rsid w:val="008E69B3"/>
    <w:rsid w:val="008F04C8"/>
    <w:rsid w:val="008F18E8"/>
    <w:rsid w:val="008F39B7"/>
    <w:rsid w:val="008F4E51"/>
    <w:rsid w:val="008F5E5F"/>
    <w:rsid w:val="009003EF"/>
    <w:rsid w:val="00901C52"/>
    <w:rsid w:val="0090694A"/>
    <w:rsid w:val="00907F0E"/>
    <w:rsid w:val="00912D3D"/>
    <w:rsid w:val="009139D8"/>
    <w:rsid w:val="00913A99"/>
    <w:rsid w:val="00913BFB"/>
    <w:rsid w:val="0092094D"/>
    <w:rsid w:val="00920BA9"/>
    <w:rsid w:val="00920E1E"/>
    <w:rsid w:val="009221E3"/>
    <w:rsid w:val="00922599"/>
    <w:rsid w:val="0092298D"/>
    <w:rsid w:val="00923C4C"/>
    <w:rsid w:val="00925A8A"/>
    <w:rsid w:val="00926C57"/>
    <w:rsid w:val="00927950"/>
    <w:rsid w:val="00927EA1"/>
    <w:rsid w:val="009330F5"/>
    <w:rsid w:val="00935938"/>
    <w:rsid w:val="00944A68"/>
    <w:rsid w:val="00946F1A"/>
    <w:rsid w:val="00951089"/>
    <w:rsid w:val="009514BB"/>
    <w:rsid w:val="009530C4"/>
    <w:rsid w:val="00953F7A"/>
    <w:rsid w:val="0095412F"/>
    <w:rsid w:val="00956861"/>
    <w:rsid w:val="00962848"/>
    <w:rsid w:val="00966140"/>
    <w:rsid w:val="00970934"/>
    <w:rsid w:val="00971525"/>
    <w:rsid w:val="00973B43"/>
    <w:rsid w:val="00973EAA"/>
    <w:rsid w:val="00982B55"/>
    <w:rsid w:val="0098626D"/>
    <w:rsid w:val="00987813"/>
    <w:rsid w:val="00990A6E"/>
    <w:rsid w:val="009910C5"/>
    <w:rsid w:val="00991E43"/>
    <w:rsid w:val="00994C1F"/>
    <w:rsid w:val="00996909"/>
    <w:rsid w:val="00997F42"/>
    <w:rsid w:val="009A1D8F"/>
    <w:rsid w:val="009A2E19"/>
    <w:rsid w:val="009A5A17"/>
    <w:rsid w:val="009C0733"/>
    <w:rsid w:val="009C1F29"/>
    <w:rsid w:val="009C3293"/>
    <w:rsid w:val="009C4A7F"/>
    <w:rsid w:val="009C58B7"/>
    <w:rsid w:val="009D0002"/>
    <w:rsid w:val="009D20B3"/>
    <w:rsid w:val="009D5601"/>
    <w:rsid w:val="009D6F7A"/>
    <w:rsid w:val="009E0453"/>
    <w:rsid w:val="009E2C82"/>
    <w:rsid w:val="009E3FD8"/>
    <w:rsid w:val="009E41EA"/>
    <w:rsid w:val="009E45EF"/>
    <w:rsid w:val="009F40A2"/>
    <w:rsid w:val="009F4D1F"/>
    <w:rsid w:val="009F4F32"/>
    <w:rsid w:val="00A0020C"/>
    <w:rsid w:val="00A00FD3"/>
    <w:rsid w:val="00A04FB4"/>
    <w:rsid w:val="00A05BBC"/>
    <w:rsid w:val="00A060D6"/>
    <w:rsid w:val="00A06C81"/>
    <w:rsid w:val="00A100D1"/>
    <w:rsid w:val="00A10267"/>
    <w:rsid w:val="00A1052F"/>
    <w:rsid w:val="00A132D4"/>
    <w:rsid w:val="00A17126"/>
    <w:rsid w:val="00A1765F"/>
    <w:rsid w:val="00A2057B"/>
    <w:rsid w:val="00A20FEA"/>
    <w:rsid w:val="00A24F7B"/>
    <w:rsid w:val="00A3155F"/>
    <w:rsid w:val="00A35340"/>
    <w:rsid w:val="00A35B43"/>
    <w:rsid w:val="00A35BE1"/>
    <w:rsid w:val="00A36266"/>
    <w:rsid w:val="00A37579"/>
    <w:rsid w:val="00A42276"/>
    <w:rsid w:val="00A44267"/>
    <w:rsid w:val="00A4667B"/>
    <w:rsid w:val="00A47064"/>
    <w:rsid w:val="00A50AF4"/>
    <w:rsid w:val="00A55B75"/>
    <w:rsid w:val="00A61A9D"/>
    <w:rsid w:val="00A6300A"/>
    <w:rsid w:val="00A63972"/>
    <w:rsid w:val="00A63D32"/>
    <w:rsid w:val="00A6575E"/>
    <w:rsid w:val="00A705EC"/>
    <w:rsid w:val="00A71EC3"/>
    <w:rsid w:val="00A754B9"/>
    <w:rsid w:val="00A8134D"/>
    <w:rsid w:val="00A842D5"/>
    <w:rsid w:val="00A84A7E"/>
    <w:rsid w:val="00A84F69"/>
    <w:rsid w:val="00A9005F"/>
    <w:rsid w:val="00A91284"/>
    <w:rsid w:val="00A944B6"/>
    <w:rsid w:val="00A97239"/>
    <w:rsid w:val="00AA22AF"/>
    <w:rsid w:val="00AA4D2A"/>
    <w:rsid w:val="00AB081D"/>
    <w:rsid w:val="00AB13BD"/>
    <w:rsid w:val="00AB3AC5"/>
    <w:rsid w:val="00AB7745"/>
    <w:rsid w:val="00AC4274"/>
    <w:rsid w:val="00AC6179"/>
    <w:rsid w:val="00AD1085"/>
    <w:rsid w:val="00AD1688"/>
    <w:rsid w:val="00AD36AF"/>
    <w:rsid w:val="00AD41FF"/>
    <w:rsid w:val="00AD6CA5"/>
    <w:rsid w:val="00AD6DC6"/>
    <w:rsid w:val="00AE158F"/>
    <w:rsid w:val="00AE27FF"/>
    <w:rsid w:val="00AF03AF"/>
    <w:rsid w:val="00AF0FC2"/>
    <w:rsid w:val="00AF2A68"/>
    <w:rsid w:val="00AF49DD"/>
    <w:rsid w:val="00AF5A08"/>
    <w:rsid w:val="00B0116C"/>
    <w:rsid w:val="00B02D5A"/>
    <w:rsid w:val="00B0384C"/>
    <w:rsid w:val="00B06E9B"/>
    <w:rsid w:val="00B10A1A"/>
    <w:rsid w:val="00B10C52"/>
    <w:rsid w:val="00B12969"/>
    <w:rsid w:val="00B161F4"/>
    <w:rsid w:val="00B22D70"/>
    <w:rsid w:val="00B2322B"/>
    <w:rsid w:val="00B233C0"/>
    <w:rsid w:val="00B23A3F"/>
    <w:rsid w:val="00B24C04"/>
    <w:rsid w:val="00B24D08"/>
    <w:rsid w:val="00B267BB"/>
    <w:rsid w:val="00B268C0"/>
    <w:rsid w:val="00B26EB6"/>
    <w:rsid w:val="00B27DDC"/>
    <w:rsid w:val="00B31AA1"/>
    <w:rsid w:val="00B33EDF"/>
    <w:rsid w:val="00B406F7"/>
    <w:rsid w:val="00B41D9A"/>
    <w:rsid w:val="00B45C19"/>
    <w:rsid w:val="00B46B0C"/>
    <w:rsid w:val="00B47A24"/>
    <w:rsid w:val="00B52418"/>
    <w:rsid w:val="00B60526"/>
    <w:rsid w:val="00B6076A"/>
    <w:rsid w:val="00B61ED6"/>
    <w:rsid w:val="00B623F0"/>
    <w:rsid w:val="00B632DE"/>
    <w:rsid w:val="00B6715A"/>
    <w:rsid w:val="00B704C9"/>
    <w:rsid w:val="00B74697"/>
    <w:rsid w:val="00B75EDC"/>
    <w:rsid w:val="00B76761"/>
    <w:rsid w:val="00B7746E"/>
    <w:rsid w:val="00B83E66"/>
    <w:rsid w:val="00B87537"/>
    <w:rsid w:val="00B911FC"/>
    <w:rsid w:val="00B93654"/>
    <w:rsid w:val="00B956D6"/>
    <w:rsid w:val="00B97AAB"/>
    <w:rsid w:val="00BB24B7"/>
    <w:rsid w:val="00BB7BC1"/>
    <w:rsid w:val="00BC1CED"/>
    <w:rsid w:val="00BC2498"/>
    <w:rsid w:val="00BC2C88"/>
    <w:rsid w:val="00BC33AF"/>
    <w:rsid w:val="00BD0C66"/>
    <w:rsid w:val="00BD3699"/>
    <w:rsid w:val="00BD385D"/>
    <w:rsid w:val="00BD4316"/>
    <w:rsid w:val="00BD4B1D"/>
    <w:rsid w:val="00BD75D7"/>
    <w:rsid w:val="00BF04E7"/>
    <w:rsid w:val="00BF25AD"/>
    <w:rsid w:val="00BF4980"/>
    <w:rsid w:val="00BF76B9"/>
    <w:rsid w:val="00BF76EF"/>
    <w:rsid w:val="00C05790"/>
    <w:rsid w:val="00C1265B"/>
    <w:rsid w:val="00C1590E"/>
    <w:rsid w:val="00C1607B"/>
    <w:rsid w:val="00C204AC"/>
    <w:rsid w:val="00C20AA6"/>
    <w:rsid w:val="00C22BDA"/>
    <w:rsid w:val="00C232B7"/>
    <w:rsid w:val="00C26B0C"/>
    <w:rsid w:val="00C27D67"/>
    <w:rsid w:val="00C33ED7"/>
    <w:rsid w:val="00C35714"/>
    <w:rsid w:val="00C35C03"/>
    <w:rsid w:val="00C412FC"/>
    <w:rsid w:val="00C42AF2"/>
    <w:rsid w:val="00C42F94"/>
    <w:rsid w:val="00C47B43"/>
    <w:rsid w:val="00C50F06"/>
    <w:rsid w:val="00C538AC"/>
    <w:rsid w:val="00C54FAC"/>
    <w:rsid w:val="00C57BE2"/>
    <w:rsid w:val="00C60762"/>
    <w:rsid w:val="00C6087B"/>
    <w:rsid w:val="00C633FD"/>
    <w:rsid w:val="00C654C4"/>
    <w:rsid w:val="00C65748"/>
    <w:rsid w:val="00C7064E"/>
    <w:rsid w:val="00C7682D"/>
    <w:rsid w:val="00C76E20"/>
    <w:rsid w:val="00C77C86"/>
    <w:rsid w:val="00C8220C"/>
    <w:rsid w:val="00C831EF"/>
    <w:rsid w:val="00C873AD"/>
    <w:rsid w:val="00C87681"/>
    <w:rsid w:val="00C87881"/>
    <w:rsid w:val="00C90B33"/>
    <w:rsid w:val="00C9188D"/>
    <w:rsid w:val="00C936BB"/>
    <w:rsid w:val="00C941AD"/>
    <w:rsid w:val="00C96466"/>
    <w:rsid w:val="00C97DA7"/>
    <w:rsid w:val="00CA433C"/>
    <w:rsid w:val="00CA44FF"/>
    <w:rsid w:val="00CA53A5"/>
    <w:rsid w:val="00CA5FD9"/>
    <w:rsid w:val="00CA75F3"/>
    <w:rsid w:val="00CB0273"/>
    <w:rsid w:val="00CB5107"/>
    <w:rsid w:val="00CB5AB3"/>
    <w:rsid w:val="00CB64E4"/>
    <w:rsid w:val="00CC30B9"/>
    <w:rsid w:val="00CC63AF"/>
    <w:rsid w:val="00CC74BB"/>
    <w:rsid w:val="00CD00FA"/>
    <w:rsid w:val="00CD35DB"/>
    <w:rsid w:val="00CD3D89"/>
    <w:rsid w:val="00CD64D4"/>
    <w:rsid w:val="00CE1A79"/>
    <w:rsid w:val="00CE3C94"/>
    <w:rsid w:val="00CE6297"/>
    <w:rsid w:val="00CE6C6D"/>
    <w:rsid w:val="00CE6C96"/>
    <w:rsid w:val="00CE72D4"/>
    <w:rsid w:val="00CE7952"/>
    <w:rsid w:val="00CF0F8C"/>
    <w:rsid w:val="00CF2F46"/>
    <w:rsid w:val="00CF50DC"/>
    <w:rsid w:val="00CF6AC0"/>
    <w:rsid w:val="00CF7C1C"/>
    <w:rsid w:val="00D0038E"/>
    <w:rsid w:val="00D0457F"/>
    <w:rsid w:val="00D04D0A"/>
    <w:rsid w:val="00D055D6"/>
    <w:rsid w:val="00D10B28"/>
    <w:rsid w:val="00D15446"/>
    <w:rsid w:val="00D1760D"/>
    <w:rsid w:val="00D23616"/>
    <w:rsid w:val="00D25F83"/>
    <w:rsid w:val="00D31520"/>
    <w:rsid w:val="00D318A1"/>
    <w:rsid w:val="00D3463F"/>
    <w:rsid w:val="00D34B07"/>
    <w:rsid w:val="00D36C23"/>
    <w:rsid w:val="00D4259A"/>
    <w:rsid w:val="00D474AD"/>
    <w:rsid w:val="00D50CC5"/>
    <w:rsid w:val="00D51E2A"/>
    <w:rsid w:val="00D57348"/>
    <w:rsid w:val="00D577F7"/>
    <w:rsid w:val="00D60CE0"/>
    <w:rsid w:val="00D6173B"/>
    <w:rsid w:val="00D6385D"/>
    <w:rsid w:val="00D65C0C"/>
    <w:rsid w:val="00D67B34"/>
    <w:rsid w:val="00D73126"/>
    <w:rsid w:val="00D8193F"/>
    <w:rsid w:val="00D83437"/>
    <w:rsid w:val="00D8411B"/>
    <w:rsid w:val="00D84A04"/>
    <w:rsid w:val="00D87F7F"/>
    <w:rsid w:val="00D9074F"/>
    <w:rsid w:val="00D90C95"/>
    <w:rsid w:val="00D95A06"/>
    <w:rsid w:val="00DA01EF"/>
    <w:rsid w:val="00DA1CAF"/>
    <w:rsid w:val="00DA4B82"/>
    <w:rsid w:val="00DB07DF"/>
    <w:rsid w:val="00DB1041"/>
    <w:rsid w:val="00DB32DC"/>
    <w:rsid w:val="00DB67BD"/>
    <w:rsid w:val="00DC0434"/>
    <w:rsid w:val="00DC3FFC"/>
    <w:rsid w:val="00DC4AB1"/>
    <w:rsid w:val="00DC5338"/>
    <w:rsid w:val="00DC7BDF"/>
    <w:rsid w:val="00DD25AA"/>
    <w:rsid w:val="00DD316F"/>
    <w:rsid w:val="00DD3EB8"/>
    <w:rsid w:val="00DD508F"/>
    <w:rsid w:val="00DE0663"/>
    <w:rsid w:val="00DE08B9"/>
    <w:rsid w:val="00DE32AC"/>
    <w:rsid w:val="00DE3ACF"/>
    <w:rsid w:val="00DE3D8F"/>
    <w:rsid w:val="00DE56AF"/>
    <w:rsid w:val="00DE5D86"/>
    <w:rsid w:val="00DE7580"/>
    <w:rsid w:val="00DF102C"/>
    <w:rsid w:val="00DF3753"/>
    <w:rsid w:val="00DF41D5"/>
    <w:rsid w:val="00DF4500"/>
    <w:rsid w:val="00DF5CB7"/>
    <w:rsid w:val="00DF63F5"/>
    <w:rsid w:val="00DF7C89"/>
    <w:rsid w:val="00E0181C"/>
    <w:rsid w:val="00E03020"/>
    <w:rsid w:val="00E0591D"/>
    <w:rsid w:val="00E102C2"/>
    <w:rsid w:val="00E109EC"/>
    <w:rsid w:val="00E16460"/>
    <w:rsid w:val="00E17EAB"/>
    <w:rsid w:val="00E20DB8"/>
    <w:rsid w:val="00E226B6"/>
    <w:rsid w:val="00E24FED"/>
    <w:rsid w:val="00E26E49"/>
    <w:rsid w:val="00E36C36"/>
    <w:rsid w:val="00E43575"/>
    <w:rsid w:val="00E46797"/>
    <w:rsid w:val="00E4771C"/>
    <w:rsid w:val="00E47D77"/>
    <w:rsid w:val="00E50C7A"/>
    <w:rsid w:val="00E60507"/>
    <w:rsid w:val="00E66C5F"/>
    <w:rsid w:val="00E70880"/>
    <w:rsid w:val="00E713EF"/>
    <w:rsid w:val="00E718EC"/>
    <w:rsid w:val="00E71E41"/>
    <w:rsid w:val="00E73222"/>
    <w:rsid w:val="00E77F7F"/>
    <w:rsid w:val="00E80F6A"/>
    <w:rsid w:val="00E82F46"/>
    <w:rsid w:val="00E906EC"/>
    <w:rsid w:val="00E91A4A"/>
    <w:rsid w:val="00E935B0"/>
    <w:rsid w:val="00E978ED"/>
    <w:rsid w:val="00EA0DA7"/>
    <w:rsid w:val="00EA1FA0"/>
    <w:rsid w:val="00EA6378"/>
    <w:rsid w:val="00EA6DD6"/>
    <w:rsid w:val="00EA7F91"/>
    <w:rsid w:val="00EB16A3"/>
    <w:rsid w:val="00EB472C"/>
    <w:rsid w:val="00EB6EE9"/>
    <w:rsid w:val="00EB7240"/>
    <w:rsid w:val="00EC1971"/>
    <w:rsid w:val="00EC5E08"/>
    <w:rsid w:val="00ED10B7"/>
    <w:rsid w:val="00ED3736"/>
    <w:rsid w:val="00ED4A5D"/>
    <w:rsid w:val="00ED529F"/>
    <w:rsid w:val="00ED7A61"/>
    <w:rsid w:val="00EE3B8C"/>
    <w:rsid w:val="00EE4A53"/>
    <w:rsid w:val="00EE6989"/>
    <w:rsid w:val="00EF0B65"/>
    <w:rsid w:val="00EF1690"/>
    <w:rsid w:val="00EF65FF"/>
    <w:rsid w:val="00EF7F2C"/>
    <w:rsid w:val="00F04AA4"/>
    <w:rsid w:val="00F10766"/>
    <w:rsid w:val="00F1732A"/>
    <w:rsid w:val="00F214D7"/>
    <w:rsid w:val="00F24057"/>
    <w:rsid w:val="00F26A4D"/>
    <w:rsid w:val="00F30F98"/>
    <w:rsid w:val="00F3271C"/>
    <w:rsid w:val="00F3638A"/>
    <w:rsid w:val="00F40CE0"/>
    <w:rsid w:val="00F41E67"/>
    <w:rsid w:val="00F4288C"/>
    <w:rsid w:val="00F4361D"/>
    <w:rsid w:val="00F45C0F"/>
    <w:rsid w:val="00F463F0"/>
    <w:rsid w:val="00F52F1A"/>
    <w:rsid w:val="00F54368"/>
    <w:rsid w:val="00F5499A"/>
    <w:rsid w:val="00F56260"/>
    <w:rsid w:val="00F64459"/>
    <w:rsid w:val="00F74586"/>
    <w:rsid w:val="00F753CE"/>
    <w:rsid w:val="00F75FDF"/>
    <w:rsid w:val="00F77EBE"/>
    <w:rsid w:val="00F8160B"/>
    <w:rsid w:val="00F817ED"/>
    <w:rsid w:val="00F83505"/>
    <w:rsid w:val="00F83C7B"/>
    <w:rsid w:val="00F845ED"/>
    <w:rsid w:val="00F84C94"/>
    <w:rsid w:val="00F9213C"/>
    <w:rsid w:val="00F96579"/>
    <w:rsid w:val="00FA19A0"/>
    <w:rsid w:val="00FA1F73"/>
    <w:rsid w:val="00FA5006"/>
    <w:rsid w:val="00FA5F06"/>
    <w:rsid w:val="00FA7946"/>
    <w:rsid w:val="00FB22E4"/>
    <w:rsid w:val="00FB6813"/>
    <w:rsid w:val="00FB6C07"/>
    <w:rsid w:val="00FB6E2C"/>
    <w:rsid w:val="00FC058C"/>
    <w:rsid w:val="00FC0A85"/>
    <w:rsid w:val="00FC19F3"/>
    <w:rsid w:val="00FC2FB4"/>
    <w:rsid w:val="00FC44F8"/>
    <w:rsid w:val="00FC52EA"/>
    <w:rsid w:val="00FC57B2"/>
    <w:rsid w:val="00FC5E26"/>
    <w:rsid w:val="00FC74F7"/>
    <w:rsid w:val="00FD3AEC"/>
    <w:rsid w:val="00FD4C91"/>
    <w:rsid w:val="00FE42D6"/>
    <w:rsid w:val="00FE786E"/>
    <w:rsid w:val="00FE7E67"/>
    <w:rsid w:val="00FF579E"/>
    <w:rsid w:val="00FF6E58"/>
    <w:rsid w:val="00FF7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2AC3"/>
    <w:pPr>
      <w:keepNext/>
      <w:jc w:val="center"/>
      <w:outlineLvl w:val="0"/>
    </w:pPr>
    <w:rPr>
      <w:b/>
      <w:bCs/>
      <w:szCs w:val="20"/>
    </w:rPr>
  </w:style>
  <w:style w:type="paragraph" w:styleId="2">
    <w:name w:val="heading 2"/>
    <w:basedOn w:val="a"/>
    <w:next w:val="a"/>
    <w:link w:val="20"/>
    <w:uiPriority w:val="9"/>
    <w:semiHidden/>
    <w:unhideWhenUsed/>
    <w:qFormat/>
    <w:rsid w:val="00034E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2AC3"/>
    <w:rPr>
      <w:rFonts w:ascii="Times New Roman" w:eastAsia="Times New Roman" w:hAnsi="Times New Roman" w:cs="Times New Roman"/>
      <w:b/>
      <w:bCs/>
      <w:sz w:val="24"/>
      <w:szCs w:val="20"/>
      <w:lang w:eastAsia="ru-RU"/>
    </w:rPr>
  </w:style>
  <w:style w:type="paragraph" w:styleId="a3">
    <w:name w:val="Normal (Web)"/>
    <w:basedOn w:val="a"/>
    <w:rsid w:val="00452AC3"/>
    <w:pPr>
      <w:spacing w:before="100" w:beforeAutospacing="1" w:after="100" w:afterAutospacing="1"/>
    </w:pPr>
  </w:style>
  <w:style w:type="character" w:styleId="a4">
    <w:name w:val="Strong"/>
    <w:basedOn w:val="a0"/>
    <w:qFormat/>
    <w:rsid w:val="00452AC3"/>
    <w:rPr>
      <w:b/>
      <w:bCs/>
    </w:rPr>
  </w:style>
  <w:style w:type="character" w:customStyle="1" w:styleId="20">
    <w:name w:val="Заголовок 2 Знак"/>
    <w:basedOn w:val="a0"/>
    <w:link w:val="2"/>
    <w:uiPriority w:val="9"/>
    <w:semiHidden/>
    <w:rsid w:val="00034EDF"/>
    <w:rPr>
      <w:rFonts w:asciiTheme="majorHAnsi" w:eastAsiaTheme="majorEastAsia" w:hAnsiTheme="majorHAnsi" w:cstheme="majorBidi"/>
      <w:b/>
      <w:bCs/>
      <w:color w:val="4F81BD" w:themeColor="accent1"/>
      <w:sz w:val="26"/>
      <w:szCs w:val="26"/>
    </w:rPr>
  </w:style>
  <w:style w:type="paragraph" w:customStyle="1" w:styleId="rtejustify">
    <w:name w:val="rtejustify"/>
    <w:basedOn w:val="a"/>
    <w:rsid w:val="006D463C"/>
    <w:pPr>
      <w:spacing w:before="100" w:beforeAutospacing="1" w:after="100" w:afterAutospacing="1"/>
    </w:pPr>
  </w:style>
  <w:style w:type="character" w:styleId="a5">
    <w:name w:val="Emphasis"/>
    <w:basedOn w:val="a0"/>
    <w:qFormat/>
    <w:rsid w:val="00801CE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4667</Characters>
  <Application>Microsoft Office Word</Application>
  <DocSecurity>0</DocSecurity>
  <Lines>38</Lines>
  <Paragraphs>10</Paragraphs>
  <ScaleCrop>false</ScaleCrop>
  <Company>Microsoft</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2022-06-27T08:28:00Z</dcterms:created>
  <dcterms:modified xsi:type="dcterms:W3CDTF">2022-06-27T08:32:00Z</dcterms:modified>
</cp:coreProperties>
</file>