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495"/>
        <w:gridCol w:w="4252"/>
      </w:tblGrid>
      <w:tr w:rsidR="00F1192A" w:rsidTr="003A2D5F">
        <w:trPr>
          <w:trHeight w:val="1135"/>
        </w:trPr>
        <w:tc>
          <w:tcPr>
            <w:tcW w:w="5495" w:type="dxa"/>
          </w:tcPr>
          <w:p w:rsidR="00F1192A" w:rsidRDefault="00F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1192A" w:rsidRDefault="00F1192A" w:rsidP="003A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51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192A" w:rsidRPr="003A2D5F" w:rsidRDefault="003A2D5F" w:rsidP="003A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учетной пол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целей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а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6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министрации Венгеровского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F1192A" w:rsidRDefault="00F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D5F" w:rsidRDefault="003A2D5F" w:rsidP="00415A1A">
      <w:pPr>
        <w:pStyle w:val="ConsPlusNormal"/>
        <w:jc w:val="center"/>
        <w:rPr>
          <w:bCs/>
          <w:sz w:val="28"/>
          <w:szCs w:val="28"/>
        </w:rPr>
      </w:pPr>
    </w:p>
    <w:p w:rsidR="003A2D5F" w:rsidRDefault="003A2D5F" w:rsidP="00415A1A">
      <w:pPr>
        <w:pStyle w:val="ConsPlusNormal"/>
        <w:jc w:val="center"/>
        <w:rPr>
          <w:bCs/>
          <w:sz w:val="28"/>
          <w:szCs w:val="28"/>
        </w:rPr>
      </w:pPr>
    </w:p>
    <w:p w:rsidR="00415A1A" w:rsidRPr="00F1192A" w:rsidRDefault="00415A1A" w:rsidP="00415A1A">
      <w:pPr>
        <w:pStyle w:val="ConsPlusNormal"/>
        <w:jc w:val="center"/>
        <w:rPr>
          <w:sz w:val="28"/>
          <w:szCs w:val="28"/>
        </w:rPr>
      </w:pPr>
      <w:r w:rsidRPr="00F1192A">
        <w:rPr>
          <w:bCs/>
          <w:sz w:val="28"/>
          <w:szCs w:val="28"/>
        </w:rPr>
        <w:t>График</w:t>
      </w:r>
    </w:p>
    <w:p w:rsidR="00415A1A" w:rsidRDefault="00F1192A" w:rsidP="00415A1A">
      <w:pPr>
        <w:pStyle w:val="ConsPlus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документооборота</w:t>
      </w:r>
      <w:r w:rsidR="00415A1A" w:rsidRPr="00F1192A">
        <w:rPr>
          <w:bCs/>
          <w:sz w:val="28"/>
          <w:szCs w:val="28"/>
        </w:rPr>
        <w:t xml:space="preserve"> отдела бухгалтерского учета и отчетности </w:t>
      </w:r>
    </w:p>
    <w:p w:rsidR="003A2D5F" w:rsidRPr="00F1192A" w:rsidRDefault="003A2D5F" w:rsidP="00415A1A">
      <w:pPr>
        <w:pStyle w:val="ConsPlus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Венгеровского района Новосибирской области </w:t>
      </w:r>
    </w:p>
    <w:p w:rsidR="00415A1A" w:rsidRPr="00F1192A" w:rsidRDefault="00415A1A" w:rsidP="00415A1A">
      <w:pPr>
        <w:pStyle w:val="ConsPlusNormal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701"/>
        <w:gridCol w:w="1843"/>
        <w:gridCol w:w="1843"/>
        <w:gridCol w:w="1842"/>
      </w:tblGrid>
      <w:tr w:rsidR="00415A1A" w:rsidRPr="00F1192A" w:rsidTr="00E7121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 xml:space="preserve">Наименование </w:t>
            </w:r>
          </w:p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документа, колич</w:t>
            </w:r>
            <w:r w:rsidRPr="00F1192A">
              <w:rPr>
                <w:sz w:val="28"/>
                <w:szCs w:val="28"/>
              </w:rPr>
              <w:t>е</w:t>
            </w:r>
            <w:r w:rsidRPr="00F1192A">
              <w:rPr>
                <w:sz w:val="28"/>
                <w:szCs w:val="28"/>
              </w:rPr>
              <w:t>ство экземпляров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Составление документа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Обработка документа</w:t>
            </w:r>
          </w:p>
        </w:tc>
      </w:tr>
      <w:tr w:rsidR="00415A1A" w:rsidRPr="00F1192A" w:rsidTr="00E7121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Ответстве</w:t>
            </w:r>
            <w:r w:rsidRPr="00F1192A">
              <w:rPr>
                <w:sz w:val="28"/>
                <w:szCs w:val="28"/>
              </w:rPr>
              <w:t>н</w:t>
            </w:r>
            <w:r w:rsidRPr="00F1192A">
              <w:rPr>
                <w:sz w:val="28"/>
                <w:szCs w:val="28"/>
              </w:rPr>
              <w:t>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 xml:space="preserve">Срок </w:t>
            </w:r>
          </w:p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Ответстве</w:t>
            </w:r>
            <w:r w:rsidRPr="00F1192A">
              <w:rPr>
                <w:sz w:val="28"/>
                <w:szCs w:val="28"/>
              </w:rPr>
              <w:t>н</w:t>
            </w:r>
            <w:r w:rsidRPr="00F1192A">
              <w:rPr>
                <w:sz w:val="28"/>
                <w:szCs w:val="28"/>
              </w:rPr>
              <w:t>ное лицо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Срок</w:t>
            </w:r>
          </w:p>
          <w:p w:rsidR="00415A1A" w:rsidRPr="00F1192A" w:rsidRDefault="00415A1A" w:rsidP="00C71A16">
            <w:pPr>
              <w:pStyle w:val="ConsPlusNormal"/>
              <w:jc w:val="center"/>
              <w:rPr>
                <w:sz w:val="28"/>
                <w:szCs w:val="28"/>
              </w:rPr>
            </w:pPr>
            <w:r w:rsidRPr="00F1192A">
              <w:rPr>
                <w:sz w:val="28"/>
                <w:szCs w:val="28"/>
              </w:rPr>
              <w:t>обработки</w:t>
            </w:r>
          </w:p>
        </w:tc>
      </w:tr>
      <w:tr w:rsidR="00415A1A" w:rsidRPr="00F1192A" w:rsidTr="00E712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Кассовые документы (один экземпляр)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F1192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Ежедн</w:t>
            </w:r>
            <w:bookmarkStart w:id="0" w:name="_GoBack"/>
            <w:bookmarkEnd w:id="0"/>
            <w:r w:rsidRPr="00F1192A">
              <w:rPr>
                <w:bCs/>
                <w:iCs/>
                <w:sz w:val="28"/>
                <w:szCs w:val="28"/>
              </w:rPr>
              <w:t>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415A1A" w:rsidP="00C71A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 xml:space="preserve">Ведущий </w:t>
            </w:r>
          </w:p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415A1A" w:rsidRPr="00F1192A" w:rsidTr="00E712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Табель учета рабоч</w:t>
            </w:r>
            <w:r w:rsidRPr="00F1192A">
              <w:rPr>
                <w:bCs/>
                <w:iCs/>
                <w:sz w:val="28"/>
                <w:szCs w:val="28"/>
              </w:rPr>
              <w:t>е</w:t>
            </w:r>
            <w:r w:rsidRPr="00F1192A">
              <w:rPr>
                <w:bCs/>
                <w:iCs/>
                <w:sz w:val="28"/>
                <w:szCs w:val="28"/>
              </w:rPr>
              <w:t>го времени и расчета заработной платы (один экземпляр)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 управления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51078D" w:rsidP="00C71A16">
            <w:pPr>
              <w:pStyle w:val="ConsPlusNormal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Последнее число</w:t>
            </w:r>
            <w:r w:rsidR="00415A1A" w:rsidRPr="00F1192A">
              <w:rPr>
                <w:bCs/>
                <w:iCs/>
                <w:sz w:val="28"/>
                <w:szCs w:val="28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415A1A" w:rsidP="00C71A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 xml:space="preserve">Главный </w:t>
            </w:r>
          </w:p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В течение трех рабочих дней</w:t>
            </w:r>
          </w:p>
        </w:tc>
      </w:tr>
      <w:tr w:rsidR="00415A1A" w:rsidRPr="00F1192A" w:rsidTr="00E712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Приказ о направл</w:t>
            </w:r>
            <w:r w:rsidRPr="00F1192A">
              <w:rPr>
                <w:bCs/>
                <w:iCs/>
                <w:sz w:val="28"/>
                <w:szCs w:val="28"/>
              </w:rPr>
              <w:t>е</w:t>
            </w:r>
            <w:r w:rsidRPr="00F1192A">
              <w:rPr>
                <w:bCs/>
                <w:iCs/>
                <w:sz w:val="28"/>
                <w:szCs w:val="28"/>
              </w:rPr>
              <w:t>нии в командировку работника (два э</w:t>
            </w:r>
            <w:r w:rsidRPr="00F1192A">
              <w:rPr>
                <w:bCs/>
                <w:iCs/>
                <w:sz w:val="28"/>
                <w:szCs w:val="28"/>
              </w:rPr>
              <w:t>к</w:t>
            </w:r>
            <w:r w:rsidRPr="00F1192A">
              <w:rPr>
                <w:bCs/>
                <w:iCs/>
                <w:sz w:val="28"/>
                <w:szCs w:val="28"/>
              </w:rPr>
              <w:t>земпляра)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 управления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Не менее чем за три дня до отъезда в к</w:t>
            </w:r>
            <w:r w:rsidRPr="00F1192A">
              <w:rPr>
                <w:bCs/>
                <w:iCs/>
                <w:sz w:val="28"/>
                <w:szCs w:val="28"/>
              </w:rPr>
              <w:t>о</w:t>
            </w:r>
            <w:r w:rsidRPr="00F1192A">
              <w:rPr>
                <w:bCs/>
                <w:iCs/>
                <w:sz w:val="28"/>
                <w:szCs w:val="28"/>
              </w:rPr>
              <w:t>мандировку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F1192A" w:rsidP="00C71A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Главный</w:t>
            </w:r>
          </w:p>
          <w:p w:rsidR="00415A1A" w:rsidRPr="00F1192A" w:rsidRDefault="00F1192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В течение трех рабочих дней</w:t>
            </w:r>
          </w:p>
        </w:tc>
      </w:tr>
      <w:tr w:rsidR="00415A1A" w:rsidRPr="00F1192A" w:rsidTr="00E71213">
        <w:trPr>
          <w:trHeight w:val="1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Авансовый отчет (один экземпляр)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Подотче</w:t>
            </w:r>
            <w:r w:rsidRPr="00F1192A">
              <w:rPr>
                <w:bCs/>
                <w:iCs/>
                <w:sz w:val="28"/>
                <w:szCs w:val="28"/>
              </w:rPr>
              <w:t>т</w:t>
            </w:r>
            <w:r w:rsidRPr="00F1192A">
              <w:rPr>
                <w:bCs/>
                <w:iCs/>
                <w:sz w:val="28"/>
                <w:szCs w:val="28"/>
              </w:rPr>
              <w:t>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В течение трех рабочих дней по пр</w:t>
            </w:r>
            <w:r w:rsidRPr="00F1192A">
              <w:rPr>
                <w:bCs/>
                <w:iCs/>
                <w:sz w:val="28"/>
                <w:szCs w:val="28"/>
              </w:rPr>
              <w:t>и</w:t>
            </w:r>
            <w:r w:rsidRPr="00F1192A">
              <w:rPr>
                <w:bCs/>
                <w:iCs/>
                <w:sz w:val="28"/>
                <w:szCs w:val="28"/>
              </w:rPr>
              <w:t>бытии из к</w:t>
            </w:r>
            <w:r w:rsidRPr="00F1192A">
              <w:rPr>
                <w:bCs/>
                <w:iCs/>
                <w:sz w:val="28"/>
                <w:szCs w:val="28"/>
              </w:rPr>
              <w:t>о</w:t>
            </w:r>
            <w:r w:rsidRPr="00F1192A">
              <w:rPr>
                <w:bCs/>
                <w:iCs/>
                <w:sz w:val="28"/>
                <w:szCs w:val="28"/>
              </w:rPr>
              <w:t>мандировки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F1192A" w:rsidP="00C71A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 xml:space="preserve">Главный </w:t>
            </w:r>
          </w:p>
          <w:p w:rsidR="00415A1A" w:rsidRPr="00F1192A" w:rsidRDefault="00F1192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В течение трех рабочих дней</w:t>
            </w:r>
          </w:p>
        </w:tc>
      </w:tr>
      <w:tr w:rsidR="00415A1A" w:rsidRPr="00F1192A" w:rsidTr="00E712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51078D" w:rsidP="00C71A16">
            <w:pPr>
              <w:pStyle w:val="ConsPlus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Путевой лист</w:t>
            </w:r>
          </w:p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(один экземпляр)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3A2D5F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Инженер о</w:t>
            </w:r>
            <w:r w:rsidRPr="00F1192A">
              <w:rPr>
                <w:bCs/>
                <w:iCs/>
                <w:sz w:val="28"/>
                <w:szCs w:val="28"/>
              </w:rPr>
              <w:t>т</w:t>
            </w:r>
            <w:r w:rsidRPr="00F1192A">
              <w:rPr>
                <w:bCs/>
                <w:iCs/>
                <w:sz w:val="28"/>
                <w:szCs w:val="28"/>
              </w:rPr>
              <w:t xml:space="preserve">дела </w:t>
            </w:r>
            <w:r w:rsidR="003A2D5F">
              <w:rPr>
                <w:bCs/>
                <w:iCs/>
                <w:sz w:val="28"/>
                <w:szCs w:val="28"/>
              </w:rPr>
              <w:t>матер</w:t>
            </w:r>
            <w:r w:rsidR="003A2D5F">
              <w:rPr>
                <w:bCs/>
                <w:iCs/>
                <w:sz w:val="28"/>
                <w:szCs w:val="28"/>
              </w:rPr>
              <w:t>и</w:t>
            </w:r>
            <w:r w:rsidR="003A2D5F">
              <w:rPr>
                <w:bCs/>
                <w:iCs/>
                <w:sz w:val="28"/>
                <w:szCs w:val="28"/>
              </w:rPr>
              <w:t>ально-техническ</w:t>
            </w:r>
            <w:r w:rsidR="003A2D5F">
              <w:rPr>
                <w:bCs/>
                <w:iCs/>
                <w:sz w:val="28"/>
                <w:szCs w:val="28"/>
              </w:rPr>
              <w:t>о</w:t>
            </w:r>
            <w:r w:rsidR="003A2D5F">
              <w:rPr>
                <w:bCs/>
                <w:iCs/>
                <w:sz w:val="28"/>
                <w:szCs w:val="28"/>
              </w:rPr>
              <w:t>го обеспеч</w:t>
            </w:r>
            <w:r w:rsidR="003A2D5F">
              <w:rPr>
                <w:bCs/>
                <w:iCs/>
                <w:sz w:val="28"/>
                <w:szCs w:val="28"/>
              </w:rPr>
              <w:t>е</w:t>
            </w:r>
            <w:r w:rsidR="003A2D5F">
              <w:rPr>
                <w:bCs/>
                <w:iCs/>
                <w:sz w:val="28"/>
                <w:szCs w:val="28"/>
              </w:rPr>
              <w:t xml:space="preserve">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8D" w:rsidRDefault="00415A1A" w:rsidP="00C71A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 xml:space="preserve">Ведущий </w:t>
            </w:r>
          </w:p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A" w:rsidRPr="00F1192A" w:rsidRDefault="00415A1A" w:rsidP="00C71A16">
            <w:pPr>
              <w:pStyle w:val="ConsPlusNormal"/>
              <w:rPr>
                <w:sz w:val="28"/>
                <w:szCs w:val="28"/>
              </w:rPr>
            </w:pPr>
            <w:r w:rsidRPr="00F1192A">
              <w:rPr>
                <w:bCs/>
                <w:iCs/>
                <w:sz w:val="28"/>
                <w:szCs w:val="28"/>
              </w:rPr>
              <w:t>Ежедневно</w:t>
            </w:r>
          </w:p>
        </w:tc>
      </w:tr>
    </w:tbl>
    <w:p w:rsidR="00F1192A" w:rsidRDefault="00F1192A" w:rsidP="00415A1A">
      <w:pPr>
        <w:pStyle w:val="ConsPlusNormal"/>
        <w:jc w:val="both"/>
        <w:rPr>
          <w:sz w:val="28"/>
          <w:szCs w:val="28"/>
        </w:rPr>
      </w:pPr>
    </w:p>
    <w:p w:rsidR="00A361E3" w:rsidRDefault="00A361E3"/>
    <w:sectPr w:rsidR="00A361E3" w:rsidSect="00D1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C6" w:rsidRDefault="001574C6" w:rsidP="00415A1A">
      <w:pPr>
        <w:spacing w:after="0" w:line="240" w:lineRule="auto"/>
      </w:pPr>
      <w:r>
        <w:separator/>
      </w:r>
    </w:p>
  </w:endnote>
  <w:endnote w:type="continuationSeparator" w:id="1">
    <w:p w:rsidR="001574C6" w:rsidRDefault="001574C6" w:rsidP="0041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C6" w:rsidRDefault="001574C6" w:rsidP="00415A1A">
      <w:pPr>
        <w:spacing w:after="0" w:line="240" w:lineRule="auto"/>
      </w:pPr>
      <w:r>
        <w:separator/>
      </w:r>
    </w:p>
  </w:footnote>
  <w:footnote w:type="continuationSeparator" w:id="1">
    <w:p w:rsidR="001574C6" w:rsidRDefault="001574C6" w:rsidP="00415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124A4"/>
    <w:rsid w:val="001574C6"/>
    <w:rsid w:val="00263E15"/>
    <w:rsid w:val="003A2D5F"/>
    <w:rsid w:val="00415A1A"/>
    <w:rsid w:val="0051078D"/>
    <w:rsid w:val="00990A2D"/>
    <w:rsid w:val="00A361E3"/>
    <w:rsid w:val="00A37BDF"/>
    <w:rsid w:val="00B46FB2"/>
    <w:rsid w:val="00B511E4"/>
    <w:rsid w:val="00C124A4"/>
    <w:rsid w:val="00D15919"/>
    <w:rsid w:val="00E71213"/>
    <w:rsid w:val="00F1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A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1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A1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6</cp:revision>
  <dcterms:created xsi:type="dcterms:W3CDTF">2021-12-01T09:55:00Z</dcterms:created>
  <dcterms:modified xsi:type="dcterms:W3CDTF">2022-02-04T02:39:00Z</dcterms:modified>
</cp:coreProperties>
</file>