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2A7883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1D372E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21.02.2022г.                                                        </w:t>
      </w:r>
      <w:r w:rsidR="005E165F">
        <w:rPr>
          <w:b/>
          <w:bCs/>
        </w:rPr>
        <w:t xml:space="preserve">                                              </w:t>
      </w:r>
      <w:r>
        <w:rPr>
          <w:b/>
          <w:bCs/>
        </w:rPr>
        <w:t xml:space="preserve">     </w:t>
      </w:r>
      <w:r w:rsidR="005E165F">
        <w:rPr>
          <w:b/>
          <w:bCs/>
        </w:rPr>
        <w:t xml:space="preserve">  </w:t>
      </w:r>
      <w:r>
        <w:rPr>
          <w:b/>
          <w:bCs/>
        </w:rPr>
        <w:t xml:space="preserve">  </w:t>
      </w:r>
      <w:bookmarkStart w:id="0" w:name="_GoBack"/>
      <w:bookmarkEnd w:id="0"/>
      <w:r w:rsidR="005E165F">
        <w:rPr>
          <w:b/>
          <w:bCs/>
        </w:rPr>
        <w:t xml:space="preserve">                                                               </w:t>
      </w:r>
    </w:p>
    <w:p w:rsidR="005E165F" w:rsidRPr="001D372E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027EB1" w:rsidRDefault="001D372E" w:rsidP="00747620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Более 186 с половиной</w:t>
      </w:r>
      <w:r w:rsidR="00626073" w:rsidRPr="00626073">
        <w:rPr>
          <w:b/>
          <w:sz w:val="26"/>
          <w:szCs w:val="26"/>
        </w:rPr>
        <w:t xml:space="preserve"> миллиардов </w:t>
      </w:r>
      <w:r w:rsidR="00AB1156">
        <w:rPr>
          <w:b/>
          <w:sz w:val="26"/>
          <w:szCs w:val="26"/>
        </w:rPr>
        <w:t xml:space="preserve">рублей </w:t>
      </w:r>
      <w:r w:rsidR="00626073" w:rsidRPr="00626073">
        <w:rPr>
          <w:b/>
          <w:sz w:val="26"/>
          <w:szCs w:val="26"/>
        </w:rPr>
        <w:t>на выплаты по линии ПФР</w:t>
      </w:r>
    </w:p>
    <w:p w:rsidR="00626073" w:rsidRPr="00D865F4" w:rsidRDefault="00626073" w:rsidP="00747620">
      <w:pPr>
        <w:pStyle w:val="af6"/>
        <w:ind w:firstLine="567"/>
        <w:jc w:val="both"/>
        <w:rPr>
          <w:b/>
          <w:sz w:val="12"/>
          <w:szCs w:val="12"/>
        </w:rPr>
      </w:pPr>
    </w:p>
    <w:p w:rsidR="00027EB1" w:rsidRDefault="001D372E" w:rsidP="00747620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В 2021</w:t>
      </w:r>
      <w:r w:rsidR="00AB1156">
        <w:rPr>
          <w:b/>
          <w:i/>
          <w:sz w:val="26"/>
          <w:szCs w:val="26"/>
          <w:lang w:eastAsia="ru-RU"/>
        </w:rPr>
        <w:t xml:space="preserve"> году </w:t>
      </w:r>
      <w:r w:rsidR="00626073" w:rsidRPr="00626073">
        <w:rPr>
          <w:b/>
          <w:i/>
          <w:sz w:val="26"/>
          <w:szCs w:val="26"/>
          <w:lang w:eastAsia="ru-RU"/>
        </w:rPr>
        <w:t xml:space="preserve">органы ПФР региона направили на выплаты новосибирцам </w:t>
      </w:r>
      <w:r>
        <w:rPr>
          <w:b/>
          <w:i/>
          <w:sz w:val="26"/>
          <w:szCs w:val="26"/>
          <w:lang w:eastAsia="ru-RU"/>
        </w:rPr>
        <w:t>более 186 с половиной</w:t>
      </w:r>
      <w:r w:rsidR="00AB1156">
        <w:rPr>
          <w:b/>
          <w:i/>
          <w:sz w:val="26"/>
          <w:szCs w:val="26"/>
          <w:lang w:eastAsia="ru-RU"/>
        </w:rPr>
        <w:t xml:space="preserve"> миллиардов рублей.</w:t>
      </w:r>
    </w:p>
    <w:p w:rsidR="00626073" w:rsidRPr="001D372E" w:rsidRDefault="00626073" w:rsidP="00747620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1D372E" w:rsidRPr="001D372E" w:rsidRDefault="001D372E" w:rsidP="001D372E">
      <w:pPr>
        <w:pStyle w:val="af6"/>
        <w:ind w:firstLine="426"/>
        <w:jc w:val="both"/>
        <w:rPr>
          <w:spacing w:val="4"/>
          <w:sz w:val="26"/>
          <w:szCs w:val="26"/>
        </w:rPr>
      </w:pPr>
      <w:r w:rsidRPr="001D372E">
        <w:rPr>
          <w:spacing w:val="4"/>
          <w:sz w:val="26"/>
          <w:szCs w:val="26"/>
        </w:rPr>
        <w:t>В 2021 году органами ПФР по Новосибирской области на выплату пенсий и иных выплат по линии Пенсионного фонда жителям региона направлено более 186 миллиардов рублей. Это на 6 млрд. больше, чем в 2020-м.</w:t>
      </w:r>
    </w:p>
    <w:p w:rsidR="001D372E" w:rsidRPr="001D372E" w:rsidRDefault="001D372E" w:rsidP="001D372E">
      <w:pPr>
        <w:pStyle w:val="af6"/>
        <w:ind w:firstLine="426"/>
        <w:jc w:val="both"/>
        <w:rPr>
          <w:spacing w:val="4"/>
          <w:sz w:val="26"/>
          <w:szCs w:val="26"/>
        </w:rPr>
      </w:pPr>
      <w:r w:rsidRPr="001D372E">
        <w:rPr>
          <w:spacing w:val="4"/>
          <w:sz w:val="26"/>
          <w:szCs w:val="26"/>
          <w:lang w:eastAsia="ru-RU"/>
        </w:rPr>
        <w:t xml:space="preserve">Органы ПФР в прошлом году осуществляли гражданам помимо пенсии еще 14 видов выплат*, а также единовременные выплаты по Указам Президента РФ - </w:t>
      </w:r>
      <w:r w:rsidRPr="001D372E">
        <w:rPr>
          <w:spacing w:val="4"/>
          <w:sz w:val="26"/>
          <w:szCs w:val="26"/>
        </w:rPr>
        <w:t xml:space="preserve">более 12 миллиардов рублей направлено именно на единовременные выплаты пенсионерам и семьям с детьми в возрасте от 6 до 17 (включительно) лет. Единовременные выплаты </w:t>
      </w:r>
      <w:r w:rsidRPr="001D372E">
        <w:rPr>
          <w:color w:val="212121"/>
          <w:spacing w:val="4"/>
          <w:sz w:val="26"/>
          <w:szCs w:val="26"/>
        </w:rPr>
        <w:t>согласно Указу Президента</w:t>
      </w:r>
      <w:r w:rsidRPr="001D372E">
        <w:rPr>
          <w:spacing w:val="4"/>
          <w:sz w:val="26"/>
          <w:szCs w:val="26"/>
        </w:rPr>
        <w:t xml:space="preserve"> в прошлом году были произведены также </w:t>
      </w:r>
      <w:r w:rsidRPr="001D372E">
        <w:rPr>
          <w:color w:val="212121"/>
          <w:spacing w:val="4"/>
          <w:sz w:val="26"/>
          <w:szCs w:val="26"/>
        </w:rPr>
        <w:t xml:space="preserve">ветеранам, награжденным медалью «За оборону Ленинграда» или знаком «Жителю блокадного Ленинграда». Данная выплата была приурочена </w:t>
      </w:r>
      <w:r w:rsidRPr="001D372E">
        <w:rPr>
          <w:spacing w:val="4"/>
          <w:sz w:val="26"/>
          <w:szCs w:val="26"/>
        </w:rPr>
        <w:t>к 80-й годовщине открытия Дороги жизни.</w:t>
      </w:r>
    </w:p>
    <w:p w:rsidR="001D372E" w:rsidRPr="001D372E" w:rsidRDefault="001D372E" w:rsidP="001D372E">
      <w:pPr>
        <w:pStyle w:val="af6"/>
        <w:ind w:firstLine="426"/>
        <w:jc w:val="both"/>
        <w:rPr>
          <w:spacing w:val="4"/>
          <w:sz w:val="26"/>
          <w:szCs w:val="26"/>
        </w:rPr>
      </w:pPr>
      <w:r w:rsidRPr="001D372E">
        <w:rPr>
          <w:spacing w:val="4"/>
          <w:sz w:val="26"/>
          <w:szCs w:val="26"/>
        </w:rPr>
        <w:t xml:space="preserve">Порядка 1,5 млрд. направлено на обеспечение новых выплат, которые введены с 1 июля 2021 года и являются ежемесячными. Речь идет о выплатах для будущих мамах, вставших на учет в медицинские организации в ранние сроки беременности, и родителей, в одиночку воспитывающих детей в возрасте от 8 до 16 (включительно) лет.  </w:t>
      </w:r>
    </w:p>
    <w:p w:rsidR="001D372E" w:rsidRPr="001D372E" w:rsidRDefault="001D372E" w:rsidP="001D372E">
      <w:pPr>
        <w:pStyle w:val="af6"/>
        <w:ind w:firstLine="426"/>
        <w:jc w:val="both"/>
        <w:rPr>
          <w:spacing w:val="4"/>
          <w:sz w:val="26"/>
          <w:szCs w:val="26"/>
          <w:lang w:eastAsia="ru-RU"/>
        </w:rPr>
      </w:pPr>
      <w:r w:rsidRPr="001D372E">
        <w:rPr>
          <w:spacing w:val="4"/>
          <w:sz w:val="26"/>
          <w:szCs w:val="26"/>
          <w:lang w:eastAsia="ru-RU"/>
        </w:rPr>
        <w:t>Непосредственно же на пенсионное обеспечение жителей региона Отделением ПФР по Новосибирской области в прошлом году направлено 156 с половиной м</w:t>
      </w:r>
      <w:r>
        <w:rPr>
          <w:spacing w:val="4"/>
          <w:sz w:val="26"/>
          <w:szCs w:val="26"/>
          <w:lang w:eastAsia="ru-RU"/>
        </w:rPr>
        <w:t>лрд.</w:t>
      </w:r>
      <w:r w:rsidRPr="001D372E">
        <w:rPr>
          <w:spacing w:val="4"/>
          <w:sz w:val="26"/>
          <w:szCs w:val="26"/>
          <w:lang w:eastAsia="ru-RU"/>
        </w:rPr>
        <w:t xml:space="preserve"> рублей. Пенсионный фонд обеспечивает выплату страховых пенсий (получатели страховы</w:t>
      </w:r>
      <w:r>
        <w:rPr>
          <w:spacing w:val="4"/>
          <w:sz w:val="26"/>
          <w:szCs w:val="26"/>
          <w:lang w:eastAsia="ru-RU"/>
        </w:rPr>
        <w:t>х пенсий в регионе составляют 92</w:t>
      </w:r>
      <w:r w:rsidRPr="001D372E">
        <w:rPr>
          <w:spacing w:val="4"/>
          <w:sz w:val="26"/>
          <w:szCs w:val="26"/>
          <w:lang w:eastAsia="ru-RU"/>
        </w:rPr>
        <w:t xml:space="preserve">% от общего числа пенсионеров), а также государственных пенсий, в том числе социальных пенсий и пенсий по инвалидности. </w:t>
      </w:r>
    </w:p>
    <w:p w:rsidR="001D372E" w:rsidRPr="001D372E" w:rsidRDefault="001D372E" w:rsidP="001D372E">
      <w:pPr>
        <w:pStyle w:val="af6"/>
        <w:ind w:firstLine="426"/>
        <w:jc w:val="both"/>
        <w:rPr>
          <w:spacing w:val="4"/>
          <w:sz w:val="26"/>
          <w:szCs w:val="26"/>
          <w:lang w:eastAsia="ru-RU"/>
        </w:rPr>
      </w:pPr>
      <w:r w:rsidRPr="001D372E">
        <w:rPr>
          <w:spacing w:val="4"/>
          <w:sz w:val="26"/>
          <w:szCs w:val="26"/>
          <w:lang w:eastAsia="ru-RU"/>
        </w:rPr>
        <w:t>Напомним, что в соответствии с действующим законодательством выплата страховых пенсий обеспечивается страховыми взносами в рамках обязательного пенсионного страхования, которые уплачивают работодатели за своих работников.</w:t>
      </w:r>
    </w:p>
    <w:p w:rsidR="001D372E" w:rsidRPr="001D372E" w:rsidRDefault="001D372E" w:rsidP="001D372E">
      <w:pPr>
        <w:pStyle w:val="af6"/>
        <w:ind w:firstLine="426"/>
        <w:jc w:val="both"/>
        <w:rPr>
          <w:spacing w:val="4"/>
          <w:sz w:val="26"/>
          <w:szCs w:val="26"/>
          <w:lang w:eastAsia="ru-RU"/>
        </w:rPr>
      </w:pPr>
      <w:r w:rsidRPr="001D372E">
        <w:rPr>
          <w:spacing w:val="4"/>
          <w:sz w:val="26"/>
          <w:szCs w:val="26"/>
          <w:lang w:eastAsia="ru-RU"/>
        </w:rPr>
        <w:t>Выплата государственных пенсий и иных выплат по линии ПФР, в том числе единовременных, обеспечивается за счет «трансфертов» из федерального бюджета.</w:t>
      </w:r>
    </w:p>
    <w:p w:rsidR="001D372E" w:rsidRPr="001D372E" w:rsidRDefault="001D372E" w:rsidP="001D372E">
      <w:pPr>
        <w:pStyle w:val="af6"/>
        <w:ind w:firstLine="426"/>
        <w:jc w:val="both"/>
        <w:rPr>
          <w:spacing w:val="4"/>
          <w:sz w:val="26"/>
          <w:szCs w:val="26"/>
          <w:lang w:eastAsia="ru-RU"/>
        </w:rPr>
      </w:pPr>
      <w:r w:rsidRPr="001D372E">
        <w:rPr>
          <w:spacing w:val="4"/>
          <w:sz w:val="26"/>
          <w:szCs w:val="26"/>
          <w:lang w:eastAsia="ru-RU"/>
        </w:rPr>
        <w:t xml:space="preserve">Все выплаты осуществлены в срок и в полном объеме. </w:t>
      </w:r>
    </w:p>
    <w:p w:rsidR="001D372E" w:rsidRPr="001D372E" w:rsidRDefault="001D372E" w:rsidP="001D372E">
      <w:pPr>
        <w:pStyle w:val="af6"/>
        <w:ind w:firstLine="426"/>
        <w:jc w:val="both"/>
        <w:rPr>
          <w:spacing w:val="4"/>
          <w:sz w:val="26"/>
          <w:szCs w:val="26"/>
          <w:lang w:eastAsia="ru-RU"/>
        </w:rPr>
      </w:pPr>
      <w:r w:rsidRPr="001D372E">
        <w:rPr>
          <w:spacing w:val="4"/>
          <w:sz w:val="26"/>
          <w:szCs w:val="26"/>
          <w:lang w:eastAsia="ru-RU"/>
        </w:rPr>
        <w:t xml:space="preserve">С 1 января 2022 года в компетенцию органов ПФР перешли еще </w:t>
      </w:r>
      <w:r>
        <w:rPr>
          <w:spacing w:val="4"/>
          <w:sz w:val="26"/>
          <w:szCs w:val="26"/>
          <w:lang w:eastAsia="ru-RU"/>
        </w:rPr>
        <w:t xml:space="preserve">более </w:t>
      </w:r>
      <w:r w:rsidRPr="001D372E">
        <w:rPr>
          <w:spacing w:val="4"/>
          <w:sz w:val="26"/>
          <w:szCs w:val="26"/>
          <w:lang w:eastAsia="ru-RU"/>
        </w:rPr>
        <w:t xml:space="preserve">30 выплат, которые ранее обеспечивали органы социальной защиты населения и </w:t>
      </w:r>
      <w:proofErr w:type="spellStart"/>
      <w:r w:rsidRPr="001D372E">
        <w:rPr>
          <w:spacing w:val="4"/>
          <w:sz w:val="26"/>
          <w:szCs w:val="26"/>
          <w:lang w:eastAsia="ru-RU"/>
        </w:rPr>
        <w:t>Роструд</w:t>
      </w:r>
      <w:proofErr w:type="spellEnd"/>
      <w:r w:rsidRPr="001D372E">
        <w:rPr>
          <w:spacing w:val="4"/>
          <w:sz w:val="26"/>
          <w:szCs w:val="26"/>
          <w:lang w:eastAsia="ru-RU"/>
        </w:rPr>
        <w:t xml:space="preserve">. </w:t>
      </w:r>
      <w:r>
        <w:rPr>
          <w:spacing w:val="4"/>
          <w:sz w:val="26"/>
          <w:szCs w:val="26"/>
          <w:lang w:eastAsia="ru-RU"/>
        </w:rPr>
        <w:t xml:space="preserve">Теперь ПФР обеспечивает порядка 50 выплат жителям региона. </w:t>
      </w:r>
    </w:p>
    <w:p w:rsidR="001D372E" w:rsidRPr="001D372E" w:rsidRDefault="001D372E" w:rsidP="001D372E">
      <w:pPr>
        <w:pStyle w:val="af6"/>
        <w:ind w:firstLine="567"/>
        <w:jc w:val="both"/>
        <w:rPr>
          <w:spacing w:val="4"/>
          <w:sz w:val="12"/>
          <w:szCs w:val="12"/>
          <w:lang w:eastAsia="ru-RU"/>
        </w:rPr>
      </w:pPr>
    </w:p>
    <w:p w:rsidR="001D372E" w:rsidRDefault="001D372E" w:rsidP="001D372E">
      <w:pPr>
        <w:pStyle w:val="af6"/>
        <w:ind w:firstLine="567"/>
        <w:jc w:val="both"/>
        <w:rPr>
          <w:i/>
          <w:spacing w:val="4"/>
          <w:sz w:val="26"/>
          <w:szCs w:val="26"/>
        </w:rPr>
      </w:pPr>
      <w:proofErr w:type="gramStart"/>
      <w:r w:rsidRPr="001D372E">
        <w:rPr>
          <w:i/>
          <w:spacing w:val="4"/>
          <w:sz w:val="26"/>
          <w:szCs w:val="26"/>
          <w:lang w:eastAsia="ru-RU"/>
        </w:rPr>
        <w:t xml:space="preserve">*К их числу относятся: </w:t>
      </w:r>
      <w:r w:rsidRPr="001D372E">
        <w:rPr>
          <w:i/>
          <w:spacing w:val="4"/>
          <w:sz w:val="26"/>
          <w:szCs w:val="26"/>
        </w:rPr>
        <w:t xml:space="preserve">ежемесячные денежные выплаты федеральным льготникам; дополнительное ежемесячное материальное обеспечение гражданам РФ за  выдающиеся достижения и заслуги перед Отечеством; дополнительное ежемесячное материальное обеспечение ветеранам </w:t>
      </w:r>
      <w:proofErr w:type="spellStart"/>
      <w:r w:rsidRPr="001D372E">
        <w:rPr>
          <w:i/>
          <w:spacing w:val="4"/>
          <w:sz w:val="26"/>
          <w:szCs w:val="26"/>
        </w:rPr>
        <w:t>ВОв</w:t>
      </w:r>
      <w:proofErr w:type="spellEnd"/>
      <w:r w:rsidRPr="001D372E">
        <w:rPr>
          <w:i/>
          <w:spacing w:val="4"/>
          <w:sz w:val="26"/>
          <w:szCs w:val="26"/>
        </w:rPr>
        <w:t>; ежегодная выплата инвалидам и участникам войны ко Дню Победы; доплаты «ядерщикам», летчикам, работникам угольной промышленности; выплаты по уходу за нетрудоспособными гражданами, в том числе детьми-инвалидами и инвалидами с детства 1 группы;</w:t>
      </w:r>
      <w:proofErr w:type="gramEnd"/>
      <w:r w:rsidRPr="001D372E">
        <w:rPr>
          <w:i/>
          <w:spacing w:val="4"/>
          <w:sz w:val="26"/>
          <w:szCs w:val="26"/>
        </w:rPr>
        <w:t xml:space="preserve"> выплата на погребение неработающих пенсионеров; материнский (семейный) капитал; выплаты средств  пенсионных накоплений правопреемникам; ежемесячные выплаты из средств </w:t>
      </w:r>
      <w:proofErr w:type="gramStart"/>
      <w:r w:rsidRPr="001D372E">
        <w:rPr>
          <w:i/>
          <w:spacing w:val="4"/>
          <w:sz w:val="26"/>
          <w:szCs w:val="26"/>
        </w:rPr>
        <w:t>МСК</w:t>
      </w:r>
      <w:proofErr w:type="gramEnd"/>
      <w:r w:rsidRPr="001D372E">
        <w:rPr>
          <w:i/>
          <w:spacing w:val="4"/>
          <w:sz w:val="26"/>
          <w:szCs w:val="26"/>
        </w:rPr>
        <w:t>; выплаты беременным женщинам, вставшим на учет в мед организации на ранних сроках беременности; выплаты родителям, в одиночку воспитывающим детей в возрасте от 8 до 16 (включительно) лет.</w:t>
      </w:r>
      <w:r>
        <w:rPr>
          <w:i/>
          <w:spacing w:val="4"/>
          <w:sz w:val="26"/>
          <w:szCs w:val="26"/>
        </w:rPr>
        <w:t xml:space="preserve"> </w:t>
      </w:r>
    </w:p>
    <w:p w:rsidR="001D372E" w:rsidRPr="001D372E" w:rsidRDefault="001D372E" w:rsidP="001D372E">
      <w:pPr>
        <w:pStyle w:val="af6"/>
        <w:ind w:firstLine="567"/>
        <w:jc w:val="both"/>
        <w:rPr>
          <w:i/>
          <w:spacing w:val="4"/>
          <w:sz w:val="12"/>
          <w:szCs w:val="12"/>
        </w:rPr>
      </w:pPr>
    </w:p>
    <w:p w:rsidR="007A7802" w:rsidRDefault="003C1FF2" w:rsidP="001D372E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7A7802" w:rsidSect="001D372E">
      <w:pgSz w:w="11906" w:h="16838"/>
      <w:pgMar w:top="794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7"/>
  </w:num>
  <w:num w:numId="5">
    <w:abstractNumId w:val="28"/>
  </w:num>
  <w:num w:numId="6">
    <w:abstractNumId w:val="1"/>
  </w:num>
  <w:num w:numId="7">
    <w:abstractNumId w:val="25"/>
  </w:num>
  <w:num w:numId="8">
    <w:abstractNumId w:val="2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9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3"/>
  </w:num>
  <w:num w:numId="20">
    <w:abstractNumId w:val="18"/>
  </w:num>
  <w:num w:numId="21">
    <w:abstractNumId w:val="6"/>
  </w:num>
  <w:num w:numId="22">
    <w:abstractNumId w:val="24"/>
  </w:num>
  <w:num w:numId="23">
    <w:abstractNumId w:val="12"/>
  </w:num>
  <w:num w:numId="24">
    <w:abstractNumId w:val="10"/>
  </w:num>
  <w:num w:numId="25">
    <w:abstractNumId w:val="4"/>
  </w:num>
  <w:num w:numId="26">
    <w:abstractNumId w:val="11"/>
  </w:num>
  <w:num w:numId="27">
    <w:abstractNumId w:val="8"/>
  </w:num>
  <w:num w:numId="28">
    <w:abstractNumId w:val="26"/>
  </w:num>
  <w:num w:numId="29">
    <w:abstractNumId w:val="30"/>
  </w:num>
  <w:num w:numId="30">
    <w:abstractNumId w:val="9"/>
  </w:num>
  <w:num w:numId="3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654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6A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1724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0E71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1F53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372E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A7883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0A33"/>
    <w:rsid w:val="002F2197"/>
    <w:rsid w:val="002F47C0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004"/>
    <w:rsid w:val="00332417"/>
    <w:rsid w:val="00332AA6"/>
    <w:rsid w:val="00336778"/>
    <w:rsid w:val="00336B52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A28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6504"/>
    <w:rsid w:val="00466D64"/>
    <w:rsid w:val="00466F3F"/>
    <w:rsid w:val="00467614"/>
    <w:rsid w:val="004713C3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100E"/>
    <w:rsid w:val="00561960"/>
    <w:rsid w:val="00561DFD"/>
    <w:rsid w:val="00566CE8"/>
    <w:rsid w:val="005704A4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6073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738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C9E"/>
    <w:rsid w:val="007E5C78"/>
    <w:rsid w:val="007F08BC"/>
    <w:rsid w:val="007F0A9A"/>
    <w:rsid w:val="007F0C46"/>
    <w:rsid w:val="007F0E27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4B6E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1D5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156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4B73"/>
    <w:rsid w:val="00AC5EB5"/>
    <w:rsid w:val="00AC6388"/>
    <w:rsid w:val="00AD0EFE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4E4F"/>
    <w:rsid w:val="00B859E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48EA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1D5"/>
    <w:rsid w:val="00C4122C"/>
    <w:rsid w:val="00C42413"/>
    <w:rsid w:val="00C42BAE"/>
    <w:rsid w:val="00C42C55"/>
    <w:rsid w:val="00C4387F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405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E57"/>
    <w:rsid w:val="00E47F66"/>
    <w:rsid w:val="00E51AEE"/>
    <w:rsid w:val="00E51C89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AC0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56F"/>
    <w:rsid w:val="00F54725"/>
    <w:rsid w:val="00F5509C"/>
    <w:rsid w:val="00F55104"/>
    <w:rsid w:val="00F56327"/>
    <w:rsid w:val="00F60C3F"/>
    <w:rsid w:val="00F60DD5"/>
    <w:rsid w:val="00F62DFD"/>
    <w:rsid w:val="00F631E0"/>
    <w:rsid w:val="00F6362B"/>
    <w:rsid w:val="00F638E2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7E2EC-7639-4D60-BCF1-73F7D1B7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4</cp:revision>
  <cp:lastPrinted>2021-01-22T04:18:00Z</cp:lastPrinted>
  <dcterms:created xsi:type="dcterms:W3CDTF">2022-02-21T04:19:00Z</dcterms:created>
  <dcterms:modified xsi:type="dcterms:W3CDTF">2022-02-21T05:00:00Z</dcterms:modified>
</cp:coreProperties>
</file>