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55043">
        <w:rPr>
          <w:b/>
          <w:bCs/>
        </w:rPr>
        <w:t>0</w:t>
      </w:r>
      <w:r w:rsidR="0062513D">
        <w:rPr>
          <w:b/>
          <w:bCs/>
        </w:rPr>
        <w:t>7</w:t>
      </w:r>
      <w:r w:rsidR="00274B2F">
        <w:rPr>
          <w:b/>
          <w:bCs/>
        </w:rPr>
        <w:t>.</w:t>
      </w:r>
      <w:r w:rsidR="00B55432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C2F1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55043" w:rsidRDefault="0062513D" w:rsidP="00955043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</w:t>
      </w:r>
      <w:r w:rsidR="000A3805">
        <w:rPr>
          <w:b/>
          <w:sz w:val="28"/>
          <w:szCs w:val="28"/>
          <w:lang w:eastAsia="ru-RU"/>
        </w:rPr>
        <w:t>одители</w:t>
      </w:r>
      <w:r>
        <w:rPr>
          <w:b/>
          <w:sz w:val="28"/>
          <w:szCs w:val="28"/>
          <w:lang w:eastAsia="ru-RU"/>
        </w:rPr>
        <w:t xml:space="preserve"> более 6 тысяч детей в Новосибирской области получают ежемесячную выплату из материнского капитала</w:t>
      </w:r>
    </w:p>
    <w:p w:rsidR="00955043" w:rsidRPr="00D62141" w:rsidRDefault="00955043" w:rsidP="00955043">
      <w:pPr>
        <w:ind w:firstLine="567"/>
        <w:jc w:val="center"/>
        <w:rPr>
          <w:b/>
          <w:sz w:val="16"/>
          <w:szCs w:val="16"/>
          <w:lang w:eastAsia="ru-RU"/>
        </w:rPr>
      </w:pPr>
    </w:p>
    <w:p w:rsidR="0062513D" w:rsidRPr="0062513D" w:rsidRDefault="00955043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2513D">
        <w:rPr>
          <w:sz w:val="26"/>
          <w:szCs w:val="26"/>
          <w:lang w:eastAsia="ru-RU"/>
        </w:rPr>
        <w:t xml:space="preserve">  </w:t>
      </w:r>
      <w:r w:rsidR="0062513D" w:rsidRPr="0062513D">
        <w:rPr>
          <w:sz w:val="26"/>
          <w:szCs w:val="26"/>
          <w:lang w:eastAsia="ru-RU"/>
        </w:rPr>
        <w:t>Оформить получение денежных средств могут родители с небольшим уровнем дохода, требования к их занятости или имуществу при этом не учитываются.</w:t>
      </w:r>
      <w:r w:rsidR="00D62141">
        <w:rPr>
          <w:sz w:val="26"/>
          <w:szCs w:val="26"/>
          <w:lang w:eastAsia="ru-RU"/>
        </w:rPr>
        <w:t xml:space="preserve"> </w:t>
      </w:r>
      <w:r w:rsidR="0062513D">
        <w:rPr>
          <w:sz w:val="26"/>
          <w:szCs w:val="26"/>
          <w:lang w:eastAsia="ru-RU"/>
        </w:rPr>
        <w:t>Отделение СФР по Новосибирской области</w:t>
      </w:r>
      <w:r w:rsidR="0062513D" w:rsidRPr="0062513D">
        <w:rPr>
          <w:sz w:val="26"/>
          <w:szCs w:val="26"/>
          <w:lang w:eastAsia="ru-RU"/>
        </w:rPr>
        <w:t xml:space="preserve"> в этом году одобрил</w:t>
      </w:r>
      <w:r w:rsidR="0062513D">
        <w:rPr>
          <w:sz w:val="26"/>
          <w:szCs w:val="26"/>
          <w:lang w:eastAsia="ru-RU"/>
        </w:rPr>
        <w:t>о</w:t>
      </w:r>
      <w:r w:rsidR="0062513D" w:rsidRPr="0062513D">
        <w:rPr>
          <w:sz w:val="26"/>
          <w:szCs w:val="26"/>
          <w:lang w:eastAsia="ru-RU"/>
        </w:rPr>
        <w:t xml:space="preserve"> </w:t>
      </w:r>
      <w:r w:rsidR="0062513D">
        <w:rPr>
          <w:sz w:val="26"/>
          <w:szCs w:val="26"/>
          <w:lang w:eastAsia="ru-RU"/>
        </w:rPr>
        <w:t>6,3</w:t>
      </w:r>
      <w:r w:rsidR="0062513D" w:rsidRPr="0062513D">
        <w:rPr>
          <w:sz w:val="26"/>
          <w:szCs w:val="26"/>
          <w:lang w:eastAsia="ru-RU"/>
        </w:rPr>
        <w:t xml:space="preserve"> тыс. заявок семей </w:t>
      </w:r>
      <w:r w:rsidR="00F45F7A">
        <w:rPr>
          <w:sz w:val="26"/>
          <w:szCs w:val="26"/>
          <w:lang w:eastAsia="ru-RU"/>
        </w:rPr>
        <w:t xml:space="preserve">региона </w:t>
      </w:r>
      <w:r w:rsidR="0062513D" w:rsidRPr="0062513D">
        <w:rPr>
          <w:sz w:val="26"/>
          <w:szCs w:val="26"/>
          <w:lang w:eastAsia="ru-RU"/>
        </w:rPr>
        <w:t xml:space="preserve">о предоставлении ежемесячной выплаты из материнского капитала. </w:t>
      </w:r>
      <w:r w:rsidR="00F45F7A">
        <w:rPr>
          <w:sz w:val="26"/>
          <w:szCs w:val="26"/>
          <w:lang w:eastAsia="ru-RU"/>
        </w:rPr>
        <w:t>В Новосибирской области</w:t>
      </w:r>
      <w:r w:rsidR="0062513D" w:rsidRPr="0062513D">
        <w:rPr>
          <w:sz w:val="26"/>
          <w:szCs w:val="26"/>
          <w:lang w:eastAsia="ru-RU"/>
        </w:rPr>
        <w:t xml:space="preserve"> </w:t>
      </w:r>
      <w:r w:rsidR="00F45F7A">
        <w:rPr>
          <w:sz w:val="26"/>
          <w:szCs w:val="26"/>
          <w:lang w:eastAsia="ru-RU"/>
        </w:rPr>
        <w:t>ее размер составляет 15 871 рубль</w:t>
      </w:r>
      <w:r w:rsidR="0062513D" w:rsidRPr="0062513D">
        <w:rPr>
          <w:sz w:val="26"/>
          <w:szCs w:val="26"/>
          <w:lang w:eastAsia="ru-RU"/>
        </w:rPr>
        <w:t xml:space="preserve"> в месяц. </w:t>
      </w:r>
    </w:p>
    <w:p w:rsidR="00D62141" w:rsidRPr="00D62141" w:rsidRDefault="00D62141" w:rsidP="00D62141">
      <w:pPr>
        <w:pStyle w:val="af7"/>
        <w:tabs>
          <w:tab w:val="left" w:pos="915"/>
        </w:tabs>
        <w:ind w:firstLine="567"/>
        <w:jc w:val="both"/>
        <w:rPr>
          <w:sz w:val="12"/>
          <w:szCs w:val="12"/>
          <w:lang w:eastAsia="ru-RU"/>
        </w:rPr>
      </w:pPr>
      <w:r>
        <w:rPr>
          <w:sz w:val="10"/>
          <w:szCs w:val="10"/>
          <w:lang w:eastAsia="ru-RU"/>
        </w:rPr>
        <w:tab/>
      </w:r>
    </w:p>
    <w:p w:rsidR="0062513D" w:rsidRPr="0062513D" w:rsidRDefault="0062513D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2513D">
        <w:rPr>
          <w:sz w:val="26"/>
          <w:szCs w:val="26"/>
          <w:lang w:eastAsia="ru-RU"/>
        </w:rPr>
        <w:t>Семьи могут получить средства, если месячный доход на одного человека не превышает двух прожиточных минимумов</w:t>
      </w:r>
      <w:r w:rsidR="00F45F7A">
        <w:rPr>
          <w:sz w:val="26"/>
          <w:szCs w:val="26"/>
          <w:lang w:eastAsia="ru-RU"/>
        </w:rPr>
        <w:t>, установленных в регионе</w:t>
      </w:r>
      <w:r w:rsidRPr="0062513D">
        <w:rPr>
          <w:sz w:val="26"/>
          <w:szCs w:val="26"/>
          <w:lang w:eastAsia="ru-RU"/>
        </w:rPr>
        <w:t xml:space="preserve">. </w:t>
      </w:r>
      <w:r w:rsidR="000A3805">
        <w:rPr>
          <w:sz w:val="26"/>
          <w:szCs w:val="26"/>
          <w:lang w:eastAsia="ru-RU"/>
        </w:rPr>
        <w:t>В Н</w:t>
      </w:r>
      <w:r w:rsidR="00F45F7A">
        <w:rPr>
          <w:sz w:val="26"/>
          <w:szCs w:val="26"/>
          <w:lang w:eastAsia="ru-RU"/>
        </w:rPr>
        <w:t xml:space="preserve">овосибирской области этот «порог» составляет </w:t>
      </w:r>
      <w:r w:rsidR="00F45F7A" w:rsidRPr="00F45F7A">
        <w:rPr>
          <w:sz w:val="26"/>
          <w:szCs w:val="26"/>
        </w:rPr>
        <w:t>30 634</w:t>
      </w:r>
      <w:r w:rsidR="00F45F7A" w:rsidRPr="00AA0CF3">
        <w:rPr>
          <w:sz w:val="26"/>
          <w:szCs w:val="26"/>
        </w:rPr>
        <w:t xml:space="preserve">  </w:t>
      </w:r>
      <w:r w:rsidR="00F45F7A">
        <w:rPr>
          <w:sz w:val="26"/>
          <w:szCs w:val="26"/>
        </w:rPr>
        <w:t xml:space="preserve">рубля на человека, включая новорожденного. </w:t>
      </w:r>
    </w:p>
    <w:p w:rsidR="00D62141" w:rsidRPr="00D62141" w:rsidRDefault="00D62141" w:rsidP="0062513D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2513D" w:rsidRPr="0062513D" w:rsidRDefault="0062513D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2513D">
        <w:rPr>
          <w:sz w:val="26"/>
          <w:szCs w:val="26"/>
          <w:lang w:eastAsia="ru-RU"/>
        </w:rPr>
        <w:t xml:space="preserve">Для оформления выплаты владельцу сертификата необходимо подать заявление в </w:t>
      </w:r>
      <w:r w:rsidR="00F45F7A">
        <w:rPr>
          <w:sz w:val="26"/>
          <w:szCs w:val="26"/>
          <w:lang w:eastAsia="ru-RU"/>
        </w:rPr>
        <w:t>Отделение СФР по Новосибирской области</w:t>
      </w:r>
      <w:r w:rsidRPr="0062513D">
        <w:rPr>
          <w:sz w:val="26"/>
          <w:szCs w:val="26"/>
          <w:lang w:eastAsia="ru-RU"/>
        </w:rPr>
        <w:t>. Денежные средства можно получать на любого ребенка, которому еще не исполнилось трех лет. Правила также позволяют назначи</w:t>
      </w:r>
      <w:r w:rsidR="00F45F7A">
        <w:rPr>
          <w:sz w:val="26"/>
          <w:szCs w:val="26"/>
          <w:lang w:eastAsia="ru-RU"/>
        </w:rPr>
        <w:t>ть средства на нескольких детей</w:t>
      </w:r>
      <w:r w:rsidRPr="0062513D">
        <w:rPr>
          <w:sz w:val="26"/>
          <w:szCs w:val="26"/>
          <w:lang w:eastAsia="ru-RU"/>
        </w:rPr>
        <w:t>. Помимо этого, вместе с ежемесячной выплатой може</w:t>
      </w:r>
      <w:r w:rsidR="00F45F7A">
        <w:rPr>
          <w:sz w:val="26"/>
          <w:szCs w:val="26"/>
          <w:lang w:eastAsia="ru-RU"/>
        </w:rPr>
        <w:t xml:space="preserve">т быть назначено единое пособие, </w:t>
      </w:r>
      <w:r w:rsidR="00F45F7A" w:rsidRPr="0062513D">
        <w:rPr>
          <w:sz w:val="26"/>
          <w:szCs w:val="26"/>
          <w:lang w:eastAsia="ru-RU"/>
        </w:rPr>
        <w:t>если при этом не превышается уровень доходов, дающий семье право на поддержку</w:t>
      </w:r>
      <w:r w:rsidR="00F45F7A">
        <w:rPr>
          <w:sz w:val="26"/>
          <w:szCs w:val="26"/>
          <w:lang w:eastAsia="ru-RU"/>
        </w:rPr>
        <w:t xml:space="preserve">. </w:t>
      </w:r>
    </w:p>
    <w:p w:rsidR="00D62141" w:rsidRPr="00D62141" w:rsidRDefault="00D62141" w:rsidP="0062513D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2513D" w:rsidRPr="0062513D" w:rsidRDefault="00F45F7A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Выплата устанавливается на год. </w:t>
      </w:r>
      <w:r w:rsidR="0062513D" w:rsidRPr="0062513D">
        <w:rPr>
          <w:sz w:val="26"/>
          <w:szCs w:val="26"/>
          <w:lang w:eastAsia="ru-RU"/>
        </w:rPr>
        <w:t>Чтобы выплата из матери</w:t>
      </w:r>
      <w:r>
        <w:rPr>
          <w:sz w:val="26"/>
          <w:szCs w:val="26"/>
          <w:lang w:eastAsia="ru-RU"/>
        </w:rPr>
        <w:t xml:space="preserve">нского капитала не завершалась по истечении 12 мес. после назначения, </w:t>
      </w:r>
      <w:r w:rsidR="0062513D" w:rsidRPr="0062513D">
        <w:rPr>
          <w:sz w:val="26"/>
          <w:szCs w:val="26"/>
          <w:lang w:eastAsia="ru-RU"/>
        </w:rPr>
        <w:t xml:space="preserve">владельцу сертификата нужно обратиться </w:t>
      </w:r>
      <w:r>
        <w:rPr>
          <w:sz w:val="26"/>
          <w:szCs w:val="26"/>
          <w:lang w:eastAsia="ru-RU"/>
        </w:rPr>
        <w:t xml:space="preserve">с заявлением </w:t>
      </w:r>
      <w:r w:rsidR="0062513D" w:rsidRPr="0062513D">
        <w:rPr>
          <w:sz w:val="26"/>
          <w:szCs w:val="26"/>
          <w:lang w:eastAsia="ru-RU"/>
        </w:rPr>
        <w:t>и подтвердить право на продление меры поддержки.</w:t>
      </w:r>
      <w:r>
        <w:rPr>
          <w:sz w:val="26"/>
          <w:szCs w:val="26"/>
          <w:lang w:eastAsia="ru-RU"/>
        </w:rPr>
        <w:t xml:space="preserve"> Сделать это можно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D62141" w:rsidRPr="00D62141" w:rsidRDefault="00D62141" w:rsidP="0062513D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2513D" w:rsidRPr="0062513D" w:rsidRDefault="00F45F7A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принято отказное решение, Отделение СФР по Новосибирской области </w:t>
      </w:r>
      <w:r w:rsidR="0062513D" w:rsidRPr="0062513D">
        <w:rPr>
          <w:sz w:val="26"/>
          <w:szCs w:val="26"/>
          <w:lang w:eastAsia="ru-RU"/>
        </w:rPr>
        <w:t>подробн</w:t>
      </w:r>
      <w:r>
        <w:rPr>
          <w:sz w:val="26"/>
          <w:szCs w:val="26"/>
          <w:lang w:eastAsia="ru-RU"/>
        </w:rPr>
        <w:t>о разъясняе</w:t>
      </w:r>
      <w:r w:rsidR="0062513D" w:rsidRPr="0062513D">
        <w:rPr>
          <w:sz w:val="26"/>
          <w:szCs w:val="26"/>
          <w:lang w:eastAsia="ru-RU"/>
        </w:rPr>
        <w:t xml:space="preserve">т родителям причины, из-за которых </w:t>
      </w:r>
      <w:r>
        <w:rPr>
          <w:sz w:val="26"/>
          <w:szCs w:val="26"/>
          <w:lang w:eastAsia="ru-RU"/>
        </w:rPr>
        <w:t>не оформлена выплата</w:t>
      </w:r>
      <w:r w:rsidR="0062513D" w:rsidRPr="0062513D">
        <w:rPr>
          <w:sz w:val="26"/>
          <w:szCs w:val="26"/>
          <w:lang w:eastAsia="ru-RU"/>
        </w:rPr>
        <w:t xml:space="preserve">. Для этого в уведомлении об отказе помимо общего обоснования и ссылок на закон </w:t>
      </w:r>
      <w:r>
        <w:rPr>
          <w:sz w:val="26"/>
          <w:szCs w:val="26"/>
          <w:lang w:eastAsia="ru-RU"/>
        </w:rPr>
        <w:t xml:space="preserve">указывается </w:t>
      </w:r>
      <w:r w:rsidR="0062513D" w:rsidRPr="0062513D">
        <w:rPr>
          <w:sz w:val="26"/>
          <w:szCs w:val="26"/>
          <w:lang w:eastAsia="ru-RU"/>
        </w:rPr>
        <w:t>конкретн</w:t>
      </w:r>
      <w:r>
        <w:rPr>
          <w:sz w:val="26"/>
          <w:szCs w:val="26"/>
          <w:lang w:eastAsia="ru-RU"/>
        </w:rPr>
        <w:t>ая причина</w:t>
      </w:r>
      <w:r w:rsidR="0062513D" w:rsidRPr="0062513D">
        <w:rPr>
          <w:sz w:val="26"/>
          <w:szCs w:val="26"/>
          <w:lang w:eastAsia="ru-RU"/>
        </w:rPr>
        <w:t xml:space="preserve"> вынесенного решения. Например, о том, что при подаче заявления не были представлены данные о заключении брака, или о том, что у семьи превышен доход, дающий право на выплату. Подобные разъяснения в ряде случаев позволяют родителям устранить ошибки и успешно оформить выплату.</w:t>
      </w:r>
      <w:r>
        <w:rPr>
          <w:sz w:val="26"/>
          <w:szCs w:val="26"/>
          <w:lang w:eastAsia="ru-RU"/>
        </w:rPr>
        <w:t xml:space="preserve"> </w:t>
      </w:r>
      <w:r w:rsidR="0062513D" w:rsidRPr="0062513D">
        <w:rPr>
          <w:sz w:val="26"/>
          <w:szCs w:val="26"/>
          <w:lang w:eastAsia="ru-RU"/>
        </w:rPr>
        <w:t>Нововведение уже помогло многим семьям. В этом году количество выносимых по выплате отказов сократилось на 40% по сравнению с прошлым годом.</w:t>
      </w:r>
    </w:p>
    <w:p w:rsidR="00D62141" w:rsidRPr="00D62141" w:rsidRDefault="00D62141" w:rsidP="0062513D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2513D" w:rsidRPr="0062513D" w:rsidRDefault="0062513D" w:rsidP="0062513D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2513D">
        <w:rPr>
          <w:sz w:val="26"/>
          <w:szCs w:val="26"/>
          <w:lang w:eastAsia="ru-RU"/>
        </w:rPr>
        <w:t xml:space="preserve">Напомним, что материнский капитал </w:t>
      </w:r>
      <w:r w:rsidR="000A3805">
        <w:rPr>
          <w:sz w:val="26"/>
          <w:szCs w:val="26"/>
          <w:lang w:eastAsia="ru-RU"/>
        </w:rPr>
        <w:t xml:space="preserve">Отделение СФР по Новосибирской области </w:t>
      </w:r>
      <w:r w:rsidRPr="0062513D">
        <w:rPr>
          <w:sz w:val="26"/>
          <w:szCs w:val="26"/>
          <w:lang w:eastAsia="ru-RU"/>
        </w:rPr>
        <w:t>оформляет семьям с детьми</w:t>
      </w:r>
      <w:r w:rsidR="000A3805">
        <w:rPr>
          <w:sz w:val="26"/>
          <w:szCs w:val="26"/>
          <w:lang w:eastAsia="ru-RU"/>
        </w:rPr>
        <w:t>,</w:t>
      </w:r>
      <w:r w:rsidRPr="0062513D">
        <w:rPr>
          <w:sz w:val="26"/>
          <w:szCs w:val="26"/>
          <w:lang w:eastAsia="ru-RU"/>
        </w:rPr>
        <w:t xml:space="preserve"> начиная с 2007 года. </w:t>
      </w:r>
      <w:r w:rsidR="000A3805">
        <w:rPr>
          <w:sz w:val="26"/>
          <w:szCs w:val="26"/>
          <w:lang w:eastAsia="ru-RU"/>
        </w:rPr>
        <w:t xml:space="preserve">На новорожденных сертификат сегодня оформляется в </w:t>
      </w:r>
      <w:proofErr w:type="spellStart"/>
      <w:r w:rsidR="000A3805">
        <w:rPr>
          <w:sz w:val="26"/>
          <w:szCs w:val="26"/>
          <w:lang w:eastAsia="ru-RU"/>
        </w:rPr>
        <w:t>проактивном</w:t>
      </w:r>
      <w:proofErr w:type="spellEnd"/>
      <w:r w:rsidR="000A3805">
        <w:rPr>
          <w:sz w:val="26"/>
          <w:szCs w:val="26"/>
          <w:lang w:eastAsia="ru-RU"/>
        </w:rPr>
        <w:t xml:space="preserve"> режиме, то есть в </w:t>
      </w:r>
      <w:proofErr w:type="spellStart"/>
      <w:r w:rsidR="000A3805">
        <w:rPr>
          <w:sz w:val="26"/>
          <w:szCs w:val="26"/>
          <w:lang w:eastAsia="ru-RU"/>
        </w:rPr>
        <w:t>беззаявительном</w:t>
      </w:r>
      <w:proofErr w:type="spellEnd"/>
      <w:r w:rsidR="000A3805">
        <w:rPr>
          <w:sz w:val="26"/>
          <w:szCs w:val="26"/>
          <w:lang w:eastAsia="ru-RU"/>
        </w:rPr>
        <w:t xml:space="preserve"> порядке. М</w:t>
      </w:r>
      <w:r w:rsidRPr="0062513D">
        <w:rPr>
          <w:sz w:val="26"/>
          <w:szCs w:val="26"/>
          <w:lang w:eastAsia="ru-RU"/>
        </w:rPr>
        <w:t xml:space="preserve">аксимальная сумма капитала </w:t>
      </w:r>
      <w:r w:rsidR="000A3805">
        <w:rPr>
          <w:sz w:val="26"/>
          <w:szCs w:val="26"/>
          <w:lang w:eastAsia="ru-RU"/>
        </w:rPr>
        <w:t xml:space="preserve">в 2024 году </w:t>
      </w:r>
      <w:r w:rsidRPr="0062513D">
        <w:rPr>
          <w:sz w:val="26"/>
          <w:szCs w:val="26"/>
          <w:lang w:eastAsia="ru-RU"/>
        </w:rPr>
        <w:t>составляет 833 тыс. рублей. Сумма на первого ребенка в этом году увеличилась до 630,4 тыс. рублей. Родителям, получившим капитал на первенца, при рождении второго ребенка положена доплата в размере 202,6 тыс. рублей.</w:t>
      </w:r>
    </w:p>
    <w:p w:rsidR="00955043" w:rsidRPr="00263FEF" w:rsidRDefault="00955043" w:rsidP="0062513D">
      <w:pPr>
        <w:pStyle w:val="af7"/>
        <w:ind w:firstLine="567"/>
        <w:jc w:val="both"/>
        <w:rPr>
          <w:sz w:val="16"/>
          <w:szCs w:val="16"/>
        </w:rPr>
      </w:pPr>
    </w:p>
    <w:p w:rsidR="00955043" w:rsidRDefault="00955043" w:rsidP="0095504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955043" w:rsidRDefault="00955043" w:rsidP="00955043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955043" w:rsidRDefault="00955043" w:rsidP="00955043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955043" w:rsidRPr="005C0D31" w:rsidRDefault="00955043" w:rsidP="0095504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</w:p>
    <w:p w:rsidR="00B55432" w:rsidRPr="00955043" w:rsidRDefault="00B55432" w:rsidP="00B55432">
      <w:pPr>
        <w:pStyle w:val="af7"/>
        <w:ind w:firstLine="567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B55432" w:rsidRPr="009814D2" w:rsidRDefault="00B55432" w:rsidP="00B55432">
      <w:pPr>
        <w:ind w:firstLine="567"/>
        <w:jc w:val="right"/>
        <w:rPr>
          <w:sz w:val="26"/>
          <w:szCs w:val="26"/>
        </w:rPr>
      </w:pPr>
      <w:r>
        <w:t xml:space="preserve">Пресс-служба Отделения СФР </w:t>
      </w:r>
    </w:p>
    <w:p w:rsidR="00016ABD" w:rsidRPr="00A25CFA" w:rsidRDefault="00016ABD" w:rsidP="00B55432">
      <w:pPr>
        <w:ind w:firstLine="567"/>
        <w:jc w:val="center"/>
        <w:rPr>
          <w:b/>
        </w:rPr>
      </w:pPr>
    </w:p>
    <w:sectPr w:rsidR="00016ABD" w:rsidRPr="00A25CFA" w:rsidSect="00FC2F10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141"/>
    <w:rsid w:val="00D62D50"/>
    <w:rsid w:val="00D6359A"/>
    <w:rsid w:val="00D64407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6F94-4681-4DE7-BD7A-E311075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67</cp:revision>
  <cp:lastPrinted>2022-11-15T06:36:00Z</cp:lastPrinted>
  <dcterms:created xsi:type="dcterms:W3CDTF">2024-04-23T03:44:00Z</dcterms:created>
  <dcterms:modified xsi:type="dcterms:W3CDTF">2024-10-07T04:44:00Z</dcterms:modified>
</cp:coreProperties>
</file>