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3F423A">
        <w:rPr>
          <w:b/>
          <w:bCs/>
        </w:rPr>
        <w:t>0</w:t>
      </w:r>
      <w:r w:rsidR="00D53A31" w:rsidRPr="00D53A31">
        <w:rPr>
          <w:b/>
          <w:bCs/>
        </w:rPr>
        <w:t>2</w:t>
      </w:r>
      <w:r w:rsidR="00E0038A">
        <w:rPr>
          <w:b/>
          <w:bCs/>
        </w:rPr>
        <w:t>.</w:t>
      </w:r>
      <w:r w:rsidR="00D53A31">
        <w:rPr>
          <w:b/>
          <w:bCs/>
        </w:rPr>
        <w:t>1</w:t>
      </w:r>
      <w:r w:rsidR="00D53A31" w:rsidRPr="00D53A31">
        <w:rPr>
          <w:b/>
          <w:bCs/>
        </w:rPr>
        <w:t>2</w:t>
      </w:r>
      <w:r w:rsidR="002D7144">
        <w:rPr>
          <w:b/>
          <w:bCs/>
        </w:rPr>
        <w:t>.2024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871C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CF7093" w:rsidRPr="00E0038A" w:rsidRDefault="001234A2" w:rsidP="00AF41AC">
      <w:pPr>
        <w:ind w:firstLine="567"/>
        <w:jc w:val="both"/>
        <w:rPr>
          <w:b/>
          <w:sz w:val="28"/>
          <w:szCs w:val="28"/>
        </w:rPr>
      </w:pPr>
      <w:r w:rsidRPr="00DC6E90">
        <w:rPr>
          <w:b/>
          <w:sz w:val="28"/>
          <w:szCs w:val="28"/>
        </w:rPr>
        <w:t xml:space="preserve">О графике выплат </w:t>
      </w:r>
      <w:r w:rsidR="003F423A" w:rsidRPr="00DC6E90">
        <w:rPr>
          <w:b/>
          <w:sz w:val="28"/>
          <w:szCs w:val="28"/>
        </w:rPr>
        <w:t xml:space="preserve">пенсий </w:t>
      </w:r>
      <w:r w:rsidRPr="00DC6E90">
        <w:rPr>
          <w:b/>
          <w:sz w:val="28"/>
          <w:szCs w:val="28"/>
        </w:rPr>
        <w:t xml:space="preserve">и пособий </w:t>
      </w:r>
      <w:r w:rsidR="00B233FD" w:rsidRPr="00DC6E90">
        <w:rPr>
          <w:b/>
          <w:sz w:val="28"/>
          <w:szCs w:val="28"/>
        </w:rPr>
        <w:t>в Новосибирской области</w:t>
      </w:r>
      <w:r w:rsidRPr="00DC6E90">
        <w:rPr>
          <w:b/>
          <w:sz w:val="28"/>
          <w:szCs w:val="28"/>
        </w:rPr>
        <w:t xml:space="preserve"> в </w:t>
      </w:r>
      <w:r w:rsidR="00D53A31">
        <w:rPr>
          <w:b/>
          <w:sz w:val="28"/>
          <w:szCs w:val="28"/>
        </w:rPr>
        <w:t>дека</w:t>
      </w:r>
      <w:r w:rsidR="00E0038A">
        <w:rPr>
          <w:b/>
          <w:sz w:val="28"/>
          <w:szCs w:val="28"/>
        </w:rPr>
        <w:t>бре</w:t>
      </w:r>
    </w:p>
    <w:p w:rsidR="006A4F56" w:rsidRPr="00AF41AC" w:rsidRDefault="006A4F56" w:rsidP="00AF41AC">
      <w:pPr>
        <w:ind w:firstLine="567"/>
        <w:jc w:val="both"/>
        <w:rPr>
          <w:b/>
          <w:i/>
          <w:sz w:val="16"/>
          <w:szCs w:val="16"/>
        </w:rPr>
      </w:pPr>
    </w:p>
    <w:p w:rsidR="00D32982" w:rsidRPr="009A7C87" w:rsidRDefault="00D32982" w:rsidP="00D32982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В график выплат пенсий и пособий </w:t>
      </w:r>
      <w:r>
        <w:rPr>
          <w:sz w:val="26"/>
          <w:szCs w:val="26"/>
        </w:rPr>
        <w:t xml:space="preserve">в декабре </w:t>
      </w:r>
      <w:r w:rsidRPr="009A7C87">
        <w:rPr>
          <w:sz w:val="26"/>
          <w:szCs w:val="26"/>
        </w:rPr>
        <w:t>по линии Отделения СФР по Новосибирской области внесены некоторые изменения.</w:t>
      </w:r>
    </w:p>
    <w:p w:rsidR="00D32982" w:rsidRDefault="00D32982" w:rsidP="00D32982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В Новосибирской области выплатной период начинается с 3 </w:t>
      </w:r>
      <w:r>
        <w:rPr>
          <w:sz w:val="26"/>
          <w:szCs w:val="26"/>
        </w:rPr>
        <w:t xml:space="preserve">числа </w:t>
      </w:r>
      <w:r w:rsidRPr="009A7C87">
        <w:rPr>
          <w:sz w:val="26"/>
          <w:szCs w:val="26"/>
        </w:rPr>
        <w:t xml:space="preserve">месяца. В этот день новосибирские семьи с детьми получают через банки целый ряд выплат и пособий. </w:t>
      </w:r>
      <w:r>
        <w:rPr>
          <w:sz w:val="26"/>
          <w:szCs w:val="26"/>
        </w:rPr>
        <w:t xml:space="preserve">Таким образом, </w:t>
      </w:r>
      <w:r w:rsidRPr="009366D0">
        <w:rPr>
          <w:b/>
          <w:sz w:val="26"/>
          <w:szCs w:val="26"/>
        </w:rPr>
        <w:t xml:space="preserve">3 </w:t>
      </w:r>
      <w:r>
        <w:rPr>
          <w:b/>
          <w:sz w:val="26"/>
          <w:szCs w:val="26"/>
        </w:rPr>
        <w:t>декабря</w:t>
      </w:r>
      <w:r>
        <w:rPr>
          <w:sz w:val="26"/>
          <w:szCs w:val="26"/>
        </w:rPr>
        <w:t xml:space="preserve"> будут по графику перечислены в банки следующие выплаты:</w:t>
      </w:r>
    </w:p>
    <w:p w:rsidR="00D32982" w:rsidRPr="000437C4" w:rsidRDefault="00D32982" w:rsidP="00D32982">
      <w:pPr>
        <w:pStyle w:val="af7"/>
        <w:ind w:firstLine="567"/>
        <w:jc w:val="both"/>
        <w:rPr>
          <w:sz w:val="10"/>
          <w:szCs w:val="10"/>
        </w:rPr>
      </w:pPr>
    </w:p>
    <w:p w:rsidR="00D32982" w:rsidRPr="009A7C87" w:rsidRDefault="00D32982" w:rsidP="00D32982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>единое пособие на детей до 17 лет и беременным женщинам;</w:t>
      </w:r>
    </w:p>
    <w:p w:rsidR="00D32982" w:rsidRPr="009A7C87" w:rsidRDefault="00D32982" w:rsidP="00D32982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>пособие по уходу за ребенком до 1,5 лет неработающим родителям;</w:t>
      </w:r>
    </w:p>
    <w:p w:rsidR="00D32982" w:rsidRPr="009A7C87" w:rsidRDefault="00D32982" w:rsidP="00D32982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>выплата в связи с рождением (усыновлением) первого ребенка до 3-х лет;</w:t>
      </w:r>
    </w:p>
    <w:p w:rsidR="00D32982" w:rsidRPr="009A7C87" w:rsidRDefault="00D32982" w:rsidP="00D32982">
      <w:pPr>
        <w:pStyle w:val="af7"/>
        <w:numPr>
          <w:ilvl w:val="0"/>
          <w:numId w:val="5"/>
        </w:numPr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ежемесячные выплаты на ребенка военнослужащих по линии СФР.  </w:t>
      </w:r>
    </w:p>
    <w:p w:rsidR="00D32982" w:rsidRPr="009A7C87" w:rsidRDefault="00D32982" w:rsidP="00D32982">
      <w:pPr>
        <w:pStyle w:val="af7"/>
        <w:ind w:left="1358"/>
        <w:jc w:val="both"/>
        <w:rPr>
          <w:sz w:val="16"/>
          <w:szCs w:val="16"/>
        </w:rPr>
      </w:pPr>
    </w:p>
    <w:p w:rsidR="00D32982" w:rsidRDefault="00D32982" w:rsidP="00D32982">
      <w:pPr>
        <w:pStyle w:val="af7"/>
        <w:ind w:firstLine="567"/>
        <w:jc w:val="both"/>
        <w:rPr>
          <w:sz w:val="26"/>
          <w:szCs w:val="26"/>
        </w:rPr>
      </w:pPr>
      <w:r w:rsidRPr="001B12B1">
        <w:rPr>
          <w:sz w:val="26"/>
          <w:szCs w:val="26"/>
        </w:rPr>
        <w:t>5  число -   единый день доставки ежемесячной выплаты из средств материнского</w:t>
      </w:r>
      <w:r>
        <w:rPr>
          <w:sz w:val="26"/>
          <w:szCs w:val="26"/>
        </w:rPr>
        <w:t xml:space="preserve"> (семейного)</w:t>
      </w:r>
      <w:r w:rsidRPr="001B12B1">
        <w:rPr>
          <w:sz w:val="26"/>
          <w:szCs w:val="26"/>
        </w:rPr>
        <w:t xml:space="preserve"> капитала через </w:t>
      </w:r>
      <w:r>
        <w:rPr>
          <w:sz w:val="26"/>
          <w:szCs w:val="26"/>
        </w:rPr>
        <w:t>банки</w:t>
      </w:r>
      <w:r w:rsidRPr="001B12B1">
        <w:rPr>
          <w:sz w:val="26"/>
          <w:szCs w:val="26"/>
        </w:rPr>
        <w:t xml:space="preserve">. </w:t>
      </w:r>
      <w:r>
        <w:rPr>
          <w:sz w:val="26"/>
          <w:szCs w:val="26"/>
        </w:rPr>
        <w:t xml:space="preserve">Перечисление будет произведено по графику –           </w:t>
      </w:r>
      <w:r w:rsidRPr="002D7144">
        <w:rPr>
          <w:b/>
          <w:sz w:val="26"/>
          <w:szCs w:val="26"/>
        </w:rPr>
        <w:t xml:space="preserve">5 </w:t>
      </w:r>
      <w:r>
        <w:rPr>
          <w:b/>
          <w:sz w:val="26"/>
          <w:szCs w:val="26"/>
        </w:rPr>
        <w:t>декабря</w:t>
      </w:r>
      <w:r w:rsidRPr="002D7144">
        <w:rPr>
          <w:b/>
          <w:sz w:val="26"/>
          <w:szCs w:val="26"/>
        </w:rPr>
        <w:t xml:space="preserve">. </w:t>
      </w:r>
      <w:r>
        <w:rPr>
          <w:sz w:val="26"/>
          <w:szCs w:val="26"/>
        </w:rPr>
        <w:t xml:space="preserve">А вот перечисление пособия по уходу за  ребенком до полутора лет для работающих родителей будет в декабре произведено в банки ранее установленной даты – </w:t>
      </w:r>
      <w:r>
        <w:rPr>
          <w:b/>
          <w:sz w:val="26"/>
          <w:szCs w:val="26"/>
        </w:rPr>
        <w:t>6 декабря</w:t>
      </w:r>
      <w:r>
        <w:rPr>
          <w:sz w:val="26"/>
          <w:szCs w:val="26"/>
        </w:rPr>
        <w:t xml:space="preserve">, так как 8 декабря – единый день перечисления данного пособия – выпадает на воскресенье, выходной день. </w:t>
      </w:r>
    </w:p>
    <w:p w:rsidR="00D32982" w:rsidRPr="009A7C87" w:rsidRDefault="00D32982" w:rsidP="00D32982">
      <w:pPr>
        <w:pStyle w:val="af7"/>
        <w:ind w:firstLine="567"/>
        <w:jc w:val="both"/>
        <w:rPr>
          <w:sz w:val="16"/>
          <w:szCs w:val="16"/>
        </w:rPr>
      </w:pPr>
    </w:p>
    <w:p w:rsidR="00D32982" w:rsidRPr="009A7C87" w:rsidRDefault="00D32982" w:rsidP="00D32982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Напоминаем, что все вышеперечисленные выплаты производятся за прошедший месяц, соответственно в </w:t>
      </w:r>
      <w:r>
        <w:rPr>
          <w:sz w:val="26"/>
          <w:szCs w:val="26"/>
        </w:rPr>
        <w:t>начале декабря</w:t>
      </w:r>
      <w:r w:rsidRPr="009A7C87">
        <w:rPr>
          <w:sz w:val="26"/>
          <w:szCs w:val="26"/>
        </w:rPr>
        <w:t xml:space="preserve"> новосибирцы получат данные пособия за </w:t>
      </w:r>
      <w:r>
        <w:rPr>
          <w:sz w:val="26"/>
          <w:szCs w:val="26"/>
        </w:rPr>
        <w:t>ноябрь</w:t>
      </w:r>
      <w:r w:rsidRPr="009A7C87">
        <w:rPr>
          <w:sz w:val="26"/>
          <w:szCs w:val="26"/>
        </w:rPr>
        <w:t xml:space="preserve">. Исключение составляют те семьи, которым пособие установлено впервые – они получают выплату в течение 5 рабочих дней после ее назначения. </w:t>
      </w:r>
    </w:p>
    <w:p w:rsidR="00D32982" w:rsidRPr="009A7C87" w:rsidRDefault="00D32982" w:rsidP="00D32982">
      <w:pPr>
        <w:pStyle w:val="af7"/>
        <w:ind w:firstLine="567"/>
        <w:jc w:val="both"/>
        <w:rPr>
          <w:sz w:val="16"/>
          <w:szCs w:val="16"/>
        </w:rPr>
      </w:pPr>
    </w:p>
    <w:p w:rsidR="00007AD1" w:rsidRDefault="00CD7858" w:rsidP="00D32982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связи с тем, что начало января – выходные и праздничные дни, средства на выплату «детских» пособий за декабрь в банки Отделением СФР по Новосибирской области будут перечислены в конце декабря.</w:t>
      </w:r>
    </w:p>
    <w:p w:rsidR="00CD7858" w:rsidRPr="00CD7858" w:rsidRDefault="00CD7858" w:rsidP="00D32982">
      <w:pPr>
        <w:pStyle w:val="af7"/>
        <w:ind w:firstLine="567"/>
        <w:jc w:val="both"/>
        <w:rPr>
          <w:sz w:val="12"/>
          <w:szCs w:val="12"/>
        </w:rPr>
      </w:pPr>
    </w:p>
    <w:p w:rsidR="00D32982" w:rsidRDefault="00D32982" w:rsidP="00D32982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Что касается выплаты пенсий, то </w:t>
      </w:r>
      <w:r>
        <w:rPr>
          <w:b/>
          <w:sz w:val="26"/>
          <w:szCs w:val="26"/>
        </w:rPr>
        <w:t>11 числа</w:t>
      </w:r>
      <w:r>
        <w:rPr>
          <w:sz w:val="26"/>
          <w:szCs w:val="26"/>
        </w:rPr>
        <w:t xml:space="preserve"> пенсии в банки будут перечислены по графику, а вот пенсии, которые перечисляются «вторым потоком» 21 числа каждого месяца, будут перечислены в банки досрочно </w:t>
      </w:r>
      <w:r>
        <w:rPr>
          <w:b/>
          <w:sz w:val="26"/>
          <w:szCs w:val="26"/>
        </w:rPr>
        <w:t>20 декабря</w:t>
      </w:r>
      <w:r>
        <w:rPr>
          <w:sz w:val="26"/>
          <w:szCs w:val="26"/>
        </w:rPr>
        <w:t xml:space="preserve"> в связи с тем, что 21 число </w:t>
      </w:r>
      <w:bookmarkStart w:id="0" w:name="_GoBack"/>
      <w:bookmarkEnd w:id="0"/>
      <w:r>
        <w:rPr>
          <w:sz w:val="26"/>
          <w:szCs w:val="26"/>
        </w:rPr>
        <w:t xml:space="preserve">выпадает на выходной день, субботу. Напомним, что пенсии перечисляются за текущий месяц. </w:t>
      </w:r>
    </w:p>
    <w:p w:rsidR="00D32982" w:rsidRPr="009A7C87" w:rsidRDefault="00D32982" w:rsidP="00D32982">
      <w:pPr>
        <w:pStyle w:val="af7"/>
        <w:ind w:firstLine="567"/>
        <w:jc w:val="both"/>
        <w:rPr>
          <w:b/>
          <w:sz w:val="16"/>
          <w:szCs w:val="16"/>
        </w:rPr>
      </w:pPr>
    </w:p>
    <w:p w:rsidR="00D32982" w:rsidRPr="009A7C87" w:rsidRDefault="00D32982" w:rsidP="00D32982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Выплаты перечисляются в течение всего дня. Зачисление средств на счета (карты) производит банк. По вопросам зачисления средств на счета гражданам необходимо обращаться в «свой» банк. </w:t>
      </w:r>
    </w:p>
    <w:p w:rsidR="00D32982" w:rsidRPr="009A7C87" w:rsidRDefault="00D32982" w:rsidP="00D32982">
      <w:pPr>
        <w:pStyle w:val="af7"/>
        <w:ind w:firstLine="567"/>
        <w:jc w:val="both"/>
        <w:rPr>
          <w:sz w:val="16"/>
          <w:szCs w:val="16"/>
        </w:rPr>
      </w:pPr>
    </w:p>
    <w:p w:rsidR="00D32982" w:rsidRPr="009A7C87" w:rsidRDefault="00D32982" w:rsidP="00D32982">
      <w:pPr>
        <w:pStyle w:val="af7"/>
        <w:ind w:firstLine="567"/>
        <w:jc w:val="both"/>
        <w:rPr>
          <w:sz w:val="26"/>
          <w:szCs w:val="26"/>
        </w:rPr>
      </w:pPr>
      <w:r w:rsidRPr="009A7C87">
        <w:rPr>
          <w:sz w:val="26"/>
          <w:szCs w:val="26"/>
        </w:rPr>
        <w:t xml:space="preserve">Обращаем также внимание, что те новосибирцы, кому перечисленные выплаты и пособия производятся почтовыми отделениями, получают их в соответствии с графиком, утвержденным  </w:t>
      </w:r>
      <w:r>
        <w:rPr>
          <w:sz w:val="26"/>
          <w:szCs w:val="26"/>
        </w:rPr>
        <w:t>региональным отделением Почты</w:t>
      </w:r>
      <w:r w:rsidRPr="009A7C87">
        <w:rPr>
          <w:sz w:val="26"/>
          <w:szCs w:val="26"/>
        </w:rPr>
        <w:t xml:space="preserve"> России. Уточнить информацию о доставке пенсий </w:t>
      </w:r>
      <w:r>
        <w:rPr>
          <w:sz w:val="26"/>
          <w:szCs w:val="26"/>
        </w:rPr>
        <w:t xml:space="preserve">и пособий </w:t>
      </w:r>
      <w:r w:rsidRPr="009A7C87">
        <w:rPr>
          <w:sz w:val="26"/>
          <w:szCs w:val="26"/>
        </w:rPr>
        <w:t>можно</w:t>
      </w:r>
      <w:r>
        <w:rPr>
          <w:sz w:val="26"/>
          <w:szCs w:val="26"/>
        </w:rPr>
        <w:t xml:space="preserve"> </w:t>
      </w:r>
      <w:r w:rsidRPr="009A7C87">
        <w:rPr>
          <w:sz w:val="26"/>
          <w:szCs w:val="26"/>
        </w:rPr>
        <w:t xml:space="preserve">в почтовых отделениях. </w:t>
      </w:r>
    </w:p>
    <w:p w:rsidR="001234A2" w:rsidRPr="009A7C87" w:rsidRDefault="001234A2" w:rsidP="009A7C87">
      <w:pPr>
        <w:pStyle w:val="af7"/>
        <w:ind w:firstLine="567"/>
        <w:jc w:val="both"/>
        <w:rPr>
          <w:sz w:val="16"/>
          <w:szCs w:val="16"/>
        </w:rPr>
      </w:pPr>
    </w:p>
    <w:p w:rsidR="00567ADE" w:rsidRPr="00E47748" w:rsidRDefault="00DC6E90" w:rsidP="009A7C87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A7C87">
        <w:rPr>
          <w:sz w:val="26"/>
          <w:szCs w:val="26"/>
        </w:rPr>
        <w:t xml:space="preserve">По вопросам выплаты пенсий и пособий </w:t>
      </w:r>
      <w:r w:rsidRPr="009A7C87">
        <w:rPr>
          <w:sz w:val="26"/>
          <w:szCs w:val="26"/>
          <w:lang w:eastAsia="ru-RU"/>
        </w:rPr>
        <w:t xml:space="preserve">вы всегда </w:t>
      </w:r>
      <w:r w:rsidR="00D32982" w:rsidRPr="006040D7">
        <w:rPr>
          <w:sz w:val="26"/>
          <w:szCs w:val="26"/>
        </w:rPr>
        <w:t>можете обратиться в единый контакт-центр по телефону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 w:rsidR="00FE413A" w:rsidRPr="00FE413A" w:rsidRDefault="00FE413A" w:rsidP="00E47748">
      <w:pPr>
        <w:jc w:val="both"/>
        <w:rPr>
          <w:sz w:val="10"/>
          <w:szCs w:val="10"/>
        </w:rPr>
      </w:pPr>
    </w:p>
    <w:p w:rsidR="00E47748" w:rsidRPr="00182E0B" w:rsidRDefault="00E47748" w:rsidP="00E47748">
      <w:pPr>
        <w:jc w:val="both"/>
        <w:rPr>
          <w:sz w:val="20"/>
          <w:szCs w:val="20"/>
        </w:rPr>
      </w:pPr>
      <w:r w:rsidRPr="00D32982">
        <w:t xml:space="preserve"> </w:t>
      </w:r>
    </w:p>
    <w:p w:rsidR="00921841" w:rsidRDefault="00921841" w:rsidP="00C04D95">
      <w:pPr>
        <w:ind w:firstLine="567"/>
        <w:jc w:val="right"/>
      </w:pPr>
      <w:r w:rsidRPr="000437C4">
        <w:t xml:space="preserve">Пресс-служба Отделения </w:t>
      </w:r>
      <w:proofErr w:type="gramStart"/>
      <w:r w:rsidRPr="000437C4">
        <w:rPr>
          <w:lang w:val="en-US"/>
        </w:rPr>
        <w:t>C</w:t>
      </w:r>
      <w:proofErr w:type="gramEnd"/>
      <w:r w:rsidRPr="000437C4">
        <w:t xml:space="preserve">ФР  </w:t>
      </w:r>
    </w:p>
    <w:sectPr w:rsidR="00921841" w:rsidSect="009A7C87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1A0A26AF"/>
    <w:multiLevelType w:val="hybridMultilevel"/>
    <w:tmpl w:val="B8A088CA"/>
    <w:lvl w:ilvl="0" w:tplc="A55AF280">
      <w:numFmt w:val="bullet"/>
      <w:lvlText w:val="•"/>
      <w:lvlJc w:val="left"/>
      <w:pPr>
        <w:ind w:left="1131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A74333"/>
    <w:multiLevelType w:val="hybridMultilevel"/>
    <w:tmpl w:val="8E5E45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8">
    <w:nsid w:val="5876617D"/>
    <w:multiLevelType w:val="hybridMultilevel"/>
    <w:tmpl w:val="8990C140"/>
    <w:lvl w:ilvl="0" w:tplc="51188548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7"/>
  </w:num>
  <w:num w:numId="6">
    <w:abstractNumId w:val="2"/>
  </w:num>
  <w:num w:numId="7">
    <w:abstractNumId w:val="3"/>
  </w:num>
  <w:num w:numId="8">
    <w:abstractNumId w:val="11"/>
  </w:num>
  <w:num w:numId="9">
    <w:abstractNumId w:val="9"/>
  </w:num>
  <w:num w:numId="10">
    <w:abstractNumId w:val="13"/>
  </w:num>
  <w:num w:numId="11">
    <w:abstractNumId w:val="6"/>
  </w:num>
  <w:num w:numId="12">
    <w:abstractNumId w:val="8"/>
  </w:num>
  <w:num w:numId="13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6A66"/>
    <w:rsid w:val="000072E5"/>
    <w:rsid w:val="00007AD1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37C4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B08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34A2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0A9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77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2E0B"/>
    <w:rsid w:val="0018328C"/>
    <w:rsid w:val="0018361E"/>
    <w:rsid w:val="00183AE7"/>
    <w:rsid w:val="001845BA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144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23A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6C5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0A5"/>
    <w:rsid w:val="00476DDC"/>
    <w:rsid w:val="00477F22"/>
    <w:rsid w:val="004808A9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2C50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3EBF"/>
    <w:rsid w:val="00564766"/>
    <w:rsid w:val="00565A3C"/>
    <w:rsid w:val="00566276"/>
    <w:rsid w:val="00566CE8"/>
    <w:rsid w:val="00567866"/>
    <w:rsid w:val="00567ADE"/>
    <w:rsid w:val="005707E7"/>
    <w:rsid w:val="005711CC"/>
    <w:rsid w:val="00571542"/>
    <w:rsid w:val="00571A7F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D86"/>
    <w:rsid w:val="00596E85"/>
    <w:rsid w:val="005A1987"/>
    <w:rsid w:val="005A20A1"/>
    <w:rsid w:val="005A22AE"/>
    <w:rsid w:val="005A26B7"/>
    <w:rsid w:val="005A28D1"/>
    <w:rsid w:val="005A2E37"/>
    <w:rsid w:val="005A3271"/>
    <w:rsid w:val="005A3EE5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3EA4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3D3B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576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C82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AF2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10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1841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6D0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41C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A7C87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2FFF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3F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4D95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6934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F6D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238F"/>
    <w:rsid w:val="00CD333E"/>
    <w:rsid w:val="00CD3A55"/>
    <w:rsid w:val="00CD47B0"/>
    <w:rsid w:val="00CD5163"/>
    <w:rsid w:val="00CD6D17"/>
    <w:rsid w:val="00CD7858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3CF5"/>
    <w:rsid w:val="00CF5A6E"/>
    <w:rsid w:val="00CF6EF9"/>
    <w:rsid w:val="00CF7093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36D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2982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A31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5147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C6E90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38A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47748"/>
    <w:rsid w:val="00E5131B"/>
    <w:rsid w:val="00E51AEE"/>
    <w:rsid w:val="00E5242E"/>
    <w:rsid w:val="00E52D02"/>
    <w:rsid w:val="00E53723"/>
    <w:rsid w:val="00E5372C"/>
    <w:rsid w:val="00E53F3D"/>
    <w:rsid w:val="00E5406E"/>
    <w:rsid w:val="00E5490A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507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0530"/>
    <w:rsid w:val="00ED13F2"/>
    <w:rsid w:val="00ED1BBD"/>
    <w:rsid w:val="00ED2135"/>
    <w:rsid w:val="00ED269B"/>
    <w:rsid w:val="00ED2BF4"/>
    <w:rsid w:val="00ED2D58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413A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9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7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A5A591-F412-46BC-AB83-28FF1F80D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</cp:revision>
  <cp:lastPrinted>2022-11-15T06:36:00Z</cp:lastPrinted>
  <dcterms:created xsi:type="dcterms:W3CDTF">2024-11-29T02:56:00Z</dcterms:created>
  <dcterms:modified xsi:type="dcterms:W3CDTF">2024-12-02T02:50:00Z</dcterms:modified>
</cp:coreProperties>
</file>