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7329E" w:rsidRPr="00B7329E" w:rsidRDefault="00B03C4C" w:rsidP="00B7329E">
      <w:pPr>
        <w:suppressAutoHyphens/>
        <w:autoSpaceDE w:val="0"/>
        <w:autoSpaceDN w:val="0"/>
        <w:adjustRightInd w:val="0"/>
        <w:ind w:firstLine="284"/>
        <w:jc w:val="center"/>
        <w:rPr>
          <w:b/>
          <w:spacing w:val="4"/>
          <w:sz w:val="26"/>
          <w:szCs w:val="26"/>
        </w:rPr>
      </w:pPr>
      <w:r>
        <w:rPr>
          <w:b/>
          <w:spacing w:val="4"/>
          <w:sz w:val="26"/>
          <w:szCs w:val="26"/>
        </w:rPr>
        <w:t>ПРАВО НА ДОСРОЧНУЮ ПЕНСИЮ ПО НОВОМУ ЗАКОНУ.</w:t>
      </w:r>
    </w:p>
    <w:p w:rsidR="00B7329E" w:rsidRPr="00B7329E" w:rsidRDefault="00B7329E" w:rsidP="00B7329E">
      <w:pPr>
        <w:suppressAutoHyphens/>
        <w:autoSpaceDE w:val="0"/>
        <w:autoSpaceDN w:val="0"/>
        <w:adjustRightInd w:val="0"/>
        <w:ind w:firstLine="284"/>
        <w:jc w:val="center"/>
        <w:rPr>
          <w:spacing w:val="4"/>
          <w:sz w:val="26"/>
          <w:szCs w:val="26"/>
        </w:rPr>
      </w:pPr>
    </w:p>
    <w:p w:rsidR="00B7329E" w:rsidRPr="00B7329E" w:rsidRDefault="00B7329E" w:rsidP="00B7329E">
      <w:pPr>
        <w:suppressAutoHyphens/>
        <w:autoSpaceDE w:val="0"/>
        <w:autoSpaceDN w:val="0"/>
        <w:adjustRightInd w:val="0"/>
        <w:ind w:firstLine="284"/>
        <w:jc w:val="both"/>
        <w:rPr>
          <w:color w:val="000000"/>
          <w:spacing w:val="4"/>
          <w:sz w:val="26"/>
          <w:szCs w:val="26"/>
        </w:rPr>
      </w:pPr>
      <w:r w:rsidRPr="00B7329E">
        <w:rPr>
          <w:spacing w:val="4"/>
          <w:sz w:val="26"/>
          <w:szCs w:val="26"/>
        </w:rPr>
        <w:t xml:space="preserve">Новый пенсионный Закон </w:t>
      </w:r>
      <w:r w:rsidRPr="00B7329E">
        <w:rPr>
          <w:color w:val="000000"/>
          <w:spacing w:val="4"/>
          <w:sz w:val="26"/>
          <w:szCs w:val="26"/>
        </w:rPr>
        <w:t>не предусматривает повышение возраста выхода на пенсию для граждан, работающих на рабочих местах с опасными и вредными условиями труда. Повышение пенсионного возраста не коснется граждан, работающих</w:t>
      </w:r>
    </w:p>
    <w:p w:rsidR="00B7329E" w:rsidRPr="00B7329E" w:rsidRDefault="00B7329E" w:rsidP="00B7329E">
      <w:pPr>
        <w:numPr>
          <w:ilvl w:val="0"/>
          <w:numId w:val="1"/>
        </w:numPr>
        <w:suppressAutoHyphens/>
        <w:autoSpaceDE w:val="0"/>
        <w:autoSpaceDN w:val="0"/>
        <w:adjustRightInd w:val="0"/>
        <w:ind w:left="0" w:firstLine="426"/>
        <w:jc w:val="both"/>
        <w:rPr>
          <w:color w:val="000000"/>
          <w:spacing w:val="4"/>
          <w:sz w:val="26"/>
          <w:szCs w:val="26"/>
        </w:rPr>
      </w:pPr>
      <w:r w:rsidRPr="00B7329E">
        <w:rPr>
          <w:color w:val="000000"/>
          <w:spacing w:val="4"/>
          <w:sz w:val="26"/>
          <w:szCs w:val="26"/>
        </w:rPr>
        <w:t>на подземных работах, на работах с вредными условиями труда и в горячих цехах;</w:t>
      </w:r>
    </w:p>
    <w:p w:rsidR="00B7329E" w:rsidRPr="00B7329E" w:rsidRDefault="00B7329E" w:rsidP="00B7329E">
      <w:pPr>
        <w:numPr>
          <w:ilvl w:val="0"/>
          <w:numId w:val="1"/>
        </w:numPr>
        <w:suppressAutoHyphens/>
        <w:autoSpaceDE w:val="0"/>
        <w:autoSpaceDN w:val="0"/>
        <w:adjustRightInd w:val="0"/>
        <w:ind w:left="0" w:firstLine="426"/>
        <w:jc w:val="both"/>
        <w:rPr>
          <w:color w:val="000000"/>
          <w:spacing w:val="4"/>
          <w:sz w:val="26"/>
          <w:szCs w:val="26"/>
        </w:rPr>
      </w:pPr>
      <w:r w:rsidRPr="00B7329E">
        <w:rPr>
          <w:color w:val="000000"/>
          <w:spacing w:val="4"/>
          <w:sz w:val="26"/>
          <w:szCs w:val="26"/>
        </w:rPr>
        <w:t>на работах с тяжелыми условиями труда;</w:t>
      </w:r>
    </w:p>
    <w:p w:rsidR="00B7329E" w:rsidRPr="00B7329E" w:rsidRDefault="00B7329E" w:rsidP="00B7329E">
      <w:pPr>
        <w:numPr>
          <w:ilvl w:val="0"/>
          <w:numId w:val="1"/>
        </w:numPr>
        <w:suppressAutoHyphens/>
        <w:autoSpaceDE w:val="0"/>
        <w:autoSpaceDN w:val="0"/>
        <w:adjustRightInd w:val="0"/>
        <w:ind w:left="0" w:firstLine="426"/>
        <w:jc w:val="both"/>
        <w:rPr>
          <w:color w:val="000000"/>
          <w:spacing w:val="4"/>
          <w:sz w:val="26"/>
          <w:szCs w:val="26"/>
        </w:rPr>
      </w:pPr>
      <w:r w:rsidRPr="00B7329E">
        <w:rPr>
          <w:color w:val="000000"/>
          <w:spacing w:val="4"/>
          <w:sz w:val="26"/>
          <w:szCs w:val="26"/>
        </w:rPr>
        <w:t xml:space="preserve">в качестве рабочих локомотивных бригад и работников, непосредственно осуществляющих организацию перевозок и обеспечивающих безопасность движения на </w:t>
      </w:r>
      <w:proofErr w:type="spellStart"/>
      <w:r w:rsidRPr="00B7329E">
        <w:rPr>
          <w:color w:val="000000"/>
          <w:spacing w:val="4"/>
          <w:sz w:val="26"/>
          <w:szCs w:val="26"/>
        </w:rPr>
        <w:t>жд</w:t>
      </w:r>
      <w:proofErr w:type="spellEnd"/>
      <w:r w:rsidRPr="00B7329E">
        <w:rPr>
          <w:color w:val="000000"/>
          <w:spacing w:val="4"/>
          <w:sz w:val="26"/>
          <w:szCs w:val="26"/>
        </w:rPr>
        <w:t xml:space="preserve"> транспорте и метрополитене, а также в качестве водителей грузовых автомобилей и технологическом процессе на шахтах, разрезах, в рудниках или рудных карьерах;</w:t>
      </w:r>
    </w:p>
    <w:p w:rsidR="00B7329E" w:rsidRPr="00B7329E" w:rsidRDefault="00B7329E" w:rsidP="00B7329E">
      <w:pPr>
        <w:numPr>
          <w:ilvl w:val="0"/>
          <w:numId w:val="1"/>
        </w:numPr>
        <w:suppressAutoHyphens/>
        <w:autoSpaceDE w:val="0"/>
        <w:autoSpaceDN w:val="0"/>
        <w:adjustRightInd w:val="0"/>
        <w:ind w:left="0" w:firstLine="426"/>
        <w:jc w:val="both"/>
        <w:rPr>
          <w:color w:val="000000"/>
          <w:spacing w:val="4"/>
          <w:sz w:val="26"/>
          <w:szCs w:val="26"/>
        </w:rPr>
      </w:pPr>
      <w:r w:rsidRPr="00B7329E">
        <w:rPr>
          <w:color w:val="000000"/>
          <w:spacing w:val="4"/>
          <w:sz w:val="26"/>
          <w:szCs w:val="26"/>
        </w:rPr>
        <w:t>в текстильной промышленности на работах с повышенной интенсивностью и тяжестью;</w:t>
      </w:r>
    </w:p>
    <w:p w:rsidR="00B7329E" w:rsidRPr="00B7329E" w:rsidRDefault="00B7329E" w:rsidP="00B7329E">
      <w:pPr>
        <w:numPr>
          <w:ilvl w:val="0"/>
          <w:numId w:val="1"/>
        </w:numPr>
        <w:suppressAutoHyphens/>
        <w:autoSpaceDE w:val="0"/>
        <w:autoSpaceDN w:val="0"/>
        <w:adjustRightInd w:val="0"/>
        <w:ind w:left="0" w:firstLine="426"/>
        <w:jc w:val="both"/>
        <w:rPr>
          <w:color w:val="000000"/>
          <w:spacing w:val="4"/>
          <w:sz w:val="26"/>
          <w:szCs w:val="26"/>
        </w:rPr>
      </w:pPr>
      <w:r w:rsidRPr="00B7329E">
        <w:rPr>
          <w:color w:val="000000"/>
          <w:spacing w:val="4"/>
          <w:sz w:val="26"/>
          <w:szCs w:val="26"/>
        </w:rPr>
        <w:t xml:space="preserve">в экспедициях, партиях, отрядах, на участках и в бригадах на полевых </w:t>
      </w:r>
      <w:proofErr w:type="spellStart"/>
      <w:proofErr w:type="gramStart"/>
      <w:r w:rsidRPr="00B7329E">
        <w:rPr>
          <w:color w:val="000000"/>
          <w:spacing w:val="4"/>
          <w:sz w:val="26"/>
          <w:szCs w:val="26"/>
        </w:rPr>
        <w:t>геолого-разведочных</w:t>
      </w:r>
      <w:proofErr w:type="spellEnd"/>
      <w:proofErr w:type="gramEnd"/>
      <w:r w:rsidRPr="00B7329E">
        <w:rPr>
          <w:color w:val="000000"/>
          <w:spacing w:val="4"/>
          <w:sz w:val="26"/>
          <w:szCs w:val="26"/>
        </w:rPr>
        <w:t>, поисковых, топографо-геодезических, геофизических, гидрографических, гидрологических, лесоустроительных и изыскательных работах;</w:t>
      </w:r>
    </w:p>
    <w:p w:rsidR="00B7329E" w:rsidRPr="00B7329E" w:rsidRDefault="00B7329E" w:rsidP="00B7329E">
      <w:pPr>
        <w:numPr>
          <w:ilvl w:val="0"/>
          <w:numId w:val="1"/>
        </w:numPr>
        <w:suppressAutoHyphens/>
        <w:autoSpaceDE w:val="0"/>
        <w:autoSpaceDN w:val="0"/>
        <w:adjustRightInd w:val="0"/>
        <w:ind w:left="0" w:firstLine="426"/>
        <w:jc w:val="both"/>
        <w:rPr>
          <w:color w:val="000000"/>
          <w:spacing w:val="4"/>
          <w:sz w:val="26"/>
          <w:szCs w:val="26"/>
        </w:rPr>
      </w:pPr>
      <w:r w:rsidRPr="00B7329E">
        <w:rPr>
          <w:color w:val="000000"/>
          <w:spacing w:val="4"/>
          <w:sz w:val="26"/>
          <w:szCs w:val="26"/>
        </w:rPr>
        <w:t xml:space="preserve">на подземных и открытых горных работах (включая личный состав </w:t>
      </w:r>
      <w:proofErr w:type="spellStart"/>
      <w:proofErr w:type="gramStart"/>
      <w:r w:rsidRPr="00B7329E">
        <w:rPr>
          <w:color w:val="000000"/>
          <w:spacing w:val="4"/>
          <w:sz w:val="26"/>
          <w:szCs w:val="26"/>
        </w:rPr>
        <w:t>горно-спасательных</w:t>
      </w:r>
      <w:proofErr w:type="spellEnd"/>
      <w:proofErr w:type="gramEnd"/>
      <w:r w:rsidRPr="00B7329E">
        <w:rPr>
          <w:color w:val="000000"/>
          <w:spacing w:val="4"/>
          <w:sz w:val="26"/>
          <w:szCs w:val="26"/>
        </w:rPr>
        <w:t xml:space="preserve"> частей) по добыче угля, сланца, руды и других полезных ископаемых и на строительстве шахт и рудников;</w:t>
      </w:r>
    </w:p>
    <w:p w:rsidR="00B7329E" w:rsidRPr="00B7329E" w:rsidRDefault="00B7329E" w:rsidP="00B7329E">
      <w:pPr>
        <w:numPr>
          <w:ilvl w:val="0"/>
          <w:numId w:val="1"/>
        </w:numPr>
        <w:suppressAutoHyphens/>
        <w:autoSpaceDE w:val="0"/>
        <w:autoSpaceDN w:val="0"/>
        <w:adjustRightInd w:val="0"/>
        <w:ind w:left="0" w:firstLine="426"/>
        <w:jc w:val="both"/>
        <w:rPr>
          <w:color w:val="000000"/>
          <w:spacing w:val="4"/>
          <w:sz w:val="26"/>
          <w:szCs w:val="26"/>
        </w:rPr>
      </w:pPr>
      <w:r w:rsidRPr="00B7329E">
        <w:rPr>
          <w:color w:val="000000"/>
          <w:spacing w:val="4"/>
          <w:sz w:val="26"/>
          <w:szCs w:val="26"/>
        </w:rPr>
        <w:t>в летном составе гражданской авиации, на работах по управлению полетами, в инженерно-техническом составе, а также лиц, проработавших в летно-испытательном составе;</w:t>
      </w:r>
    </w:p>
    <w:p w:rsidR="00B7329E" w:rsidRPr="00B7329E" w:rsidRDefault="00B7329E" w:rsidP="00B7329E">
      <w:pPr>
        <w:numPr>
          <w:ilvl w:val="0"/>
          <w:numId w:val="1"/>
        </w:numPr>
        <w:suppressAutoHyphens/>
        <w:autoSpaceDE w:val="0"/>
        <w:autoSpaceDN w:val="0"/>
        <w:adjustRightInd w:val="0"/>
        <w:ind w:left="0" w:firstLine="426"/>
        <w:jc w:val="both"/>
        <w:rPr>
          <w:color w:val="000000"/>
          <w:spacing w:val="4"/>
          <w:sz w:val="26"/>
          <w:szCs w:val="26"/>
        </w:rPr>
      </w:pPr>
      <w:r w:rsidRPr="00B7329E">
        <w:rPr>
          <w:color w:val="000000"/>
          <w:spacing w:val="4"/>
          <w:sz w:val="26"/>
          <w:szCs w:val="26"/>
        </w:rPr>
        <w:t>трактористов-машинистов в сельском хозяйстве, других отраслях экономики, а также в качестве машинистов строительных, дорожных и погрузочно-разгрузочных машин;</w:t>
      </w:r>
    </w:p>
    <w:p w:rsidR="00B7329E" w:rsidRPr="00B7329E" w:rsidRDefault="00B7329E" w:rsidP="00B7329E">
      <w:pPr>
        <w:numPr>
          <w:ilvl w:val="0"/>
          <w:numId w:val="1"/>
        </w:numPr>
        <w:suppressAutoHyphens/>
        <w:autoSpaceDE w:val="0"/>
        <w:autoSpaceDN w:val="0"/>
        <w:adjustRightInd w:val="0"/>
        <w:ind w:left="0" w:firstLine="426"/>
        <w:jc w:val="both"/>
        <w:rPr>
          <w:color w:val="000000"/>
          <w:spacing w:val="4"/>
          <w:sz w:val="26"/>
          <w:szCs w:val="26"/>
        </w:rPr>
      </w:pPr>
      <w:r w:rsidRPr="00B7329E">
        <w:rPr>
          <w:color w:val="000000"/>
          <w:spacing w:val="4"/>
          <w:sz w:val="26"/>
          <w:szCs w:val="26"/>
        </w:rPr>
        <w:t>работников, мастеров на лесозаготовках и лесосплаве, включая обслуживание механизмов и оборудования;</w:t>
      </w:r>
    </w:p>
    <w:p w:rsidR="00B7329E" w:rsidRPr="00B7329E" w:rsidRDefault="00B7329E" w:rsidP="00B7329E">
      <w:pPr>
        <w:numPr>
          <w:ilvl w:val="0"/>
          <w:numId w:val="1"/>
        </w:numPr>
        <w:suppressAutoHyphens/>
        <w:autoSpaceDE w:val="0"/>
        <w:autoSpaceDN w:val="0"/>
        <w:adjustRightInd w:val="0"/>
        <w:ind w:left="0" w:firstLine="426"/>
        <w:jc w:val="both"/>
        <w:rPr>
          <w:color w:val="000000"/>
          <w:spacing w:val="4"/>
          <w:sz w:val="26"/>
          <w:szCs w:val="26"/>
        </w:rPr>
      </w:pPr>
      <w:r w:rsidRPr="00B7329E">
        <w:rPr>
          <w:color w:val="000000"/>
          <w:spacing w:val="4"/>
          <w:sz w:val="26"/>
          <w:szCs w:val="26"/>
        </w:rPr>
        <w:t>водителей автобусов, троллейбусов, трамваев на регулярных городских пассажирских маршрутах;</w:t>
      </w:r>
    </w:p>
    <w:p w:rsidR="00B7329E" w:rsidRPr="00B7329E" w:rsidRDefault="00B7329E" w:rsidP="00B7329E">
      <w:pPr>
        <w:numPr>
          <w:ilvl w:val="0"/>
          <w:numId w:val="1"/>
        </w:numPr>
        <w:suppressAutoHyphens/>
        <w:autoSpaceDE w:val="0"/>
        <w:autoSpaceDN w:val="0"/>
        <w:adjustRightInd w:val="0"/>
        <w:ind w:left="0" w:firstLine="426"/>
        <w:jc w:val="both"/>
        <w:rPr>
          <w:color w:val="000000"/>
          <w:spacing w:val="4"/>
          <w:sz w:val="26"/>
          <w:szCs w:val="26"/>
        </w:rPr>
      </w:pPr>
      <w:r w:rsidRPr="00B7329E">
        <w:rPr>
          <w:color w:val="000000"/>
          <w:spacing w:val="4"/>
          <w:sz w:val="26"/>
          <w:szCs w:val="26"/>
        </w:rPr>
        <w:t xml:space="preserve">спасателей </w:t>
      </w:r>
      <w:proofErr w:type="gramStart"/>
      <w:r w:rsidRPr="00B7329E">
        <w:rPr>
          <w:color w:val="000000"/>
          <w:spacing w:val="4"/>
          <w:sz w:val="26"/>
          <w:szCs w:val="26"/>
        </w:rPr>
        <w:t>в</w:t>
      </w:r>
      <w:proofErr w:type="gramEnd"/>
      <w:r w:rsidRPr="00B7329E">
        <w:rPr>
          <w:color w:val="000000"/>
          <w:spacing w:val="4"/>
          <w:sz w:val="26"/>
          <w:szCs w:val="26"/>
        </w:rPr>
        <w:t xml:space="preserve"> профессиональных </w:t>
      </w:r>
    </w:p>
    <w:p w:rsidR="00B7329E" w:rsidRPr="00B7329E" w:rsidRDefault="00B7329E" w:rsidP="00B7329E">
      <w:pPr>
        <w:suppressAutoHyphens/>
        <w:autoSpaceDE w:val="0"/>
        <w:autoSpaceDN w:val="0"/>
        <w:adjustRightInd w:val="0"/>
        <w:rPr>
          <w:spacing w:val="4"/>
          <w:sz w:val="26"/>
          <w:szCs w:val="26"/>
        </w:rPr>
      </w:pPr>
      <w:r>
        <w:rPr>
          <w:spacing w:val="4"/>
          <w:sz w:val="26"/>
          <w:szCs w:val="26"/>
        </w:rPr>
        <w:t xml:space="preserve">      </w:t>
      </w:r>
      <w:r w:rsidRPr="00B7329E">
        <w:rPr>
          <w:spacing w:val="4"/>
          <w:sz w:val="26"/>
          <w:szCs w:val="26"/>
        </w:rPr>
        <w:t>Неизменным возраст выхода на п</w:t>
      </w:r>
      <w:r>
        <w:rPr>
          <w:spacing w:val="4"/>
          <w:sz w:val="26"/>
          <w:szCs w:val="26"/>
        </w:rPr>
        <w:t xml:space="preserve">енсию останется и для граждан, </w:t>
      </w:r>
      <w:r w:rsidRPr="00B7329E">
        <w:rPr>
          <w:spacing w:val="4"/>
          <w:sz w:val="26"/>
          <w:szCs w:val="26"/>
        </w:rPr>
        <w:t xml:space="preserve">пострадавших в результате радиационных или техногенных катастроф, а также для </w:t>
      </w:r>
      <w:r w:rsidRPr="00B7329E">
        <w:rPr>
          <w:color w:val="000000"/>
          <w:sz w:val="26"/>
          <w:szCs w:val="26"/>
        </w:rPr>
        <w:t xml:space="preserve">лиц, проработавших в летно-испытательном составе, непосредственно занятым в летных испытаниях опытной и серийной авиационной, аэрокосмической, </w:t>
      </w:r>
      <w:proofErr w:type="spellStart"/>
      <w:proofErr w:type="gramStart"/>
      <w:r w:rsidRPr="00B7329E">
        <w:rPr>
          <w:color w:val="000000"/>
          <w:sz w:val="26"/>
          <w:szCs w:val="26"/>
        </w:rPr>
        <w:t>воздухопла-вательной</w:t>
      </w:r>
      <w:proofErr w:type="spellEnd"/>
      <w:proofErr w:type="gramEnd"/>
      <w:r w:rsidRPr="00B7329E">
        <w:rPr>
          <w:color w:val="000000"/>
          <w:sz w:val="26"/>
          <w:szCs w:val="26"/>
        </w:rPr>
        <w:t xml:space="preserve"> и парашютно-десантной техники.</w:t>
      </w:r>
    </w:p>
    <w:p w:rsidR="00B7329E" w:rsidRPr="00B7329E" w:rsidRDefault="00B7329E" w:rsidP="00B7329E">
      <w:pPr>
        <w:suppressAutoHyphens/>
        <w:autoSpaceDE w:val="0"/>
        <w:autoSpaceDN w:val="0"/>
        <w:adjustRightInd w:val="0"/>
        <w:ind w:firstLine="426"/>
        <w:jc w:val="both"/>
        <w:rPr>
          <w:spacing w:val="4"/>
          <w:sz w:val="26"/>
          <w:szCs w:val="26"/>
        </w:rPr>
      </w:pPr>
      <w:r w:rsidRPr="00B7329E">
        <w:rPr>
          <w:spacing w:val="4"/>
          <w:sz w:val="26"/>
          <w:szCs w:val="26"/>
        </w:rPr>
        <w:t>Пенсионный возраст также не меняется и для лиц, которым пенсия назначается досрочно по социальным мотивам. К их числу относятся:</w:t>
      </w:r>
    </w:p>
    <w:p w:rsidR="00B7329E" w:rsidRPr="00B7329E" w:rsidRDefault="00B7329E" w:rsidP="00B7329E">
      <w:pPr>
        <w:numPr>
          <w:ilvl w:val="0"/>
          <w:numId w:val="2"/>
        </w:numPr>
        <w:autoSpaceDE w:val="0"/>
        <w:autoSpaceDN w:val="0"/>
        <w:adjustRightInd w:val="0"/>
        <w:ind w:left="0" w:firstLine="426"/>
        <w:jc w:val="both"/>
        <w:rPr>
          <w:spacing w:val="4"/>
          <w:sz w:val="26"/>
          <w:szCs w:val="26"/>
        </w:rPr>
      </w:pPr>
      <w:r w:rsidRPr="00B7329E">
        <w:rPr>
          <w:spacing w:val="4"/>
          <w:sz w:val="26"/>
          <w:szCs w:val="26"/>
        </w:rPr>
        <w:t>женщины, родившие 5 и более детей и воспитавшие их до достижения ими им возраста 8 лет;</w:t>
      </w:r>
    </w:p>
    <w:p w:rsidR="00B7329E" w:rsidRPr="00B7329E" w:rsidRDefault="00B7329E" w:rsidP="00B7329E">
      <w:pPr>
        <w:numPr>
          <w:ilvl w:val="0"/>
          <w:numId w:val="2"/>
        </w:numPr>
        <w:autoSpaceDE w:val="0"/>
        <w:autoSpaceDN w:val="0"/>
        <w:adjustRightInd w:val="0"/>
        <w:ind w:left="0" w:firstLine="426"/>
        <w:jc w:val="both"/>
        <w:rPr>
          <w:spacing w:val="4"/>
          <w:sz w:val="26"/>
          <w:szCs w:val="26"/>
        </w:rPr>
      </w:pPr>
      <w:r w:rsidRPr="00B7329E">
        <w:rPr>
          <w:spacing w:val="4"/>
          <w:sz w:val="26"/>
          <w:szCs w:val="26"/>
        </w:rPr>
        <w:t>один из родителей (опекунов) инвалидов с детства, воспитавший их до достижения ими возраста 8 лет;</w:t>
      </w:r>
    </w:p>
    <w:p w:rsidR="00B7329E" w:rsidRPr="00B7329E" w:rsidRDefault="00B7329E" w:rsidP="00B7329E">
      <w:pPr>
        <w:numPr>
          <w:ilvl w:val="0"/>
          <w:numId w:val="2"/>
        </w:numPr>
        <w:autoSpaceDE w:val="0"/>
        <w:autoSpaceDN w:val="0"/>
        <w:adjustRightInd w:val="0"/>
        <w:ind w:left="0" w:firstLine="426"/>
        <w:jc w:val="both"/>
        <w:rPr>
          <w:spacing w:val="4"/>
          <w:sz w:val="26"/>
          <w:szCs w:val="26"/>
        </w:rPr>
      </w:pPr>
      <w:r w:rsidRPr="00B7329E">
        <w:rPr>
          <w:spacing w:val="4"/>
          <w:sz w:val="26"/>
          <w:szCs w:val="26"/>
        </w:rPr>
        <w:lastRenderedPageBreak/>
        <w:t>женщины, родившие 2-х и более детей, если они имеют необходимый страховой стаж работы в районах Крайнего Севера либо в приравненных к ним местностях;</w:t>
      </w:r>
    </w:p>
    <w:p w:rsidR="00B7329E" w:rsidRPr="00B7329E" w:rsidRDefault="00B7329E" w:rsidP="00B7329E">
      <w:pPr>
        <w:numPr>
          <w:ilvl w:val="0"/>
          <w:numId w:val="2"/>
        </w:numPr>
        <w:autoSpaceDE w:val="0"/>
        <w:autoSpaceDN w:val="0"/>
        <w:adjustRightInd w:val="0"/>
        <w:ind w:left="0" w:firstLine="426"/>
        <w:jc w:val="both"/>
        <w:rPr>
          <w:spacing w:val="4"/>
          <w:sz w:val="26"/>
          <w:szCs w:val="26"/>
        </w:rPr>
      </w:pPr>
      <w:r w:rsidRPr="00B7329E">
        <w:rPr>
          <w:spacing w:val="4"/>
          <w:sz w:val="26"/>
          <w:szCs w:val="26"/>
        </w:rPr>
        <w:t>инвалиды вследствие военной травмы и инвалиды по зрению 1 группы;</w:t>
      </w:r>
    </w:p>
    <w:p w:rsidR="00B7329E" w:rsidRPr="00B7329E" w:rsidRDefault="00B7329E" w:rsidP="00B7329E">
      <w:pPr>
        <w:numPr>
          <w:ilvl w:val="0"/>
          <w:numId w:val="2"/>
        </w:numPr>
        <w:autoSpaceDE w:val="0"/>
        <w:autoSpaceDN w:val="0"/>
        <w:adjustRightInd w:val="0"/>
        <w:ind w:left="0" w:firstLine="426"/>
        <w:jc w:val="both"/>
        <w:rPr>
          <w:spacing w:val="4"/>
          <w:sz w:val="26"/>
          <w:szCs w:val="26"/>
        </w:rPr>
      </w:pPr>
      <w:r w:rsidRPr="00B7329E">
        <w:rPr>
          <w:spacing w:val="4"/>
          <w:sz w:val="26"/>
          <w:szCs w:val="26"/>
        </w:rPr>
        <w:t>граждане, больные гипофизарным нанизмом, и диспропорциональные карлики;</w:t>
      </w:r>
    </w:p>
    <w:p w:rsidR="00B7329E" w:rsidRPr="00B7329E" w:rsidRDefault="00B7329E" w:rsidP="00B7329E">
      <w:pPr>
        <w:numPr>
          <w:ilvl w:val="0"/>
          <w:numId w:val="2"/>
        </w:numPr>
        <w:autoSpaceDE w:val="0"/>
        <w:autoSpaceDN w:val="0"/>
        <w:adjustRightInd w:val="0"/>
        <w:ind w:left="0" w:firstLine="426"/>
        <w:jc w:val="both"/>
        <w:rPr>
          <w:spacing w:val="4"/>
          <w:sz w:val="26"/>
          <w:szCs w:val="26"/>
        </w:rPr>
      </w:pPr>
      <w:r w:rsidRPr="00B7329E">
        <w:rPr>
          <w:spacing w:val="4"/>
          <w:sz w:val="26"/>
          <w:szCs w:val="26"/>
        </w:rPr>
        <w:t>граждане, постоянно проживающие в районах Крайнего Севера и приравненных к ним местностях, проработавшие в качестве оленеводов, рыбаков, охотников-промысловиков.</w:t>
      </w:r>
    </w:p>
    <w:p w:rsidR="00B7329E" w:rsidRPr="00B7329E" w:rsidRDefault="00B7329E" w:rsidP="00B7329E">
      <w:pPr>
        <w:autoSpaceDE w:val="0"/>
        <w:autoSpaceDN w:val="0"/>
        <w:adjustRightInd w:val="0"/>
        <w:ind w:firstLine="284"/>
        <w:jc w:val="both"/>
        <w:rPr>
          <w:spacing w:val="4"/>
          <w:sz w:val="26"/>
          <w:szCs w:val="26"/>
        </w:rPr>
      </w:pPr>
      <w:r w:rsidRPr="00B7329E">
        <w:rPr>
          <w:spacing w:val="4"/>
          <w:sz w:val="26"/>
          <w:szCs w:val="26"/>
        </w:rPr>
        <w:t xml:space="preserve">Не изменится с 1 января 2019 года и пенсионный возраст для госслужащих, так как </w:t>
      </w:r>
      <w:r w:rsidRPr="00B7329E">
        <w:rPr>
          <w:color w:val="000000"/>
          <w:spacing w:val="4"/>
          <w:sz w:val="26"/>
          <w:szCs w:val="26"/>
        </w:rPr>
        <w:t>повышение пенсионного возраста для государственных служащих началось еще в 2017 году. Для государственных гражданских служащих, муниципальных служащих, а также лиц, занимающих государственные должности РФ, государственные должности регионов и муниципальные должности на постоянной основе возраст начал постепенно увеличиваться ежегодно по полгода до 65 лет для мужчин и до 63 лет для женщин. С 1 января 2024 года увеличится шаг повышения пенсионного возраста государственным служащим – по году в два года. Таким образом, пенсионный возраст для госслужащих приводится в соответствие с темпами повышения общеустановленного возраста.</w:t>
      </w:r>
    </w:p>
    <w:p w:rsidR="002D5EFB" w:rsidRDefault="002D5EFB"/>
    <w:sectPr w:rsidR="002D5EFB" w:rsidSect="002D5EF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86940"/>
    <w:multiLevelType w:val="hybridMultilevel"/>
    <w:tmpl w:val="16EA4DB4"/>
    <w:lvl w:ilvl="0" w:tplc="8460F40E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  <w:color w:val="0070C0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">
    <w:nsid w:val="2C881134"/>
    <w:multiLevelType w:val="hybridMultilevel"/>
    <w:tmpl w:val="7534D07A"/>
    <w:lvl w:ilvl="0" w:tplc="8460F40E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  <w:color w:val="0070C0"/>
      </w:rPr>
    </w:lvl>
    <w:lvl w:ilvl="1" w:tplc="041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5"/>
  <w:proofState w:spelling="clean" w:grammar="clean"/>
  <w:defaultTabStop w:val="708"/>
  <w:characterSpacingControl w:val="doNotCompress"/>
  <w:compat/>
  <w:rsids>
    <w:rsidRoot w:val="00B7329E"/>
    <w:rsid w:val="002D5EFB"/>
    <w:rsid w:val="0048510B"/>
    <w:rsid w:val="007D5C67"/>
    <w:rsid w:val="00B03C4C"/>
    <w:rsid w:val="00B7329E"/>
    <w:rsid w:val="00BD721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7329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7329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528</Words>
  <Characters>3013</Characters>
  <Application>Microsoft Office Word</Application>
  <DocSecurity>0</DocSecurity>
  <Lines>25</Lines>
  <Paragraphs>7</Paragraphs>
  <ScaleCrop>false</ScaleCrop>
  <Company/>
  <LinksUpToDate>false</LinksUpToDate>
  <CharactersWithSpaces>3534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064PavlovSA</dc:creator>
  <cp:lastModifiedBy>064PavlovSA</cp:lastModifiedBy>
  <cp:revision>4</cp:revision>
  <dcterms:created xsi:type="dcterms:W3CDTF">2018-11-21T03:48:00Z</dcterms:created>
  <dcterms:modified xsi:type="dcterms:W3CDTF">2018-11-21T04:07:00Z</dcterms:modified>
</cp:coreProperties>
</file>