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4B95" w:rsidRDefault="008D1417" w:rsidP="00755A52">
      <w:pPr>
        <w:pStyle w:val="a5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Минсельхоз России выступит регулятором молочного рынка</w:t>
      </w:r>
    </w:p>
    <w:p w:rsidR="00755A52" w:rsidRDefault="00755A52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/>
          <w:b/>
          <w:bCs/>
          <w:i/>
          <w:iCs/>
          <w:sz w:val="28"/>
          <w:szCs w:val="28"/>
        </w:rPr>
        <w:t>11 апреля первый заместитель министра сельского хозяйства России Джамбулат Хатуов провел совещание, на котором была рассмотрена тек</w:t>
      </w:r>
      <w:r>
        <w:rPr>
          <w:rFonts w:ascii="Times New Roman" w:hAnsi="Times New Roman"/>
          <w:b/>
          <w:bCs/>
          <w:i/>
          <w:iCs/>
          <w:sz w:val="28"/>
          <w:szCs w:val="28"/>
        </w:rPr>
        <w:t>у</w:t>
      </w:r>
      <w:r>
        <w:rPr>
          <w:rFonts w:ascii="Times New Roman" w:hAnsi="Times New Roman"/>
          <w:b/>
          <w:bCs/>
          <w:i/>
          <w:iCs/>
          <w:sz w:val="28"/>
          <w:szCs w:val="28"/>
        </w:rPr>
        <w:t>щая ситуация на рынке молока в рамках внеочередного съезда НО</w:t>
      </w:r>
      <w:r w:rsidR="00273292">
        <w:rPr>
          <w:rFonts w:ascii="Times New Roman" w:hAnsi="Times New Roman"/>
          <w:b/>
          <w:bCs/>
          <w:i/>
          <w:iCs/>
          <w:sz w:val="28"/>
          <w:szCs w:val="28"/>
        </w:rPr>
        <w:t> </w:t>
      </w:r>
      <w:r>
        <w:rPr>
          <w:rFonts w:ascii="Times New Roman" w:hAnsi="Times New Roman"/>
          <w:b/>
          <w:bCs/>
          <w:i/>
          <w:iCs/>
          <w:sz w:val="28"/>
          <w:szCs w:val="28"/>
        </w:rPr>
        <w:t>«Национального союз</w:t>
      </w:r>
      <w:r w:rsidR="0021207C">
        <w:rPr>
          <w:rFonts w:ascii="Times New Roman" w:hAnsi="Times New Roman"/>
          <w:b/>
          <w:bCs/>
          <w:i/>
          <w:iCs/>
          <w:sz w:val="28"/>
          <w:szCs w:val="28"/>
        </w:rPr>
        <w:t>а</w:t>
      </w:r>
      <w:r>
        <w:rPr>
          <w:rFonts w:ascii="Times New Roman" w:hAnsi="Times New Roman"/>
          <w:b/>
          <w:bCs/>
          <w:i/>
          <w:iCs/>
          <w:sz w:val="28"/>
          <w:szCs w:val="28"/>
        </w:rPr>
        <w:t xml:space="preserve"> производителей молока». 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Приветствуя участников заседания – руководителей крупнейших предпр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ятий по производству и переработке молока, отраслевых союзов и ассоциаций – </w:t>
      </w:r>
      <w:r>
        <w:rPr>
          <w:rFonts w:ascii="Times New Roman" w:hAnsi="Times New Roman"/>
          <w:b/>
          <w:bCs/>
          <w:sz w:val="28"/>
          <w:szCs w:val="28"/>
        </w:rPr>
        <w:t>Джамбулат Хатуов</w:t>
      </w:r>
      <w:r>
        <w:rPr>
          <w:rFonts w:ascii="Times New Roman" w:hAnsi="Times New Roman"/>
          <w:sz w:val="28"/>
          <w:szCs w:val="28"/>
        </w:rPr>
        <w:t xml:space="preserve"> обозначил важность обсуждаемых вопросов для развития молочной отрасли в целом.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«Сегодня </w:t>
      </w:r>
      <w:r w:rsidR="00273292">
        <w:rPr>
          <w:rFonts w:ascii="Times New Roman" w:hAnsi="Times New Roman"/>
          <w:i/>
          <w:iCs/>
          <w:sz w:val="28"/>
          <w:szCs w:val="28"/>
        </w:rPr>
        <w:t xml:space="preserve">мы видим консолидированную позицию </w:t>
      </w:r>
      <w:proofErr w:type="gramStart"/>
      <w:r>
        <w:rPr>
          <w:rFonts w:ascii="Times New Roman" w:hAnsi="Times New Roman"/>
          <w:i/>
          <w:iCs/>
          <w:sz w:val="28"/>
          <w:szCs w:val="28"/>
        </w:rPr>
        <w:t>бизнес-сообщества</w:t>
      </w:r>
      <w:proofErr w:type="gramEnd"/>
      <w:r>
        <w:rPr>
          <w:rFonts w:ascii="Times New Roman" w:hAnsi="Times New Roman"/>
          <w:i/>
          <w:iCs/>
          <w:sz w:val="28"/>
          <w:szCs w:val="28"/>
        </w:rPr>
        <w:t xml:space="preserve"> о том, что происходит на российском рынке молока, </w:t>
      </w:r>
      <w:r w:rsidR="00273292">
        <w:rPr>
          <w:rFonts w:ascii="Times New Roman" w:hAnsi="Times New Roman"/>
          <w:i/>
          <w:iCs/>
          <w:sz w:val="28"/>
          <w:szCs w:val="28"/>
        </w:rPr>
        <w:t>а также по</w:t>
      </w:r>
      <w:r>
        <w:rPr>
          <w:rFonts w:ascii="Times New Roman" w:hAnsi="Times New Roman"/>
          <w:i/>
          <w:iCs/>
          <w:sz w:val="28"/>
          <w:szCs w:val="28"/>
        </w:rPr>
        <w:t xml:space="preserve"> себестоимости мол</w:t>
      </w:r>
      <w:r>
        <w:rPr>
          <w:rFonts w:ascii="Times New Roman" w:hAnsi="Times New Roman"/>
          <w:i/>
          <w:iCs/>
          <w:sz w:val="28"/>
          <w:szCs w:val="28"/>
        </w:rPr>
        <w:t>о</w:t>
      </w:r>
      <w:r>
        <w:rPr>
          <w:rFonts w:ascii="Times New Roman" w:hAnsi="Times New Roman"/>
          <w:i/>
          <w:iCs/>
          <w:sz w:val="28"/>
          <w:szCs w:val="28"/>
        </w:rPr>
        <w:t>ка и торговом</w:t>
      </w:r>
      <w:r w:rsidR="00273292">
        <w:rPr>
          <w:rFonts w:ascii="Times New Roman" w:hAnsi="Times New Roman"/>
          <w:i/>
          <w:iCs/>
          <w:sz w:val="28"/>
          <w:szCs w:val="28"/>
        </w:rPr>
        <w:t>у</w:t>
      </w:r>
      <w:r>
        <w:rPr>
          <w:rFonts w:ascii="Times New Roman" w:hAnsi="Times New Roman"/>
          <w:i/>
          <w:iCs/>
          <w:sz w:val="28"/>
          <w:szCs w:val="28"/>
        </w:rPr>
        <w:t xml:space="preserve"> баланс</w:t>
      </w:r>
      <w:r w:rsidR="00273292">
        <w:rPr>
          <w:rFonts w:ascii="Times New Roman" w:hAnsi="Times New Roman"/>
          <w:i/>
          <w:iCs/>
          <w:sz w:val="28"/>
          <w:szCs w:val="28"/>
        </w:rPr>
        <w:t>у</w:t>
      </w:r>
      <w:r>
        <w:rPr>
          <w:rFonts w:ascii="Times New Roman" w:hAnsi="Times New Roman"/>
          <w:i/>
          <w:iCs/>
          <w:sz w:val="28"/>
          <w:szCs w:val="28"/>
        </w:rPr>
        <w:t xml:space="preserve"> с основным поставщиком сухого молока – Республикой Беларусь, </w:t>
      </w:r>
      <w:r w:rsidR="00273292">
        <w:rPr>
          <w:rFonts w:ascii="Times New Roman" w:hAnsi="Times New Roman"/>
          <w:i/>
          <w:iCs/>
          <w:sz w:val="28"/>
          <w:szCs w:val="28"/>
        </w:rPr>
        <w:t>по мерам</w:t>
      </w:r>
      <w:r>
        <w:rPr>
          <w:rFonts w:ascii="Times New Roman" w:hAnsi="Times New Roman"/>
          <w:i/>
          <w:iCs/>
          <w:sz w:val="28"/>
          <w:szCs w:val="28"/>
        </w:rPr>
        <w:t xml:space="preserve"> Минсельхоза России</w:t>
      </w:r>
      <w:r w:rsidR="00273292">
        <w:rPr>
          <w:rFonts w:ascii="Times New Roman" w:hAnsi="Times New Roman"/>
          <w:i/>
          <w:iCs/>
          <w:sz w:val="28"/>
          <w:szCs w:val="28"/>
        </w:rPr>
        <w:t xml:space="preserve">, направленным на </w:t>
      </w:r>
      <w:r>
        <w:rPr>
          <w:rFonts w:ascii="Times New Roman" w:hAnsi="Times New Roman"/>
          <w:i/>
          <w:iCs/>
          <w:sz w:val="28"/>
          <w:szCs w:val="28"/>
        </w:rPr>
        <w:t>стабилизаци</w:t>
      </w:r>
      <w:r w:rsidR="00273292">
        <w:rPr>
          <w:rFonts w:ascii="Times New Roman" w:hAnsi="Times New Roman"/>
          <w:i/>
          <w:iCs/>
          <w:sz w:val="28"/>
          <w:szCs w:val="28"/>
        </w:rPr>
        <w:t>ю</w:t>
      </w:r>
      <w:r>
        <w:rPr>
          <w:rFonts w:ascii="Times New Roman" w:hAnsi="Times New Roman"/>
          <w:i/>
          <w:iCs/>
          <w:sz w:val="28"/>
          <w:szCs w:val="28"/>
        </w:rPr>
        <w:t xml:space="preserve"> рынка. </w:t>
      </w:r>
      <w:r w:rsidR="00273292">
        <w:rPr>
          <w:rFonts w:ascii="Times New Roman" w:hAnsi="Times New Roman"/>
          <w:i/>
          <w:iCs/>
          <w:sz w:val="28"/>
          <w:szCs w:val="28"/>
        </w:rPr>
        <w:t>Мы приступили к</w:t>
      </w:r>
      <w:r>
        <w:rPr>
          <w:rFonts w:ascii="Times New Roman" w:hAnsi="Times New Roman"/>
          <w:i/>
          <w:iCs/>
          <w:sz w:val="28"/>
          <w:szCs w:val="28"/>
        </w:rPr>
        <w:t xml:space="preserve"> консультаци</w:t>
      </w:r>
      <w:r w:rsidR="00273292">
        <w:rPr>
          <w:rFonts w:ascii="Times New Roman" w:hAnsi="Times New Roman"/>
          <w:i/>
          <w:iCs/>
          <w:sz w:val="28"/>
          <w:szCs w:val="28"/>
        </w:rPr>
        <w:t>ям</w:t>
      </w:r>
      <w:r>
        <w:rPr>
          <w:rFonts w:ascii="Times New Roman" w:hAnsi="Times New Roman"/>
          <w:i/>
          <w:iCs/>
          <w:sz w:val="28"/>
          <w:szCs w:val="28"/>
        </w:rPr>
        <w:t xml:space="preserve"> с Республикой Беларусь о баланс</w:t>
      </w:r>
      <w:r w:rsidR="00273292">
        <w:rPr>
          <w:rFonts w:ascii="Times New Roman" w:hAnsi="Times New Roman"/>
          <w:i/>
          <w:iCs/>
          <w:sz w:val="28"/>
          <w:szCs w:val="28"/>
        </w:rPr>
        <w:t>е</w:t>
      </w:r>
      <w:r>
        <w:rPr>
          <w:rFonts w:ascii="Times New Roman" w:hAnsi="Times New Roman"/>
          <w:i/>
          <w:iCs/>
          <w:sz w:val="28"/>
          <w:szCs w:val="28"/>
        </w:rPr>
        <w:t xml:space="preserve"> взаимных п</w:t>
      </w:r>
      <w:r>
        <w:rPr>
          <w:rFonts w:ascii="Times New Roman" w:hAnsi="Times New Roman"/>
          <w:i/>
          <w:iCs/>
          <w:sz w:val="28"/>
          <w:szCs w:val="28"/>
        </w:rPr>
        <w:t>о</w:t>
      </w:r>
      <w:r>
        <w:rPr>
          <w:rFonts w:ascii="Times New Roman" w:hAnsi="Times New Roman"/>
          <w:i/>
          <w:iCs/>
          <w:sz w:val="28"/>
          <w:szCs w:val="28"/>
        </w:rPr>
        <w:t>ставок, формирова</w:t>
      </w:r>
      <w:r w:rsidR="00273292">
        <w:rPr>
          <w:rFonts w:ascii="Times New Roman" w:hAnsi="Times New Roman"/>
          <w:i/>
          <w:iCs/>
          <w:sz w:val="28"/>
          <w:szCs w:val="28"/>
        </w:rPr>
        <w:t>нию</w:t>
      </w:r>
      <w:r>
        <w:rPr>
          <w:rFonts w:ascii="Times New Roman" w:hAnsi="Times New Roman"/>
          <w:i/>
          <w:iCs/>
          <w:sz w:val="28"/>
          <w:szCs w:val="28"/>
        </w:rPr>
        <w:t xml:space="preserve"> модел</w:t>
      </w:r>
      <w:r w:rsidR="00273292">
        <w:rPr>
          <w:rFonts w:ascii="Times New Roman" w:hAnsi="Times New Roman"/>
          <w:i/>
          <w:iCs/>
          <w:sz w:val="28"/>
          <w:szCs w:val="28"/>
        </w:rPr>
        <w:t>и</w:t>
      </w:r>
      <w:r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273292">
        <w:rPr>
          <w:rFonts w:ascii="Times New Roman" w:hAnsi="Times New Roman"/>
          <w:i/>
          <w:iCs/>
          <w:sz w:val="28"/>
          <w:szCs w:val="28"/>
        </w:rPr>
        <w:t xml:space="preserve">развития </w:t>
      </w:r>
      <w:r>
        <w:rPr>
          <w:rFonts w:ascii="Times New Roman" w:hAnsi="Times New Roman"/>
          <w:i/>
          <w:iCs/>
          <w:sz w:val="28"/>
          <w:szCs w:val="28"/>
        </w:rPr>
        <w:t xml:space="preserve">отрасли </w:t>
      </w:r>
      <w:r w:rsidR="00273292">
        <w:rPr>
          <w:rFonts w:ascii="Times New Roman" w:hAnsi="Times New Roman"/>
          <w:i/>
          <w:iCs/>
          <w:sz w:val="28"/>
          <w:szCs w:val="28"/>
        </w:rPr>
        <w:t xml:space="preserve">в среднесрочной перспективе </w:t>
      </w:r>
      <w:r>
        <w:rPr>
          <w:rFonts w:ascii="Times New Roman" w:hAnsi="Times New Roman"/>
          <w:i/>
          <w:iCs/>
          <w:sz w:val="28"/>
          <w:szCs w:val="28"/>
        </w:rPr>
        <w:t>и выработ</w:t>
      </w:r>
      <w:r w:rsidR="00273292">
        <w:rPr>
          <w:rFonts w:ascii="Times New Roman" w:hAnsi="Times New Roman"/>
          <w:i/>
          <w:iCs/>
          <w:sz w:val="28"/>
          <w:szCs w:val="28"/>
        </w:rPr>
        <w:t>ке</w:t>
      </w:r>
      <w:r>
        <w:rPr>
          <w:rFonts w:ascii="Times New Roman" w:hAnsi="Times New Roman"/>
          <w:i/>
          <w:iCs/>
          <w:sz w:val="28"/>
          <w:szCs w:val="28"/>
        </w:rPr>
        <w:t xml:space="preserve"> механизм</w:t>
      </w:r>
      <w:r w:rsidR="00273292">
        <w:rPr>
          <w:rFonts w:ascii="Times New Roman" w:hAnsi="Times New Roman"/>
          <w:i/>
          <w:iCs/>
          <w:sz w:val="28"/>
          <w:szCs w:val="28"/>
        </w:rPr>
        <w:t>ов</w:t>
      </w:r>
      <w:r>
        <w:rPr>
          <w:rFonts w:ascii="Times New Roman" w:hAnsi="Times New Roman"/>
          <w:i/>
          <w:iCs/>
          <w:sz w:val="28"/>
          <w:szCs w:val="28"/>
        </w:rPr>
        <w:t xml:space="preserve"> защиты сельхозпроизводителя от необоснованных цен</w:t>
      </w:r>
      <w:r>
        <w:rPr>
          <w:rFonts w:ascii="Times New Roman" w:hAnsi="Times New Roman"/>
          <w:i/>
          <w:iCs/>
          <w:sz w:val="28"/>
          <w:szCs w:val="28"/>
        </w:rPr>
        <w:t>о</w:t>
      </w:r>
      <w:r>
        <w:rPr>
          <w:rFonts w:ascii="Times New Roman" w:hAnsi="Times New Roman"/>
          <w:i/>
          <w:iCs/>
          <w:sz w:val="28"/>
          <w:szCs w:val="28"/>
        </w:rPr>
        <w:t>вых колебаний</w:t>
      </w:r>
      <w:r>
        <w:rPr>
          <w:rFonts w:ascii="Times New Roman" w:hAnsi="Times New Roman"/>
          <w:sz w:val="28"/>
          <w:szCs w:val="28"/>
        </w:rPr>
        <w:t xml:space="preserve">», - сказал </w:t>
      </w:r>
      <w:r>
        <w:rPr>
          <w:rFonts w:ascii="Times New Roman" w:hAnsi="Times New Roman"/>
          <w:b/>
          <w:bCs/>
          <w:sz w:val="28"/>
          <w:szCs w:val="28"/>
        </w:rPr>
        <w:t>Джамбулат Хатуов</w:t>
      </w:r>
      <w:r>
        <w:rPr>
          <w:rFonts w:ascii="Times New Roman" w:hAnsi="Times New Roman"/>
          <w:sz w:val="28"/>
          <w:szCs w:val="28"/>
        </w:rPr>
        <w:t xml:space="preserve">.  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Первый замглавы Минсельхоза подчеркнул, что ведомство владеет полной информацией о движении </w:t>
      </w:r>
      <w:r w:rsidR="00273292">
        <w:rPr>
          <w:rFonts w:ascii="Times New Roman" w:hAnsi="Times New Roman"/>
          <w:sz w:val="28"/>
          <w:szCs w:val="28"/>
        </w:rPr>
        <w:t>молочной продукции</w:t>
      </w:r>
      <w:r>
        <w:rPr>
          <w:rFonts w:ascii="Times New Roman" w:hAnsi="Times New Roman"/>
          <w:sz w:val="28"/>
          <w:szCs w:val="28"/>
        </w:rPr>
        <w:t xml:space="preserve"> в стране, а профильные департ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менты провели глубокий анализ полученных цифр за несколько лет и выработали прогнозные цены. 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>«Сухое молоко и сливочное масло для пищевой и перерабатывающей пр</w:t>
      </w:r>
      <w:r>
        <w:rPr>
          <w:rFonts w:ascii="Times New Roman" w:hAnsi="Times New Roman"/>
          <w:i/>
          <w:iCs/>
          <w:sz w:val="28"/>
          <w:szCs w:val="28"/>
        </w:rPr>
        <w:t>о</w:t>
      </w:r>
      <w:r>
        <w:rPr>
          <w:rFonts w:ascii="Times New Roman" w:hAnsi="Times New Roman"/>
          <w:i/>
          <w:iCs/>
          <w:sz w:val="28"/>
          <w:szCs w:val="28"/>
        </w:rPr>
        <w:t>мышленности – это как нефть и газ для других отраслей, поэтому мы должны опираться на выверенные балансы. В их составлении должен помочь бизнес, ор</w:t>
      </w:r>
      <w:r>
        <w:rPr>
          <w:rFonts w:ascii="Times New Roman" w:hAnsi="Times New Roman"/>
          <w:i/>
          <w:iCs/>
          <w:sz w:val="28"/>
          <w:szCs w:val="28"/>
        </w:rPr>
        <w:t>и</w:t>
      </w:r>
      <w:r>
        <w:rPr>
          <w:rFonts w:ascii="Times New Roman" w:hAnsi="Times New Roman"/>
          <w:i/>
          <w:iCs/>
          <w:sz w:val="28"/>
          <w:szCs w:val="28"/>
        </w:rPr>
        <w:t>ентированный на долгосрочные – 3-5 лет – договоры с производителями. Это многократно усилит и отрасль, и возможности цивилизованного регулирования рынка»</w:t>
      </w:r>
      <w:r>
        <w:rPr>
          <w:rFonts w:ascii="Times New Roman" w:hAnsi="Times New Roman"/>
          <w:sz w:val="28"/>
          <w:szCs w:val="28"/>
        </w:rPr>
        <w:t xml:space="preserve">, - указал </w:t>
      </w:r>
      <w:r>
        <w:rPr>
          <w:rFonts w:ascii="Times New Roman" w:hAnsi="Times New Roman"/>
          <w:b/>
          <w:bCs/>
          <w:sz w:val="28"/>
          <w:szCs w:val="28"/>
        </w:rPr>
        <w:t>Джамбулат Хатуов</w:t>
      </w:r>
      <w:r>
        <w:rPr>
          <w:rFonts w:ascii="Times New Roman" w:hAnsi="Times New Roman"/>
          <w:sz w:val="28"/>
          <w:szCs w:val="28"/>
        </w:rPr>
        <w:t>.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 Департамента экономики, инвестиций и регулирования рынков АПК </w:t>
      </w:r>
      <w:r>
        <w:rPr>
          <w:rFonts w:ascii="Times New Roman" w:hAnsi="Times New Roman"/>
          <w:b/>
          <w:bCs/>
          <w:sz w:val="28"/>
          <w:szCs w:val="28"/>
        </w:rPr>
        <w:t>Анатолий Куценко</w:t>
      </w:r>
      <w:r>
        <w:rPr>
          <w:rFonts w:ascii="Times New Roman" w:hAnsi="Times New Roman"/>
          <w:sz w:val="28"/>
          <w:szCs w:val="28"/>
        </w:rPr>
        <w:t xml:space="preserve"> доложил о текущей ситуации на рынке молока и пр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гнозных балансах спроса и предложения по продукции животноводства в разрезе федеральных округов, подчеркнув, что балансы по 15 видам продукции сельхо</w:t>
      </w:r>
      <w:r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производства планируются на период до 2020 года.</w:t>
      </w:r>
    </w:p>
    <w:p w:rsidR="008A0EB3" w:rsidRDefault="008D1417" w:rsidP="00755A52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>«У участников молочного рынка есть несколько первоочередных задач: обеспечить аграриям рентабельность производства молока на уровне 20-25%; отрегулировать загрузку перерабатывающих предприятий и ввоз импортного сухого молока; поставить заслон фальсификату на молочном рынке»</w:t>
      </w:r>
      <w:r>
        <w:rPr>
          <w:rFonts w:ascii="Times New Roman" w:hAnsi="Times New Roman"/>
          <w:sz w:val="28"/>
          <w:szCs w:val="28"/>
        </w:rPr>
        <w:t xml:space="preserve">, - отметил </w:t>
      </w:r>
      <w:r>
        <w:rPr>
          <w:rFonts w:ascii="Times New Roman" w:hAnsi="Times New Roman"/>
          <w:b/>
          <w:bCs/>
          <w:sz w:val="28"/>
          <w:szCs w:val="28"/>
        </w:rPr>
        <w:t>Анатолий Куценко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2D4B95" w:rsidRDefault="008A0EB3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A0EB3">
        <w:rPr>
          <w:rFonts w:ascii="Times New Roman" w:hAnsi="Times New Roman"/>
          <w:sz w:val="28"/>
          <w:szCs w:val="28"/>
        </w:rPr>
        <w:t>Он также сообщил, что Минсельхоз будет настаивать на сокращении перечня продукции, которую можно производить с использованием сухого молока</w:t>
      </w:r>
      <w:r>
        <w:rPr>
          <w:rFonts w:ascii="Times New Roman" w:hAnsi="Times New Roman"/>
          <w:sz w:val="28"/>
          <w:szCs w:val="28"/>
        </w:rPr>
        <w:t>.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Вице-президент по корпоративным отношениям компании «Данон» </w:t>
      </w:r>
      <w:r>
        <w:rPr>
          <w:rFonts w:ascii="Times New Roman" w:hAnsi="Times New Roman"/>
          <w:b/>
          <w:bCs/>
          <w:sz w:val="28"/>
          <w:szCs w:val="28"/>
        </w:rPr>
        <w:t>Марина Балабанова</w:t>
      </w:r>
      <w:r>
        <w:rPr>
          <w:rFonts w:ascii="Times New Roman" w:hAnsi="Times New Roman"/>
          <w:sz w:val="28"/>
          <w:szCs w:val="28"/>
        </w:rPr>
        <w:t xml:space="preserve"> поддержала нацеленность Минсельхоза на стимулирование долг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срочных договоров переработчиков с производителями молока, подчеркнув, что компания ежегодно увеличивает долю долгосрочных контрактов.</w:t>
      </w:r>
    </w:p>
    <w:p w:rsidR="002D4B95" w:rsidRDefault="00273292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</w:t>
      </w:r>
      <w:r w:rsidR="008D1417">
        <w:rPr>
          <w:rFonts w:ascii="Times New Roman" w:hAnsi="Times New Roman"/>
          <w:sz w:val="28"/>
          <w:szCs w:val="28"/>
        </w:rPr>
        <w:t xml:space="preserve">егиональный директор по закупкам молока АО «Данон Россия» </w:t>
      </w:r>
      <w:r w:rsidR="008D1417">
        <w:rPr>
          <w:rFonts w:ascii="Times New Roman" w:hAnsi="Times New Roman"/>
          <w:b/>
          <w:bCs/>
          <w:sz w:val="28"/>
          <w:szCs w:val="28"/>
        </w:rPr>
        <w:t>Валерий Поляков</w:t>
      </w:r>
      <w:r w:rsidR="008D1417">
        <w:rPr>
          <w:rFonts w:ascii="Times New Roman" w:hAnsi="Times New Roman"/>
          <w:sz w:val="28"/>
          <w:szCs w:val="28"/>
        </w:rPr>
        <w:t xml:space="preserve"> отметил </w:t>
      </w:r>
      <w:r>
        <w:rPr>
          <w:rFonts w:ascii="Times New Roman" w:hAnsi="Times New Roman"/>
          <w:sz w:val="28"/>
          <w:szCs w:val="28"/>
        </w:rPr>
        <w:t>целесообразность</w:t>
      </w:r>
      <w:r w:rsidR="008D1417">
        <w:rPr>
          <w:rFonts w:ascii="Times New Roman" w:hAnsi="Times New Roman"/>
          <w:sz w:val="28"/>
          <w:szCs w:val="28"/>
        </w:rPr>
        <w:t xml:space="preserve"> поддержки Минсельхоза в диалоге с прои</w:t>
      </w:r>
      <w:r w:rsidR="008D1417">
        <w:rPr>
          <w:rFonts w:ascii="Times New Roman" w:hAnsi="Times New Roman"/>
          <w:sz w:val="28"/>
          <w:szCs w:val="28"/>
        </w:rPr>
        <w:t>з</w:t>
      </w:r>
      <w:r w:rsidR="008D1417">
        <w:rPr>
          <w:rFonts w:ascii="Times New Roman" w:hAnsi="Times New Roman"/>
          <w:sz w:val="28"/>
          <w:szCs w:val="28"/>
        </w:rPr>
        <w:t xml:space="preserve">водителями молока, трейдерами и торговыми сетями для стабильности рынка и формирования справедливой цены, которая устроит всех игроков. 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Производители молочных продуктов подчеркнули заинтересованность кру</w:t>
      </w:r>
      <w:r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ного бизнеса в том, чтобы цена была не только рентабельной, но  стабильной и предсказуемой.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Джамбулат Хатуов</w:t>
      </w:r>
      <w:r>
        <w:rPr>
          <w:rFonts w:ascii="Times New Roman" w:hAnsi="Times New Roman"/>
          <w:sz w:val="28"/>
          <w:szCs w:val="28"/>
        </w:rPr>
        <w:t xml:space="preserve"> напомнил, что практически каждый инвестпроект в о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расли – от крупного холдинга до маленькой фермы – субсидируется государс</w:t>
      </w:r>
      <w:r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вом, которое заинтересовано в их максимальной эффективности и намерено обе</w:t>
      </w: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печить для этого наилучшие условия. 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необходимости государственной поддержки говорил генеральный дире</w:t>
      </w: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тор одного из крупнейших в Саратовской области молочных хозяйств – АО «</w:t>
      </w:r>
      <w:proofErr w:type="spellStart"/>
      <w:r>
        <w:rPr>
          <w:rFonts w:ascii="Times New Roman" w:hAnsi="Times New Roman"/>
          <w:sz w:val="28"/>
          <w:szCs w:val="28"/>
        </w:rPr>
        <w:t>Племзавод</w:t>
      </w:r>
      <w:proofErr w:type="spellEnd"/>
      <w:r>
        <w:rPr>
          <w:rFonts w:ascii="Times New Roman" w:hAnsi="Times New Roman"/>
          <w:sz w:val="28"/>
          <w:szCs w:val="28"/>
        </w:rPr>
        <w:t xml:space="preserve"> «Трудовой»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Сырем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Байзульдинов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Он также отметил</w:t>
      </w:r>
      <w:r w:rsidR="00273292">
        <w:rPr>
          <w:rFonts w:ascii="Times New Roman" w:hAnsi="Times New Roman"/>
          <w:sz w:val="28"/>
          <w:szCs w:val="28"/>
        </w:rPr>
        <w:t>, что</w:t>
      </w:r>
      <w:r>
        <w:rPr>
          <w:rFonts w:ascii="Times New Roman" w:hAnsi="Times New Roman"/>
          <w:sz w:val="28"/>
          <w:szCs w:val="28"/>
        </w:rPr>
        <w:t xml:space="preserve"> </w:t>
      </w:r>
      <w:r w:rsidR="00273292">
        <w:rPr>
          <w:rFonts w:ascii="Times New Roman" w:hAnsi="Times New Roman"/>
          <w:sz w:val="28"/>
          <w:szCs w:val="28"/>
        </w:rPr>
        <w:t>для пр</w:t>
      </w:r>
      <w:r w:rsidR="00273292">
        <w:rPr>
          <w:rFonts w:ascii="Times New Roman" w:hAnsi="Times New Roman"/>
          <w:sz w:val="28"/>
          <w:szCs w:val="28"/>
        </w:rPr>
        <w:t>о</w:t>
      </w:r>
      <w:r w:rsidR="00273292">
        <w:rPr>
          <w:rFonts w:ascii="Times New Roman" w:hAnsi="Times New Roman"/>
          <w:sz w:val="28"/>
          <w:szCs w:val="28"/>
        </w:rPr>
        <w:t xml:space="preserve">изводителей молока </w:t>
      </w:r>
      <w:r>
        <w:rPr>
          <w:rFonts w:ascii="Times New Roman" w:hAnsi="Times New Roman"/>
          <w:sz w:val="28"/>
          <w:szCs w:val="28"/>
        </w:rPr>
        <w:t xml:space="preserve">особую важность </w:t>
      </w:r>
      <w:r w:rsidR="00273292">
        <w:rPr>
          <w:rFonts w:ascii="Times New Roman" w:hAnsi="Times New Roman"/>
          <w:sz w:val="28"/>
          <w:szCs w:val="28"/>
        </w:rPr>
        <w:t xml:space="preserve">имеет </w:t>
      </w:r>
      <w:r>
        <w:rPr>
          <w:rFonts w:ascii="Times New Roman" w:hAnsi="Times New Roman"/>
          <w:sz w:val="28"/>
          <w:szCs w:val="28"/>
        </w:rPr>
        <w:t>государственно</w:t>
      </w:r>
      <w:r w:rsidR="00273292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регулирован</w:t>
      </w:r>
      <w:r w:rsidR="00273292">
        <w:rPr>
          <w:rFonts w:ascii="Times New Roman" w:hAnsi="Times New Roman"/>
          <w:sz w:val="28"/>
          <w:szCs w:val="28"/>
        </w:rPr>
        <w:t>ие</w:t>
      </w:r>
      <w:r>
        <w:rPr>
          <w:rFonts w:ascii="Times New Roman" w:hAnsi="Times New Roman"/>
          <w:sz w:val="28"/>
          <w:szCs w:val="28"/>
        </w:rPr>
        <w:t xml:space="preserve"> </w:t>
      </w:r>
      <w:r w:rsidR="00273292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за импортного сухого молока, </w:t>
      </w:r>
      <w:r w:rsidR="00273292">
        <w:rPr>
          <w:rFonts w:ascii="Times New Roman" w:hAnsi="Times New Roman"/>
          <w:sz w:val="28"/>
          <w:szCs w:val="28"/>
        </w:rPr>
        <w:t xml:space="preserve">поскольку </w:t>
      </w:r>
      <w:r>
        <w:rPr>
          <w:rFonts w:ascii="Times New Roman" w:hAnsi="Times New Roman"/>
          <w:sz w:val="28"/>
          <w:szCs w:val="28"/>
        </w:rPr>
        <w:t xml:space="preserve">бесконтрольный </w:t>
      </w:r>
      <w:r w:rsidR="00273292">
        <w:rPr>
          <w:rFonts w:ascii="Times New Roman" w:hAnsi="Times New Roman"/>
          <w:sz w:val="28"/>
          <w:szCs w:val="28"/>
        </w:rPr>
        <w:t>импорт</w:t>
      </w:r>
      <w:r>
        <w:rPr>
          <w:rFonts w:ascii="Times New Roman" w:hAnsi="Times New Roman"/>
          <w:sz w:val="28"/>
          <w:szCs w:val="28"/>
        </w:rPr>
        <w:t xml:space="preserve"> оказывает да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ление на отечественный рынок сбыта </w:t>
      </w:r>
      <w:r w:rsidR="00273292">
        <w:rPr>
          <w:rFonts w:ascii="Times New Roman" w:hAnsi="Times New Roman"/>
          <w:sz w:val="28"/>
          <w:szCs w:val="28"/>
        </w:rPr>
        <w:t xml:space="preserve">как </w:t>
      </w:r>
      <w:r>
        <w:rPr>
          <w:rFonts w:ascii="Times New Roman" w:hAnsi="Times New Roman"/>
          <w:sz w:val="28"/>
          <w:szCs w:val="28"/>
        </w:rPr>
        <w:t>сырого,</w:t>
      </w:r>
      <w:r w:rsidR="00273292">
        <w:rPr>
          <w:rFonts w:ascii="Times New Roman" w:hAnsi="Times New Roman"/>
          <w:sz w:val="28"/>
          <w:szCs w:val="28"/>
        </w:rPr>
        <w:t xml:space="preserve"> так</w:t>
      </w:r>
      <w:r>
        <w:rPr>
          <w:rFonts w:ascii="Times New Roman" w:hAnsi="Times New Roman"/>
          <w:sz w:val="28"/>
          <w:szCs w:val="28"/>
        </w:rPr>
        <w:t xml:space="preserve"> и сухого молока. 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 молочного департамента ГК «Доминант» </w:t>
      </w:r>
      <w:r>
        <w:rPr>
          <w:rFonts w:ascii="Times New Roman" w:hAnsi="Times New Roman"/>
          <w:b/>
          <w:bCs/>
          <w:sz w:val="28"/>
          <w:szCs w:val="28"/>
        </w:rPr>
        <w:t xml:space="preserve">Владимир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Чеверов</w:t>
      </w:r>
      <w:proofErr w:type="spellEnd"/>
      <w:r w:rsidR="00273292">
        <w:rPr>
          <w:rFonts w:ascii="Times New Roman" w:hAnsi="Times New Roman"/>
          <w:sz w:val="28"/>
          <w:szCs w:val="28"/>
        </w:rPr>
        <w:t xml:space="preserve"> об</w:t>
      </w:r>
      <w:r w:rsidR="00273292">
        <w:rPr>
          <w:rFonts w:ascii="Times New Roman" w:hAnsi="Times New Roman"/>
          <w:sz w:val="28"/>
          <w:szCs w:val="28"/>
        </w:rPr>
        <w:t>о</w:t>
      </w:r>
      <w:r w:rsidR="00273292">
        <w:rPr>
          <w:rFonts w:ascii="Times New Roman" w:hAnsi="Times New Roman"/>
          <w:sz w:val="28"/>
          <w:szCs w:val="28"/>
        </w:rPr>
        <w:t xml:space="preserve">значил особую роль </w:t>
      </w:r>
      <w:r>
        <w:rPr>
          <w:rFonts w:ascii="Times New Roman" w:hAnsi="Times New Roman"/>
          <w:sz w:val="28"/>
          <w:szCs w:val="28"/>
        </w:rPr>
        <w:t xml:space="preserve">деятельности Минсельхоза по регулированию рынка для производителей молокоемких продуктов, потому что настоящему сыру сложно конкурировать по цене с </w:t>
      </w:r>
      <w:proofErr w:type="spellStart"/>
      <w:r>
        <w:rPr>
          <w:rFonts w:ascii="Times New Roman" w:hAnsi="Times New Roman"/>
          <w:sz w:val="28"/>
          <w:szCs w:val="28"/>
        </w:rPr>
        <w:t>сыроподобными</w:t>
      </w:r>
      <w:proofErr w:type="spellEnd"/>
      <w:r>
        <w:rPr>
          <w:rFonts w:ascii="Times New Roman" w:hAnsi="Times New Roman"/>
          <w:sz w:val="28"/>
          <w:szCs w:val="28"/>
        </w:rPr>
        <w:t xml:space="preserve"> продуктами, наводнившими российские прилавки в период нерегулируемых поставок дешевого сырья. 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Поддержала идею ограничить ввоз импортного сухого молока и генеральный директор </w:t>
      </w:r>
      <w:proofErr w:type="spellStart"/>
      <w:r>
        <w:rPr>
          <w:rFonts w:ascii="Times New Roman" w:hAnsi="Times New Roman"/>
          <w:sz w:val="28"/>
          <w:szCs w:val="28"/>
        </w:rPr>
        <w:t>Валуйского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ОАО «Молоко» </w:t>
      </w:r>
      <w:r>
        <w:rPr>
          <w:rFonts w:ascii="Times New Roman" w:hAnsi="Times New Roman"/>
          <w:b/>
          <w:bCs/>
          <w:sz w:val="28"/>
          <w:szCs w:val="28"/>
        </w:rPr>
        <w:t>Татьяна Обухова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Президент НО «Национальный союз производителей молока», заместитель Председателя Комитета Государственной Думы по аграрным вопросам </w:t>
      </w:r>
      <w:r>
        <w:rPr>
          <w:rFonts w:ascii="Times New Roman" w:hAnsi="Times New Roman"/>
          <w:b/>
          <w:bCs/>
          <w:sz w:val="28"/>
          <w:szCs w:val="28"/>
        </w:rPr>
        <w:t>Айрат Хайруллин</w:t>
      </w:r>
      <w:r>
        <w:rPr>
          <w:rFonts w:ascii="Times New Roman" w:hAnsi="Times New Roman"/>
          <w:sz w:val="28"/>
          <w:szCs w:val="28"/>
        </w:rPr>
        <w:t xml:space="preserve"> подчеркнул роль государственной поддержки в формировании себ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стоимости молока и взаимоотношениях межд</w:t>
      </w:r>
      <w:r w:rsidR="00273292">
        <w:rPr>
          <w:rFonts w:ascii="Times New Roman" w:hAnsi="Times New Roman"/>
          <w:sz w:val="28"/>
          <w:szCs w:val="28"/>
        </w:rPr>
        <w:t xml:space="preserve">у участниками рынка, поддержав </w:t>
      </w:r>
      <w:r>
        <w:rPr>
          <w:rFonts w:ascii="Times New Roman" w:hAnsi="Times New Roman"/>
          <w:sz w:val="28"/>
          <w:szCs w:val="28"/>
        </w:rPr>
        <w:t xml:space="preserve">инициативу Минсельхоза по регулированию молочного рынка.  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Докладывая о ситуации на рынке переработки молока и о долгосрочных ко</w:t>
      </w:r>
      <w:r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 xml:space="preserve">трактах между производителями и переработчиками, председатель правления ГК «Трио» </w:t>
      </w:r>
      <w:r>
        <w:rPr>
          <w:rFonts w:ascii="Times New Roman" w:hAnsi="Times New Roman"/>
          <w:b/>
          <w:bCs/>
          <w:sz w:val="28"/>
          <w:szCs w:val="28"/>
        </w:rPr>
        <w:t>Евгения Уваркина</w:t>
      </w:r>
      <w:r>
        <w:rPr>
          <w:rFonts w:ascii="Times New Roman" w:hAnsi="Times New Roman"/>
          <w:sz w:val="28"/>
          <w:szCs w:val="28"/>
        </w:rPr>
        <w:t xml:space="preserve"> поддержала подходы Минсельхоза, отметив необх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димость развернутого и подтвержденного баланса с Республикой Беларусь для сохранения российского молочного производства и партнерских отношений с братской страной.  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Коммерческий директор ООО «</w:t>
      </w:r>
      <w:proofErr w:type="spellStart"/>
      <w:r>
        <w:rPr>
          <w:rFonts w:ascii="Times New Roman" w:hAnsi="Times New Roman"/>
          <w:sz w:val="28"/>
          <w:szCs w:val="28"/>
        </w:rPr>
        <w:t>ЭкоНива-АПК</w:t>
      </w:r>
      <w:proofErr w:type="spellEnd"/>
      <w:r>
        <w:rPr>
          <w:rFonts w:ascii="Times New Roman" w:hAnsi="Times New Roman"/>
          <w:sz w:val="28"/>
          <w:szCs w:val="28"/>
        </w:rPr>
        <w:t xml:space="preserve"> Холдинг» </w:t>
      </w:r>
      <w:r>
        <w:rPr>
          <w:rFonts w:ascii="Times New Roman" w:hAnsi="Times New Roman"/>
          <w:b/>
          <w:bCs/>
          <w:sz w:val="28"/>
          <w:szCs w:val="28"/>
        </w:rPr>
        <w:t xml:space="preserve">Сергей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Ляшко</w:t>
      </w:r>
      <w:proofErr w:type="spellEnd"/>
      <w:r>
        <w:rPr>
          <w:rFonts w:ascii="Times New Roman" w:hAnsi="Times New Roman"/>
          <w:sz w:val="28"/>
          <w:szCs w:val="28"/>
        </w:rPr>
        <w:t xml:space="preserve"> счел такой баланс необходимым в силу того, что для крупных инвесторов всегда важна рентабельность и возможности цивилизованного рынка.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Андрей Романов</w:t>
      </w:r>
      <w:r>
        <w:rPr>
          <w:rFonts w:ascii="Times New Roman" w:hAnsi="Times New Roman"/>
          <w:sz w:val="28"/>
          <w:szCs w:val="28"/>
        </w:rPr>
        <w:t>, председатель совета директоров ЗАО «</w:t>
      </w:r>
      <w:proofErr w:type="spellStart"/>
      <w:r>
        <w:rPr>
          <w:rFonts w:ascii="Times New Roman" w:hAnsi="Times New Roman"/>
          <w:sz w:val="28"/>
          <w:szCs w:val="28"/>
        </w:rPr>
        <w:t>Залесское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молоко», поддержал также борьбу Минсельхоза России за поправки в налоговый кодекс и отмену НДС на государственные субсидии.</w:t>
      </w:r>
    </w:p>
    <w:p w:rsidR="002D4B95" w:rsidRDefault="00273292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Андрей Яровой</w:t>
      </w:r>
      <w:r>
        <w:rPr>
          <w:rFonts w:ascii="Times New Roman" w:hAnsi="Times New Roman"/>
          <w:sz w:val="28"/>
          <w:szCs w:val="28"/>
        </w:rPr>
        <w:t>,</w:t>
      </w:r>
      <w:r w:rsidRPr="0027329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член совета директоров «</w:t>
      </w:r>
      <w:proofErr w:type="spellStart"/>
      <w:r>
        <w:rPr>
          <w:rFonts w:ascii="Times New Roman" w:hAnsi="Times New Roman"/>
          <w:sz w:val="28"/>
          <w:szCs w:val="28"/>
        </w:rPr>
        <w:t>Мелеузовского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молочно-консервного</w:t>
      </w:r>
      <w:proofErr w:type="gramEnd"/>
      <w:r>
        <w:rPr>
          <w:rFonts w:ascii="Times New Roman" w:hAnsi="Times New Roman"/>
          <w:sz w:val="28"/>
          <w:szCs w:val="28"/>
        </w:rPr>
        <w:t xml:space="preserve"> комбината», поддержал меры аграрного ведомства, направленные на</w:t>
      </w:r>
      <w:r w:rsidR="008D1417">
        <w:rPr>
          <w:rFonts w:ascii="Times New Roman" w:hAnsi="Times New Roman"/>
          <w:sz w:val="28"/>
          <w:szCs w:val="28"/>
        </w:rPr>
        <w:t xml:space="preserve"> урегулирование вопроса с белорусскими поставками</w:t>
      </w:r>
      <w:r>
        <w:rPr>
          <w:rFonts w:ascii="Times New Roman" w:hAnsi="Times New Roman"/>
          <w:sz w:val="28"/>
          <w:szCs w:val="28"/>
        </w:rPr>
        <w:t xml:space="preserve"> сухого молока, и</w:t>
      </w:r>
      <w:r w:rsidR="008D1417">
        <w:rPr>
          <w:rFonts w:ascii="Times New Roman" w:hAnsi="Times New Roman"/>
          <w:sz w:val="28"/>
          <w:szCs w:val="28"/>
        </w:rPr>
        <w:t xml:space="preserve"> подтвердил готовность переработчиков со временем полностью обеспечить производителей </w:t>
      </w:r>
      <w:r>
        <w:rPr>
          <w:rFonts w:ascii="Times New Roman" w:hAnsi="Times New Roman"/>
          <w:sz w:val="28"/>
          <w:szCs w:val="28"/>
        </w:rPr>
        <w:lastRenderedPageBreak/>
        <w:t>достаточными объемами продукции</w:t>
      </w:r>
      <w:r w:rsidR="008D1417">
        <w:rPr>
          <w:rFonts w:ascii="Times New Roman" w:hAnsi="Times New Roman"/>
          <w:sz w:val="28"/>
          <w:szCs w:val="28"/>
        </w:rPr>
        <w:t xml:space="preserve"> в сезон большого молока, а российскую п</w:t>
      </w:r>
      <w:r w:rsidR="008D1417">
        <w:rPr>
          <w:rFonts w:ascii="Times New Roman" w:hAnsi="Times New Roman"/>
          <w:sz w:val="28"/>
          <w:szCs w:val="28"/>
        </w:rPr>
        <w:t>и</w:t>
      </w:r>
      <w:r w:rsidR="008D1417">
        <w:rPr>
          <w:rFonts w:ascii="Times New Roman" w:hAnsi="Times New Roman"/>
          <w:sz w:val="28"/>
          <w:szCs w:val="28"/>
        </w:rPr>
        <w:t xml:space="preserve">щевую промышленность – сухим молоком высокого качества. 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правления Национального союза производителей молока </w:t>
      </w:r>
      <w:r>
        <w:rPr>
          <w:rFonts w:ascii="Times New Roman" w:hAnsi="Times New Roman"/>
          <w:b/>
          <w:bCs/>
          <w:sz w:val="28"/>
          <w:szCs w:val="28"/>
        </w:rPr>
        <w:t>Ан</w:t>
      </w:r>
      <w:r>
        <w:rPr>
          <w:rFonts w:ascii="Times New Roman" w:hAnsi="Times New Roman"/>
          <w:b/>
          <w:bCs/>
          <w:sz w:val="28"/>
          <w:szCs w:val="28"/>
        </w:rPr>
        <w:t>д</w:t>
      </w:r>
      <w:r>
        <w:rPr>
          <w:rFonts w:ascii="Times New Roman" w:hAnsi="Times New Roman"/>
          <w:b/>
          <w:bCs/>
          <w:sz w:val="28"/>
          <w:szCs w:val="28"/>
        </w:rPr>
        <w:t>рей Даниленко</w:t>
      </w:r>
      <w:r>
        <w:rPr>
          <w:rFonts w:ascii="Times New Roman" w:hAnsi="Times New Roman"/>
          <w:sz w:val="28"/>
          <w:szCs w:val="28"/>
        </w:rPr>
        <w:t xml:space="preserve"> поблагодарил Минсельхоз за глубокое погружение в проблемы рынка и назвал историческим шагом начавшийся по инициативе министерства диалог производителей и переработчиков молока.</w:t>
      </w:r>
    </w:p>
    <w:p w:rsidR="002D4B95" w:rsidRDefault="008D1417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Участники заседания выразили надежду, что Минсельхоз России станет р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гулятором молочн</w:t>
      </w:r>
      <w:r w:rsidR="008A0EB3">
        <w:rPr>
          <w:rFonts w:ascii="Times New Roman" w:hAnsi="Times New Roman"/>
          <w:sz w:val="28"/>
          <w:szCs w:val="28"/>
        </w:rPr>
        <w:t>ого рынка как в отношениях его игроко</w:t>
      </w:r>
      <w:r>
        <w:rPr>
          <w:rFonts w:ascii="Times New Roman" w:hAnsi="Times New Roman"/>
          <w:sz w:val="28"/>
          <w:szCs w:val="28"/>
        </w:rPr>
        <w:t>в внутри страны, так и на международной арене.</w:t>
      </w:r>
    </w:p>
    <w:p w:rsidR="002D4B95" w:rsidRDefault="008D1417" w:rsidP="00755A52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Подводя итоги заседания, </w:t>
      </w:r>
      <w:r>
        <w:rPr>
          <w:rFonts w:ascii="Times New Roman" w:hAnsi="Times New Roman"/>
          <w:b/>
          <w:bCs/>
          <w:sz w:val="28"/>
          <w:szCs w:val="28"/>
        </w:rPr>
        <w:t>Джамбулат Хатуов</w:t>
      </w:r>
      <w:r>
        <w:rPr>
          <w:rFonts w:ascii="Times New Roman" w:hAnsi="Times New Roman"/>
          <w:sz w:val="28"/>
          <w:szCs w:val="28"/>
        </w:rPr>
        <w:t xml:space="preserve"> отметил, что все предложения и пожелания участников совещания будут </w:t>
      </w:r>
      <w:r w:rsidR="008A0EB3">
        <w:rPr>
          <w:rFonts w:ascii="Times New Roman" w:hAnsi="Times New Roman"/>
          <w:sz w:val="28"/>
          <w:szCs w:val="28"/>
        </w:rPr>
        <w:t>учтены и использованы</w:t>
      </w:r>
      <w:r>
        <w:rPr>
          <w:rFonts w:ascii="Times New Roman" w:hAnsi="Times New Roman"/>
          <w:sz w:val="28"/>
          <w:szCs w:val="28"/>
        </w:rPr>
        <w:t xml:space="preserve"> </w:t>
      </w:r>
      <w:r w:rsidR="008A0EB3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предстоящ</w:t>
      </w:r>
      <w:r w:rsidR="008A0EB3">
        <w:rPr>
          <w:rFonts w:ascii="Times New Roman" w:hAnsi="Times New Roman"/>
          <w:sz w:val="28"/>
          <w:szCs w:val="28"/>
        </w:rPr>
        <w:t>ем</w:t>
      </w:r>
      <w:r>
        <w:rPr>
          <w:rFonts w:ascii="Times New Roman" w:hAnsi="Times New Roman"/>
          <w:sz w:val="28"/>
          <w:szCs w:val="28"/>
        </w:rPr>
        <w:t xml:space="preserve"> диалог</w:t>
      </w:r>
      <w:r w:rsidR="008A0EB3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с Республикой Беларусь.</w:t>
      </w:r>
    </w:p>
    <w:p w:rsidR="00273292" w:rsidRDefault="00273292" w:rsidP="00755A52">
      <w:pPr>
        <w:pStyle w:val="a5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73292" w:rsidRPr="00273292" w:rsidRDefault="00273292" w:rsidP="00755A52">
      <w:pPr>
        <w:pStyle w:val="a5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73292">
        <w:rPr>
          <w:rFonts w:ascii="Times New Roman" w:hAnsi="Times New Roman"/>
          <w:b/>
          <w:sz w:val="28"/>
          <w:szCs w:val="28"/>
        </w:rPr>
        <w:t>Пресс-служба Минсельхоза России</w:t>
      </w:r>
    </w:p>
    <w:sectPr w:rsidR="00273292" w:rsidRPr="00273292" w:rsidSect="00755A52">
      <w:headerReference w:type="default" r:id="rId6"/>
      <w:footerReference w:type="default" r:id="rId7"/>
      <w:pgSz w:w="11900" w:h="16840"/>
      <w:pgMar w:top="1134" w:right="567" w:bottom="1134" w:left="1418" w:header="709" w:footer="85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68CB" w:rsidRDefault="003068CB">
      <w:r>
        <w:separator/>
      </w:r>
    </w:p>
  </w:endnote>
  <w:endnote w:type="continuationSeparator" w:id="0">
    <w:p w:rsidR="003068CB" w:rsidRDefault="003068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4B95" w:rsidRDefault="002D4B9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68CB" w:rsidRDefault="003068CB">
      <w:r>
        <w:separator/>
      </w:r>
    </w:p>
  </w:footnote>
  <w:footnote w:type="continuationSeparator" w:id="0">
    <w:p w:rsidR="003068CB" w:rsidRDefault="003068C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4B95" w:rsidRDefault="002D4B95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D4B95"/>
    <w:rsid w:val="001E1AE6"/>
    <w:rsid w:val="00204956"/>
    <w:rsid w:val="0021207C"/>
    <w:rsid w:val="002567CF"/>
    <w:rsid w:val="00273292"/>
    <w:rsid w:val="002D4B95"/>
    <w:rsid w:val="003068CB"/>
    <w:rsid w:val="0069746A"/>
    <w:rsid w:val="00755A52"/>
    <w:rsid w:val="008A0EB3"/>
    <w:rsid w:val="008B0A17"/>
    <w:rsid w:val="008D1417"/>
    <w:rsid w:val="009043D9"/>
    <w:rsid w:val="00C33F35"/>
    <w:rsid w:val="00DB7B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9746A"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9746A"/>
    <w:rPr>
      <w:u w:val="single"/>
    </w:rPr>
  </w:style>
  <w:style w:type="table" w:customStyle="1" w:styleId="TableNormal">
    <w:name w:val="Table Normal"/>
    <w:rsid w:val="0069746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Верхн./нижн. кол."/>
    <w:rsid w:val="0069746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a5">
    <w:name w:val="Plain Text"/>
    <w:rsid w:val="0069746A"/>
    <w:rPr>
      <w:rFonts w:ascii="Helvetica Neue" w:hAnsi="Helvetica Neue" w:cs="Arial Unicode MS"/>
      <w:color w:val="000000"/>
      <w:sz w:val="22"/>
      <w:szCs w:val="22"/>
      <w:u w:color="000000"/>
    </w:rPr>
  </w:style>
  <w:style w:type="paragraph" w:styleId="a6">
    <w:name w:val="Normal (Web)"/>
    <w:rsid w:val="0069746A"/>
    <w:pPr>
      <w:spacing w:before="100" w:after="100"/>
    </w:pPr>
    <w:rPr>
      <w:rFonts w:cs="Arial Unicode MS"/>
      <w:color w:val="000000"/>
      <w:sz w:val="24"/>
      <w:szCs w:val="24"/>
      <w:u w:color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Верхн./нижн. кол.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a5">
    <w:name w:val="Plain Text"/>
    <w:rPr>
      <w:rFonts w:ascii="Helvetica Neue" w:hAnsi="Helvetica Neue" w:cs="Arial Unicode MS"/>
      <w:color w:val="000000"/>
      <w:sz w:val="22"/>
      <w:szCs w:val="22"/>
      <w:u w:color="000000"/>
    </w:rPr>
  </w:style>
  <w:style w:type="paragraph" w:styleId="a6">
    <w:name w:val="Normal (Web)"/>
    <w:pPr>
      <w:spacing w:before="100" w:after="100"/>
    </w:pPr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971</Words>
  <Characters>5538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Ионова</dc:creator>
  <cp:lastModifiedBy>User</cp:lastModifiedBy>
  <cp:revision>3</cp:revision>
  <dcterms:created xsi:type="dcterms:W3CDTF">2018-04-12T07:58:00Z</dcterms:created>
  <dcterms:modified xsi:type="dcterms:W3CDTF">2018-04-13T02:33:00Z</dcterms:modified>
</cp:coreProperties>
</file>