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63" w:rsidRPr="00136EA0" w:rsidRDefault="00414B38" w:rsidP="00E32992">
      <w:pPr>
        <w:pStyle w:val="ConsPlusNormal"/>
        <w:jc w:val="right"/>
        <w:outlineLvl w:val="0"/>
        <w:rPr>
          <w:rFonts w:ascii="Times New Roman" w:hAnsi="Times New Roman" w:cs="Times New Roman"/>
          <w:szCs w:val="22"/>
        </w:rPr>
      </w:pPr>
      <w:r w:rsidRPr="00595D9D">
        <w:rPr>
          <w:rFonts w:ascii="Times New Roman" w:hAnsi="Times New Roman" w:cs="Times New Roman"/>
          <w:b/>
          <w:noProof/>
          <w:sz w:val="40"/>
          <w:szCs w:val="40"/>
        </w:rPr>
        <w:drawing>
          <wp:anchor distT="0" distB="0" distL="114300" distR="114300" simplePos="0" relativeHeight="251659264" behindDoc="1" locked="0" layoutInCell="1" allowOverlap="1" wp14:anchorId="5ED5A9F0" wp14:editId="45E54F0D">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r w:rsidR="00E843E5" w:rsidRPr="00595D9D">
        <w:rPr>
          <w:rFonts w:ascii="Times New Roman" w:hAnsi="Times New Roman" w:cs="Times New Roman"/>
          <w:szCs w:val="22"/>
        </w:rPr>
        <w:t xml:space="preserve"> </w:t>
      </w:r>
      <w:r w:rsidR="00390E0A" w:rsidRPr="00595D9D">
        <w:rPr>
          <w:rFonts w:ascii="Times New Roman" w:hAnsi="Times New Roman" w:cs="Times New Roman"/>
          <w:szCs w:val="22"/>
        </w:rPr>
        <w:t xml:space="preserve">                                                                                                     </w:t>
      </w:r>
    </w:p>
    <w:p w:rsidR="00891563" w:rsidRPr="00136EA0" w:rsidRDefault="00891563" w:rsidP="00414B38">
      <w:pPr>
        <w:pStyle w:val="ConsPlusNormal"/>
        <w:jc w:val="right"/>
        <w:outlineLvl w:val="0"/>
        <w:rPr>
          <w:rFonts w:ascii="Times New Roman" w:hAnsi="Times New Roman" w:cs="Times New Roman"/>
          <w:szCs w:val="22"/>
        </w:rPr>
      </w:pPr>
    </w:p>
    <w:p w:rsidR="00414B38" w:rsidRDefault="00414B38" w:rsidP="00414B38">
      <w:pPr>
        <w:suppressAutoHyphens/>
        <w:rPr>
          <w:rFonts w:ascii="Times New Roman" w:hAnsi="Times New Roman" w:cs="Times New Roman"/>
          <w:b/>
          <w:sz w:val="28"/>
          <w:szCs w:val="28"/>
        </w:rPr>
      </w:pPr>
    </w:p>
    <w:p w:rsidR="004332EA" w:rsidRDefault="004332EA"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414B38" w:rsidRPr="00867703" w:rsidRDefault="00414B38" w:rsidP="00BC2346">
      <w:pPr>
        <w:suppressAutoHyphens/>
        <w:jc w:val="center"/>
        <w:rPr>
          <w:rFonts w:ascii="Times New Roman" w:hAnsi="Times New Roman" w:cs="Times New Roman"/>
          <w:sz w:val="32"/>
          <w:szCs w:val="36"/>
        </w:rPr>
      </w:pPr>
      <w:r w:rsidRPr="00867703">
        <w:rPr>
          <w:rFonts w:ascii="Times New Roman" w:hAnsi="Times New Roman" w:cs="Times New Roman"/>
          <w:b/>
          <w:sz w:val="32"/>
          <w:szCs w:val="36"/>
        </w:rPr>
        <w:t>Общество с ограниченной ответственностью</w:t>
      </w:r>
    </w:p>
    <w:p w:rsidR="00414B38" w:rsidRDefault="00414B38" w:rsidP="00414B38">
      <w:pPr>
        <w:jc w:val="center"/>
        <w:rPr>
          <w:rFonts w:ascii="Times New Roman" w:hAnsi="Times New Roman" w:cs="Times New Roman"/>
          <w:b/>
          <w:sz w:val="32"/>
          <w:szCs w:val="36"/>
        </w:rPr>
      </w:pPr>
      <w:r w:rsidRPr="00867703">
        <w:rPr>
          <w:rFonts w:ascii="Times New Roman" w:hAnsi="Times New Roman" w:cs="Times New Roman"/>
          <w:b/>
          <w:sz w:val="32"/>
          <w:szCs w:val="36"/>
        </w:rPr>
        <w:t>«</w:t>
      </w:r>
      <w:proofErr w:type="spellStart"/>
      <w:r w:rsidRPr="00867703">
        <w:rPr>
          <w:rFonts w:ascii="Times New Roman" w:hAnsi="Times New Roman" w:cs="Times New Roman"/>
          <w:b/>
          <w:sz w:val="32"/>
          <w:szCs w:val="36"/>
        </w:rPr>
        <w:t>СибПроектНИИ</w:t>
      </w:r>
      <w:proofErr w:type="spellEnd"/>
      <w:r w:rsidRPr="00867703">
        <w:rPr>
          <w:rFonts w:ascii="Times New Roman" w:hAnsi="Times New Roman" w:cs="Times New Roman"/>
          <w:b/>
          <w:sz w:val="32"/>
          <w:szCs w:val="36"/>
        </w:rPr>
        <w:t>»</w:t>
      </w:r>
    </w:p>
    <w:p w:rsidR="00E32992" w:rsidRDefault="00471D11" w:rsidP="00414B38">
      <w:pPr>
        <w:jc w:val="center"/>
        <w:rPr>
          <w:rFonts w:ascii="Times New Roman" w:hAnsi="Times New Roman" w:cs="Times New Roman"/>
          <w:b/>
          <w:sz w:val="32"/>
          <w:szCs w:val="36"/>
        </w:rPr>
      </w:pPr>
      <w:r w:rsidRPr="00471D11">
        <w:rPr>
          <w:rFonts w:ascii="Times New Roman" w:hAnsi="Times New Roman" w:cs="Times New Roman"/>
          <w:b/>
          <w:noProof/>
          <w:sz w:val="32"/>
          <w:szCs w:val="36"/>
        </w:rPr>
        <w:drawing>
          <wp:inline distT="0" distB="0" distL="0" distR="0">
            <wp:extent cx="3771900" cy="2828925"/>
            <wp:effectExtent l="0" t="0" r="0" b="9525"/>
            <wp:docPr id="1" name="Рисунок 1" descr="I:\Новосибирская область\scree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Новосибирская область\screen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0335" cy="2842751"/>
                    </a:xfrm>
                    <a:prstGeom prst="rect">
                      <a:avLst/>
                    </a:prstGeom>
                    <a:noFill/>
                    <a:ln>
                      <a:noFill/>
                    </a:ln>
                  </pic:spPr>
                </pic:pic>
              </a:graphicData>
            </a:graphic>
          </wp:inline>
        </w:drawing>
      </w:r>
    </w:p>
    <w:p w:rsidR="00414B38" w:rsidRPr="00867703" w:rsidRDefault="001C6324" w:rsidP="00414B38">
      <w:pPr>
        <w:jc w:val="center"/>
        <w:rPr>
          <w:rFonts w:ascii="Times New Roman" w:hAnsi="Times New Roman" w:cs="Times New Roman"/>
          <w:b/>
          <w:sz w:val="36"/>
          <w:szCs w:val="26"/>
        </w:rPr>
      </w:pPr>
      <w:r>
        <w:rPr>
          <w:rFonts w:ascii="Times New Roman" w:hAnsi="Times New Roman" w:cs="Times New Roman"/>
          <w:b/>
          <w:sz w:val="36"/>
          <w:szCs w:val="26"/>
        </w:rPr>
        <w:t xml:space="preserve">ПРОЕКТ </w:t>
      </w:r>
      <w:r w:rsidR="00414B38" w:rsidRPr="00867703">
        <w:rPr>
          <w:rFonts w:ascii="Times New Roman" w:hAnsi="Times New Roman" w:cs="Times New Roman"/>
          <w:b/>
          <w:sz w:val="36"/>
          <w:szCs w:val="26"/>
        </w:rPr>
        <w:t>ПРАВИЛ ЗЕМЛЕПОЛЬЗОВАНИЯ И ЗАСТРОЙКИ</w:t>
      </w:r>
    </w:p>
    <w:p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sidR="00124C42">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sidR="00124C42">
        <w:rPr>
          <w:rFonts w:ascii="Times New Roman" w:hAnsi="Times New Roman" w:cs="Times New Roman"/>
          <w:b/>
          <w:sz w:val="36"/>
          <w:szCs w:val="26"/>
        </w:rPr>
        <w:t>Я</w:t>
      </w:r>
    </w:p>
    <w:p w:rsidR="00C763FE" w:rsidRDefault="0090276E" w:rsidP="00414B38">
      <w:pPr>
        <w:jc w:val="center"/>
        <w:rPr>
          <w:rFonts w:ascii="Times New Roman" w:hAnsi="Times New Roman" w:cs="Times New Roman"/>
          <w:b/>
          <w:sz w:val="36"/>
          <w:szCs w:val="26"/>
        </w:rPr>
      </w:pPr>
      <w:r>
        <w:rPr>
          <w:rFonts w:ascii="Times New Roman" w:hAnsi="Times New Roman" w:cs="Times New Roman"/>
          <w:b/>
          <w:sz w:val="36"/>
          <w:szCs w:val="26"/>
        </w:rPr>
        <w:t xml:space="preserve">СИБИРЦЕВСКОГО 2-ГО </w:t>
      </w:r>
      <w:r w:rsidR="00E32992">
        <w:rPr>
          <w:rFonts w:ascii="Times New Roman" w:hAnsi="Times New Roman" w:cs="Times New Roman"/>
          <w:b/>
          <w:sz w:val="36"/>
          <w:szCs w:val="26"/>
        </w:rPr>
        <w:t>СЕЛЬСОВЕТ</w:t>
      </w:r>
      <w:r w:rsidR="00124C42">
        <w:rPr>
          <w:rFonts w:ascii="Times New Roman" w:hAnsi="Times New Roman" w:cs="Times New Roman"/>
          <w:b/>
          <w:sz w:val="36"/>
          <w:szCs w:val="26"/>
        </w:rPr>
        <w:t>А</w:t>
      </w:r>
    </w:p>
    <w:p w:rsidR="00E32992" w:rsidRPr="00867703" w:rsidRDefault="00A757D5" w:rsidP="00414B38">
      <w:pPr>
        <w:jc w:val="center"/>
        <w:rPr>
          <w:rFonts w:ascii="Times New Roman" w:hAnsi="Times New Roman" w:cs="Times New Roman"/>
          <w:b/>
          <w:sz w:val="36"/>
          <w:szCs w:val="26"/>
        </w:rPr>
      </w:pPr>
      <w:r>
        <w:rPr>
          <w:rFonts w:ascii="Times New Roman" w:hAnsi="Times New Roman" w:cs="Times New Roman"/>
          <w:b/>
          <w:sz w:val="36"/>
          <w:szCs w:val="26"/>
        </w:rPr>
        <w:t>ВЕНГЕРОВСКОГО</w:t>
      </w:r>
      <w:r w:rsidR="00E32992">
        <w:rPr>
          <w:rFonts w:ascii="Times New Roman" w:hAnsi="Times New Roman" w:cs="Times New Roman"/>
          <w:b/>
          <w:sz w:val="36"/>
          <w:szCs w:val="26"/>
        </w:rPr>
        <w:t xml:space="preserve"> РАЙОНА НОВОСИБИРСКОЙ ОБЛАСТИ</w:t>
      </w:r>
    </w:p>
    <w:p w:rsidR="00414B38" w:rsidRDefault="00414B38"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Генеральный директор</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Пономаренко М.В.</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Заместитель генерального</w:t>
      </w: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директора</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Афанасьева О.И.</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 xml:space="preserve">Инженер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proofErr w:type="spellStart"/>
      <w:r w:rsidR="00C763FE" w:rsidRPr="00C763FE">
        <w:rPr>
          <w:rFonts w:ascii="Times New Roman" w:hAnsi="Times New Roman" w:cs="Times New Roman"/>
          <w:sz w:val="22"/>
          <w:szCs w:val="24"/>
        </w:rPr>
        <w:t>Заворин</w:t>
      </w:r>
      <w:proofErr w:type="spellEnd"/>
      <w:r w:rsidR="00C763FE" w:rsidRPr="00C763FE">
        <w:rPr>
          <w:rFonts w:ascii="Times New Roman" w:hAnsi="Times New Roman" w:cs="Times New Roman"/>
          <w:sz w:val="22"/>
          <w:szCs w:val="24"/>
        </w:rPr>
        <w:t xml:space="preserve"> Д.С.</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t xml:space="preserve">         </w:t>
      </w:r>
      <w:r w:rsidR="00C763FE"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Соболев Н.В.</w:t>
      </w:r>
    </w:p>
    <w:p w:rsidR="00414B38" w:rsidRPr="00C763FE" w:rsidRDefault="00414B38" w:rsidP="00414B38">
      <w:pPr>
        <w:rPr>
          <w:rFonts w:ascii="Times New Roman" w:hAnsi="Times New Roman" w:cs="Times New Roman"/>
          <w:sz w:val="22"/>
          <w:szCs w:val="24"/>
        </w:rPr>
      </w:pPr>
    </w:p>
    <w:p w:rsidR="00414B38"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Pr="00C763FE">
        <w:rPr>
          <w:rFonts w:ascii="Times New Roman" w:hAnsi="Times New Roman" w:cs="Times New Roman"/>
          <w:b/>
          <w:sz w:val="22"/>
          <w:szCs w:val="24"/>
        </w:rPr>
        <w:tab/>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00C763FE" w:rsidRPr="00C763FE">
        <w:rPr>
          <w:rFonts w:ascii="Times New Roman" w:hAnsi="Times New Roman" w:cs="Times New Roman"/>
          <w:b/>
          <w:sz w:val="22"/>
          <w:szCs w:val="24"/>
        </w:rPr>
        <w:t xml:space="preserve">  </w:t>
      </w:r>
      <w:r w:rsidRPr="00C763FE">
        <w:rPr>
          <w:rFonts w:ascii="Times New Roman" w:hAnsi="Times New Roman" w:cs="Times New Roman"/>
          <w:b/>
          <w:sz w:val="22"/>
          <w:szCs w:val="24"/>
        </w:rPr>
        <w:t xml:space="preserve">  </w:t>
      </w:r>
      <w:r w:rsidR="00C763FE">
        <w:rPr>
          <w:rFonts w:ascii="Times New Roman" w:hAnsi="Times New Roman" w:cs="Times New Roman"/>
          <w:b/>
          <w:sz w:val="22"/>
          <w:szCs w:val="24"/>
        </w:rPr>
        <w:t xml:space="preserve">                             </w:t>
      </w:r>
      <w:proofErr w:type="spellStart"/>
      <w:r w:rsidR="00C763FE" w:rsidRPr="00C763FE">
        <w:rPr>
          <w:rFonts w:ascii="Times New Roman" w:hAnsi="Times New Roman" w:cs="Times New Roman"/>
          <w:sz w:val="22"/>
          <w:szCs w:val="24"/>
        </w:rPr>
        <w:t>Иксанов</w:t>
      </w:r>
      <w:proofErr w:type="spellEnd"/>
      <w:r w:rsidR="00C763FE" w:rsidRPr="00C763FE">
        <w:rPr>
          <w:rFonts w:ascii="Times New Roman" w:hAnsi="Times New Roman" w:cs="Times New Roman"/>
          <w:sz w:val="22"/>
          <w:szCs w:val="24"/>
        </w:rPr>
        <w:t xml:space="preserve"> Н.А.</w:t>
      </w:r>
    </w:p>
    <w:p w:rsidR="00471D11" w:rsidRDefault="00471D11" w:rsidP="00414B38">
      <w:pPr>
        <w:rPr>
          <w:rFonts w:ascii="Times New Roman" w:hAnsi="Times New Roman" w:cs="Times New Roman"/>
          <w:sz w:val="22"/>
          <w:szCs w:val="24"/>
        </w:rPr>
      </w:pPr>
    </w:p>
    <w:p w:rsidR="00414B38" w:rsidRDefault="00414B38" w:rsidP="00414B38">
      <w:pPr>
        <w:jc w:val="center"/>
        <w:rPr>
          <w:rFonts w:ascii="Times New Roman" w:hAnsi="Times New Roman" w:cs="Times New Roman"/>
          <w:sz w:val="24"/>
          <w:szCs w:val="24"/>
        </w:rPr>
      </w:pPr>
    </w:p>
    <w:p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rsidR="00414B38" w:rsidRDefault="00414B38" w:rsidP="00414B38">
      <w:pPr>
        <w:jc w:val="center"/>
        <w:rPr>
          <w:rFonts w:ascii="Times New Roman" w:hAnsi="Times New Roman" w:cs="Times New Roman"/>
          <w:sz w:val="24"/>
          <w:szCs w:val="24"/>
        </w:rPr>
      </w:pPr>
      <w:r>
        <w:rPr>
          <w:rFonts w:ascii="Times New Roman" w:hAnsi="Times New Roman" w:cs="Times New Roman"/>
          <w:sz w:val="24"/>
          <w:szCs w:val="24"/>
        </w:rPr>
        <w:t>20</w:t>
      </w:r>
      <w:r w:rsidR="0090144E">
        <w:rPr>
          <w:rFonts w:ascii="Times New Roman" w:hAnsi="Times New Roman" w:cs="Times New Roman"/>
          <w:sz w:val="24"/>
          <w:szCs w:val="24"/>
        </w:rPr>
        <w:t>24</w:t>
      </w:r>
      <w:r w:rsidRPr="006B11D6">
        <w:rPr>
          <w:rFonts w:ascii="Times New Roman" w:hAnsi="Times New Roman" w:cs="Times New Roman"/>
          <w:sz w:val="24"/>
          <w:szCs w:val="24"/>
        </w:rPr>
        <w:t xml:space="preserve"> г.</w:t>
      </w:r>
    </w:p>
    <w:p w:rsidR="00434170" w:rsidRDefault="00434170" w:rsidP="00414B38">
      <w:pPr>
        <w:jc w:val="center"/>
        <w:rPr>
          <w:rFonts w:ascii="Times New Roman" w:hAnsi="Times New Roman" w:cs="Times New Roman"/>
          <w:b/>
          <w:sz w:val="28"/>
          <w:szCs w:val="28"/>
        </w:rPr>
      </w:pPr>
    </w:p>
    <w:p w:rsidR="00414B38" w:rsidRDefault="00414B38" w:rsidP="00414B38">
      <w:pPr>
        <w:jc w:val="center"/>
        <w:rPr>
          <w:rFonts w:ascii="Times New Roman" w:hAnsi="Times New Roman" w:cs="Times New Roman"/>
          <w:b/>
          <w:sz w:val="28"/>
          <w:szCs w:val="28"/>
        </w:rPr>
      </w:pPr>
      <w:r w:rsidRPr="00891563">
        <w:rPr>
          <w:rFonts w:ascii="Times New Roman" w:hAnsi="Times New Roman" w:cs="Times New Roman"/>
          <w:b/>
          <w:sz w:val="28"/>
          <w:szCs w:val="28"/>
        </w:rPr>
        <w:t>О</w:t>
      </w:r>
      <w:bookmarkStart w:id="0" w:name="_GoBack"/>
      <w:r w:rsidRPr="00891563">
        <w:rPr>
          <w:rFonts w:ascii="Times New Roman" w:hAnsi="Times New Roman" w:cs="Times New Roman"/>
          <w:b/>
          <w:sz w:val="28"/>
          <w:szCs w:val="28"/>
        </w:rPr>
        <w:t>ГЛАВ</w:t>
      </w:r>
      <w:bookmarkEnd w:id="0"/>
      <w:r w:rsidRPr="00891563">
        <w:rPr>
          <w:rFonts w:ascii="Times New Roman" w:hAnsi="Times New Roman" w:cs="Times New Roman"/>
          <w:b/>
          <w:sz w:val="28"/>
          <w:szCs w:val="28"/>
        </w:rPr>
        <w:t>ЛЕНИЕ</w:t>
      </w:r>
    </w:p>
    <w:p w:rsidR="000E7242" w:rsidRPr="00891563" w:rsidRDefault="000E7242" w:rsidP="00414B38">
      <w:pPr>
        <w:jc w:val="center"/>
        <w:rPr>
          <w:rFonts w:ascii="Times New Roman" w:hAnsi="Times New Roman" w:cs="Times New Roman"/>
          <w:b/>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gridCol w:w="885"/>
      </w:tblGrid>
      <w:tr w:rsidR="00414B38" w:rsidTr="00A757D5">
        <w:trPr>
          <w:trHeight w:val="683"/>
        </w:trPr>
        <w:tc>
          <w:tcPr>
            <w:tcW w:w="8754" w:type="dxa"/>
          </w:tcPr>
          <w:p w:rsidR="00414B38" w:rsidRPr="005E289E" w:rsidRDefault="00414B38" w:rsidP="0078412F">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Раздел 1. ПОРЯДОК ПРИМЕНЕНИЯ ПРАВИЛ ЗЕМЛЕПОЛЬЗОВАНИЯ</w:t>
            </w:r>
          </w:p>
          <w:p w:rsidR="00AA3221" w:rsidRDefault="00414B38" w:rsidP="0097212B">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 xml:space="preserve">И ЗАСТРОЙКИ </w:t>
            </w:r>
            <w:r w:rsidR="0090276E">
              <w:rPr>
                <w:rFonts w:ascii="Times New Roman" w:hAnsi="Times New Roman" w:cs="Times New Roman"/>
                <w:b/>
                <w:sz w:val="24"/>
                <w:szCs w:val="24"/>
              </w:rPr>
              <w:t xml:space="preserve">СИБИРЦЕВСКОГО 2-ГО </w:t>
            </w:r>
            <w:r w:rsidR="00E32992">
              <w:rPr>
                <w:rFonts w:ascii="Times New Roman" w:hAnsi="Times New Roman" w:cs="Times New Roman"/>
                <w:b/>
                <w:sz w:val="24"/>
                <w:szCs w:val="24"/>
              </w:rPr>
              <w:t>СЕЛЬСОВЕТА</w:t>
            </w:r>
            <w:r w:rsidRPr="005E289E">
              <w:rPr>
                <w:rFonts w:ascii="Times New Roman" w:hAnsi="Times New Roman" w:cs="Times New Roman"/>
                <w:b/>
                <w:sz w:val="24"/>
                <w:szCs w:val="24"/>
              </w:rPr>
              <w:t xml:space="preserve"> И ВНЕСЕНИЯ В НИХ ИЗМЕНЕНИЙ</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AA3221" w:rsidRDefault="00414B38" w:rsidP="009B2F02">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r w:rsidR="002548C8">
              <w:rPr>
                <w:rFonts w:ascii="Times New Roman" w:hAnsi="Times New Roman" w:cs="Times New Roman"/>
                <w:b/>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EB6D0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CC0F42">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2. Порядок подготовки и утверждения проекта </w:t>
            </w:r>
            <w:r w:rsidR="0097212B" w:rsidRPr="00C35FCF">
              <w:rPr>
                <w:rFonts w:ascii="Times New Roman" w:hAnsi="Times New Roman" w:cs="Times New Roman"/>
                <w:sz w:val="24"/>
                <w:szCs w:val="24"/>
              </w:rPr>
              <w:t xml:space="preserve">Правил </w:t>
            </w:r>
            <w:r w:rsidR="0097212B">
              <w:rPr>
                <w:rFonts w:ascii="Times New Roman" w:hAnsi="Times New Roman" w:cs="Times New Roman"/>
                <w:sz w:val="24"/>
                <w:szCs w:val="24"/>
              </w:rPr>
              <w:t xml:space="preserve"> </w:t>
            </w:r>
            <w:r w:rsidR="0097212B" w:rsidRPr="00C35FCF">
              <w:rPr>
                <w:rFonts w:ascii="Times New Roman" w:hAnsi="Times New Roman" w:cs="Times New Roman"/>
                <w:sz w:val="24"/>
                <w:szCs w:val="24"/>
              </w:rPr>
              <w:t>землепользования</w:t>
            </w:r>
            <w:r w:rsidR="0097212B">
              <w:rPr>
                <w:rFonts w:ascii="Times New Roman" w:hAnsi="Times New Roman" w:cs="Times New Roman"/>
                <w:sz w:val="24"/>
                <w:szCs w:val="24"/>
              </w:rPr>
              <w:t xml:space="preserve"> </w:t>
            </w:r>
            <w:r w:rsidR="0097212B" w:rsidRPr="00C35FCF">
              <w:rPr>
                <w:rFonts w:ascii="Times New Roman" w:hAnsi="Times New Roman" w:cs="Times New Roman"/>
                <w:sz w:val="24"/>
                <w:szCs w:val="24"/>
              </w:rPr>
              <w:t xml:space="preserve"> и</w:t>
            </w:r>
            <w:r w:rsidR="0097212B">
              <w:rPr>
                <w:rFonts w:ascii="Times New Roman" w:hAnsi="Times New Roman" w:cs="Times New Roman"/>
                <w:sz w:val="24"/>
                <w:szCs w:val="24"/>
              </w:rPr>
              <w:t xml:space="preserve"> </w:t>
            </w:r>
            <w:r w:rsidR="0097212B" w:rsidRPr="00C35FCF">
              <w:rPr>
                <w:rFonts w:ascii="Times New Roman" w:hAnsi="Times New Roman" w:cs="Times New Roman"/>
                <w:sz w:val="24"/>
                <w:szCs w:val="24"/>
              </w:rPr>
              <w:t xml:space="preserve">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rPr>
          <w:trHeight w:val="289"/>
        </w:trPr>
        <w:tc>
          <w:tcPr>
            <w:tcW w:w="8754" w:type="dxa"/>
          </w:tcPr>
          <w:p w:rsidR="00414B38" w:rsidRPr="00FF1C2E" w:rsidRDefault="00414B38" w:rsidP="00CC0F42">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AA3221" w:rsidRDefault="00414B38" w:rsidP="00A757D5">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sidR="00E77B65">
              <w:rPr>
                <w:rFonts w:ascii="Times New Roman" w:hAnsi="Times New Roman" w:cs="Times New Roman"/>
                <w:b/>
                <w:sz w:val="24"/>
                <w:szCs w:val="24"/>
              </w:rPr>
              <w:t xml:space="preserve">сельсовета Администрацией </w:t>
            </w:r>
            <w:r w:rsidR="00A757D5">
              <w:rPr>
                <w:rFonts w:ascii="Times New Roman" w:hAnsi="Times New Roman" w:cs="Times New Roman"/>
                <w:b/>
                <w:sz w:val="24"/>
                <w:szCs w:val="24"/>
              </w:rPr>
              <w:t>Венгеровского</w:t>
            </w:r>
            <w:r w:rsidR="00E77B65">
              <w:rPr>
                <w:rFonts w:ascii="Times New Roman" w:hAnsi="Times New Roman" w:cs="Times New Roman"/>
                <w:b/>
                <w:sz w:val="24"/>
                <w:szCs w:val="24"/>
              </w:rPr>
              <w:t xml:space="preserve"> района Новосибирской области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sidR="00542A0E">
              <w:rPr>
                <w:rFonts w:ascii="Times New Roman" w:hAnsi="Times New Roman" w:cs="Times New Roman"/>
                <w:sz w:val="24"/>
                <w:szCs w:val="24"/>
              </w:rPr>
              <w:t xml:space="preserve">Администрации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sidR="00542A0E">
              <w:rPr>
                <w:rFonts w:ascii="Times New Roman" w:hAnsi="Times New Roman" w:cs="Times New Roman"/>
                <w:sz w:val="24"/>
                <w:szCs w:val="24"/>
              </w:rPr>
              <w:t xml:space="preserve">совета депутатов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Default="00542A0E" w:rsidP="00A757D5">
            <w:pPr>
              <w:outlineLvl w:val="0"/>
              <w:rPr>
                <w:rFonts w:ascii="Times New Roman" w:hAnsi="Times New Roman" w:cs="Times New Roman"/>
                <w:b/>
                <w:sz w:val="24"/>
                <w:szCs w:val="24"/>
              </w:rPr>
            </w:pPr>
            <w:r w:rsidRPr="00C763FE">
              <w:rPr>
                <w:rFonts w:ascii="Times New Roman" w:hAnsi="Times New Roman" w:cs="Times New Roman"/>
                <w:b/>
                <w:sz w:val="24"/>
                <w:szCs w:val="24"/>
              </w:rPr>
              <w:t>Г</w:t>
            </w:r>
            <w:r w:rsidRPr="00FF1C2E">
              <w:rPr>
                <w:rFonts w:ascii="Times New Roman" w:hAnsi="Times New Roman" w:cs="Times New Roman"/>
                <w:b/>
                <w:sz w:val="24"/>
                <w:szCs w:val="24"/>
              </w:rPr>
              <w:t xml:space="preserve">лава 3. Изменение видов разрешённого использования земельных участков и объектов капитального строительства на территории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Pr>
                <w:rFonts w:ascii="Times New Roman" w:hAnsi="Times New Roman" w:cs="Times New Roman"/>
                <w:b/>
                <w:sz w:val="24"/>
                <w:szCs w:val="24"/>
              </w:rPr>
              <w:t>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rPr>
          <w:trHeight w:val="851"/>
        </w:trPr>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Pr>
                <w:rFonts w:ascii="Times New Roman" w:hAnsi="Times New Roman" w:cs="Times New Roman"/>
                <w:sz w:val="24"/>
                <w:szCs w:val="24"/>
              </w:rPr>
              <w:t>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8</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0</w:t>
            </w:r>
          </w:p>
        </w:tc>
      </w:tr>
      <w:tr w:rsidR="00542A0E" w:rsidTr="00A757D5">
        <w:tc>
          <w:tcPr>
            <w:tcW w:w="8754" w:type="dxa"/>
          </w:tcPr>
          <w:p w:rsidR="00542A0E" w:rsidRPr="00FF1C2E" w:rsidRDefault="00542A0E" w:rsidP="00E20D30">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Pr>
                <w:rFonts w:ascii="Times New Roman" w:hAnsi="Times New Roman" w:cs="Times New Roman"/>
                <w:b/>
                <w:sz w:val="24"/>
                <w:szCs w:val="24"/>
              </w:rPr>
              <w:t>А</w:t>
            </w:r>
            <w:r w:rsidRPr="00FF1C2E">
              <w:rPr>
                <w:rFonts w:ascii="Times New Roman" w:hAnsi="Times New Roman" w:cs="Times New Roman"/>
                <w:b/>
                <w:sz w:val="24"/>
                <w:szCs w:val="24"/>
              </w:rPr>
              <w:t xml:space="preserve">дминистрацией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Pr>
                <w:rFonts w:ascii="Times New Roman" w:hAnsi="Times New Roman" w:cs="Times New Roman"/>
                <w:b/>
                <w:sz w:val="24"/>
                <w:szCs w:val="24"/>
              </w:rPr>
              <w:t>сельсовета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Общие положения</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Инженерные изыскания для подготовки документации по планировке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1</w:t>
            </w:r>
            <w:r w:rsidRPr="00FF1C2E">
              <w:rPr>
                <w:rFonts w:ascii="Times New Roman" w:hAnsi="Times New Roman" w:cs="Times New Roman"/>
                <w:sz w:val="24"/>
                <w:szCs w:val="24"/>
              </w:rPr>
              <w:t>. Проект планировки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Проекты межевания территорий</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4</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5. Проведение общественных обсуждений или публичных слушаний по вопросам землепользования и застройки территории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Pr>
                <w:rFonts w:ascii="Times New Roman" w:hAnsi="Times New Roman" w:cs="Times New Roman"/>
                <w:b/>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Pr>
                <w:rFonts w:ascii="Times New Roman" w:hAnsi="Times New Roman" w:cs="Times New Roman"/>
                <w:b/>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4</w:t>
            </w:r>
            <w:r w:rsidRPr="00FF1C2E">
              <w:rPr>
                <w:rFonts w:ascii="Times New Roman" w:hAnsi="Times New Roman" w:cs="Times New Roman"/>
                <w:sz w:val="24"/>
                <w:szCs w:val="24"/>
              </w:rPr>
              <w:t>. Порядок внесения изменений в Правила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5F4644" w:rsidTr="005F4644">
        <w:trPr>
          <w:trHeight w:val="276"/>
        </w:trPr>
        <w:tc>
          <w:tcPr>
            <w:tcW w:w="8754" w:type="dxa"/>
          </w:tcPr>
          <w:p w:rsidR="005F4644" w:rsidRPr="00FF1C2E" w:rsidRDefault="005F4644" w:rsidP="005F464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5</w:t>
            </w:r>
            <w:r w:rsidRPr="00FF1C2E">
              <w:rPr>
                <w:rFonts w:ascii="Times New Roman" w:hAnsi="Times New Roman" w:cs="Times New Roman"/>
                <w:sz w:val="24"/>
                <w:szCs w:val="24"/>
              </w:rPr>
              <w:t xml:space="preserve">. Порядок утверждения проекта о внесении изменений в Правила землепользования и застройки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Pr>
                <w:rFonts w:ascii="Times New Roman" w:hAnsi="Times New Roman" w:cs="Times New Roman"/>
                <w:sz w:val="24"/>
                <w:szCs w:val="24"/>
              </w:rPr>
              <w:t>сельсовета</w:t>
            </w:r>
          </w:p>
        </w:tc>
        <w:tc>
          <w:tcPr>
            <w:tcW w:w="885" w:type="dxa"/>
          </w:tcPr>
          <w:p w:rsidR="005F4644" w:rsidRDefault="005F4644" w:rsidP="007F1A8F">
            <w:pPr>
              <w:jc w:val="center"/>
              <w:outlineLvl w:val="0"/>
              <w:rPr>
                <w:rFonts w:ascii="Times New Roman" w:hAnsi="Times New Roman" w:cs="Times New Roman"/>
                <w:sz w:val="24"/>
                <w:szCs w:val="24"/>
              </w:rPr>
            </w:pPr>
            <w:r>
              <w:rPr>
                <w:rFonts w:ascii="Times New Roman" w:hAnsi="Times New Roman" w:cs="Times New Roman"/>
                <w:sz w:val="24"/>
                <w:szCs w:val="24"/>
              </w:rPr>
              <w:t>18</w:t>
            </w:r>
          </w:p>
        </w:tc>
      </w:tr>
      <w:tr w:rsidR="00A757D5" w:rsidTr="005F4644">
        <w:trPr>
          <w:trHeight w:val="568"/>
        </w:trPr>
        <w:tc>
          <w:tcPr>
            <w:tcW w:w="8754" w:type="dxa"/>
          </w:tcPr>
          <w:p w:rsidR="00A757D5" w:rsidRPr="00FF1C2E" w:rsidRDefault="00A757D5" w:rsidP="007C28D7">
            <w:pPr>
              <w:outlineLvl w:val="0"/>
              <w:rPr>
                <w:rFonts w:ascii="Times New Roman" w:hAnsi="Times New Roman" w:cs="Times New Roman"/>
                <w:sz w:val="24"/>
                <w:szCs w:val="24"/>
              </w:rPr>
            </w:pPr>
            <w:r w:rsidRPr="00FF1C2E">
              <w:rPr>
                <w:rFonts w:ascii="Times New Roman" w:hAnsi="Times New Roman" w:cs="Times New Roman"/>
                <w:b/>
                <w:sz w:val="24"/>
                <w:szCs w:val="24"/>
              </w:rPr>
              <w:lastRenderedPageBreak/>
              <w:t xml:space="preserve">Глава </w:t>
            </w:r>
            <w:r>
              <w:rPr>
                <w:rFonts w:ascii="Times New Roman" w:hAnsi="Times New Roman" w:cs="Times New Roman"/>
                <w:b/>
                <w:sz w:val="24"/>
                <w:szCs w:val="24"/>
              </w:rPr>
              <w:t>7</w:t>
            </w:r>
            <w:r w:rsidRPr="00FF1C2E">
              <w:rPr>
                <w:rFonts w:ascii="Times New Roman" w:hAnsi="Times New Roman" w:cs="Times New Roman"/>
                <w:b/>
                <w:sz w:val="24"/>
                <w:szCs w:val="24"/>
              </w:rPr>
              <w:t xml:space="preserve">. </w:t>
            </w:r>
            <w:r>
              <w:rPr>
                <w:rFonts w:ascii="Times New Roman" w:hAnsi="Times New Roman" w:cs="Times New Roman"/>
                <w:b/>
                <w:sz w:val="24"/>
                <w:szCs w:val="24"/>
              </w:rPr>
              <w:t>Положение о регулировании иных вопросов землепользования и застройки</w:t>
            </w:r>
          </w:p>
        </w:tc>
        <w:tc>
          <w:tcPr>
            <w:tcW w:w="885" w:type="dxa"/>
          </w:tcPr>
          <w:p w:rsidR="00A757D5" w:rsidRDefault="00A757D5" w:rsidP="00A757D5">
            <w:pPr>
              <w:jc w:val="center"/>
              <w:outlineLvl w:val="0"/>
              <w:rPr>
                <w:rFonts w:ascii="Times New Roman" w:hAnsi="Times New Roman" w:cs="Times New Roman"/>
                <w:sz w:val="24"/>
                <w:szCs w:val="24"/>
              </w:rPr>
            </w:pPr>
          </w:p>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A757D5" w:rsidTr="00A757D5">
        <w:tc>
          <w:tcPr>
            <w:tcW w:w="8754" w:type="dxa"/>
          </w:tcPr>
          <w:p w:rsidR="00A757D5" w:rsidRPr="00FF1C2E" w:rsidRDefault="00A757D5"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6</w:t>
            </w:r>
            <w:r w:rsidRPr="00FF1C2E">
              <w:rPr>
                <w:rFonts w:ascii="Times New Roman" w:hAnsi="Times New Roman" w:cs="Times New Roman"/>
                <w:sz w:val="24"/>
                <w:szCs w:val="24"/>
              </w:rPr>
              <w:t xml:space="preserve">. </w:t>
            </w:r>
            <w:r>
              <w:rPr>
                <w:rFonts w:ascii="Times New Roman" w:hAnsi="Times New Roman" w:cs="Times New Roman"/>
                <w:sz w:val="24"/>
                <w:szCs w:val="24"/>
              </w:rPr>
              <w:t>Положение о регулировании иных вопросов землепользования и застройки</w:t>
            </w:r>
          </w:p>
        </w:tc>
        <w:tc>
          <w:tcPr>
            <w:tcW w:w="885" w:type="dxa"/>
          </w:tcPr>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FF1C2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r>
              <w:rPr>
                <w:rFonts w:ascii="Times New Roman" w:hAnsi="Times New Roman" w:cs="Times New Roman"/>
                <w:b/>
                <w:color w:val="000000"/>
                <w:sz w:val="24"/>
                <w:szCs w:val="24"/>
              </w:rPr>
              <w:t xml:space="preserve">  </w:t>
            </w:r>
          </w:p>
        </w:tc>
        <w:tc>
          <w:tcPr>
            <w:tcW w:w="885" w:type="dxa"/>
          </w:tcPr>
          <w:p w:rsidR="00542A0E" w:rsidRPr="00967814" w:rsidRDefault="00A757D5" w:rsidP="00542A0E">
            <w:pPr>
              <w:ind w:left="-69" w:hanging="13"/>
              <w:rPr>
                <w:rFonts w:ascii="Times New Roman" w:hAnsi="Times New Roman" w:cs="Times New Roman"/>
                <w:sz w:val="24"/>
                <w:szCs w:val="24"/>
              </w:rPr>
            </w:pPr>
            <w:r>
              <w:rPr>
                <w:rFonts w:ascii="Times New Roman" w:hAnsi="Times New Roman" w:cs="Times New Roman"/>
                <w:sz w:val="24"/>
                <w:szCs w:val="24"/>
              </w:rPr>
              <w:t xml:space="preserve">     </w:t>
            </w:r>
            <w:r w:rsidR="007F1A8F">
              <w:rPr>
                <w:rFonts w:ascii="Times New Roman" w:hAnsi="Times New Roman" w:cs="Times New Roman"/>
                <w:sz w:val="24"/>
                <w:szCs w:val="24"/>
              </w:rPr>
              <w:t>19</w:t>
            </w:r>
          </w:p>
        </w:tc>
      </w:tr>
      <w:tr w:rsidR="00542A0E" w:rsidTr="00A757D5">
        <w:tc>
          <w:tcPr>
            <w:tcW w:w="8754" w:type="dxa"/>
          </w:tcPr>
          <w:p w:rsidR="00542A0E" w:rsidRPr="005E289E" w:rsidRDefault="00542A0E" w:rsidP="00542A0E">
            <w:pPr>
              <w:outlineLvl w:val="0"/>
              <w:rPr>
                <w:rFonts w:ascii="Times New Roman" w:hAnsi="Times New Roman" w:cs="Times New Roman"/>
                <w:sz w:val="24"/>
                <w:szCs w:val="24"/>
              </w:rPr>
            </w:pPr>
            <w:r w:rsidRPr="005E289E">
              <w:rPr>
                <w:rFonts w:ascii="Times New Roman" w:hAnsi="Times New Roman" w:cs="Times New Roman"/>
                <w:sz w:val="24"/>
                <w:szCs w:val="24"/>
              </w:rPr>
              <w:t>Статья 1</w:t>
            </w:r>
            <w:r>
              <w:rPr>
                <w:rFonts w:ascii="Times New Roman" w:hAnsi="Times New Roman" w:cs="Times New Roman"/>
                <w:sz w:val="24"/>
                <w:szCs w:val="24"/>
              </w:rPr>
              <w:t>7</w:t>
            </w:r>
            <w:r w:rsidRPr="005E289E">
              <w:rPr>
                <w:rFonts w:ascii="Times New Roman" w:hAnsi="Times New Roman" w:cs="Times New Roman"/>
                <w:sz w:val="24"/>
                <w:szCs w:val="24"/>
              </w:rPr>
              <w:t xml:space="preserve">. Требования к карте градостроительного зонирования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sidR="005F4644">
              <w:rPr>
                <w:rFonts w:ascii="Times New Roman" w:hAnsi="Times New Roman" w:cs="Times New Roman"/>
                <w:sz w:val="24"/>
                <w:szCs w:val="24"/>
              </w:rPr>
              <w:t xml:space="preserve">сельсовета </w:t>
            </w:r>
          </w:p>
        </w:tc>
        <w:tc>
          <w:tcPr>
            <w:tcW w:w="885" w:type="dxa"/>
          </w:tcPr>
          <w:p w:rsidR="00542A0E" w:rsidRPr="001C1A27" w:rsidRDefault="007F1A8F" w:rsidP="000D6E9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Раздел 3. ГРАДОСТРОИТЕЛЬНЫЕ РЕГЛАМЕНТЫ</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3309B2">
              <w:rPr>
                <w:rFonts w:ascii="Times New Roman" w:hAnsi="Times New Roman" w:cs="Times New Roman"/>
                <w:b/>
                <w:sz w:val="23"/>
                <w:szCs w:val="23"/>
              </w:rPr>
              <w:t xml:space="preserve">Глава </w:t>
            </w:r>
            <w:r>
              <w:rPr>
                <w:rFonts w:ascii="Times New Roman" w:hAnsi="Times New Roman" w:cs="Times New Roman"/>
                <w:b/>
                <w:sz w:val="23"/>
                <w:szCs w:val="23"/>
              </w:rPr>
              <w:t>8</w:t>
            </w:r>
            <w:r w:rsidRPr="003309B2">
              <w:rPr>
                <w:rFonts w:ascii="Times New Roman" w:hAnsi="Times New Roman" w:cs="Times New Roman"/>
                <w:b/>
                <w:sz w:val="23"/>
                <w:szCs w:val="23"/>
              </w:rPr>
              <w:t xml:space="preserve">. </w:t>
            </w:r>
            <w:r w:rsidRPr="0078412F">
              <w:rPr>
                <w:rFonts w:ascii="Times New Roman" w:hAnsi="Times New Roman" w:cs="Times New Roman"/>
                <w:b/>
                <w:sz w:val="24"/>
                <w:szCs w:val="23"/>
              </w:rPr>
              <w:t>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124C42" w:rsidTr="00A757D5">
        <w:tc>
          <w:tcPr>
            <w:tcW w:w="8754" w:type="dxa"/>
          </w:tcPr>
          <w:p w:rsidR="00124C42" w:rsidRPr="00124C42" w:rsidRDefault="00124C42" w:rsidP="007C28D7">
            <w:pPr>
              <w:outlineLvl w:val="0"/>
              <w:rPr>
                <w:rFonts w:ascii="Times New Roman" w:hAnsi="Times New Roman" w:cs="Times New Roman"/>
                <w:sz w:val="23"/>
                <w:szCs w:val="23"/>
              </w:rPr>
            </w:pPr>
            <w:r w:rsidRPr="00124C42">
              <w:rPr>
                <w:rFonts w:ascii="Times New Roman" w:hAnsi="Times New Roman" w:cs="Times New Roman"/>
                <w:sz w:val="23"/>
                <w:szCs w:val="23"/>
              </w:rPr>
              <w:t>Статья 18 Градостроительные регламенты</w:t>
            </w:r>
          </w:p>
        </w:tc>
        <w:tc>
          <w:tcPr>
            <w:tcW w:w="885" w:type="dxa"/>
          </w:tcPr>
          <w:p w:rsidR="00124C42" w:rsidRDefault="00124C42" w:rsidP="007F1A8F">
            <w:pPr>
              <w:jc w:val="center"/>
              <w:outlineLvl w:val="0"/>
              <w:rPr>
                <w:rFonts w:ascii="Times New Roman" w:hAnsi="Times New Roman" w:cs="Times New Roman"/>
                <w:sz w:val="24"/>
                <w:szCs w:val="24"/>
              </w:rPr>
            </w:pPr>
            <w:r>
              <w:rPr>
                <w:rFonts w:ascii="Times New Roman" w:hAnsi="Times New Roman" w:cs="Times New Roman"/>
                <w:sz w:val="24"/>
                <w:szCs w:val="24"/>
              </w:rPr>
              <w:t>20</w:t>
            </w:r>
          </w:p>
        </w:tc>
      </w:tr>
      <w:tr w:rsidR="00542A0E" w:rsidTr="00A757D5">
        <w:tc>
          <w:tcPr>
            <w:tcW w:w="8754" w:type="dxa"/>
          </w:tcPr>
          <w:p w:rsidR="00542A0E" w:rsidRPr="003309B2" w:rsidRDefault="00542A0E" w:rsidP="00124C42">
            <w:pPr>
              <w:outlineLvl w:val="0"/>
              <w:rPr>
                <w:rFonts w:ascii="Times New Roman" w:hAnsi="Times New Roman" w:cs="Times New Roman"/>
                <w:sz w:val="23"/>
                <w:szCs w:val="23"/>
              </w:rPr>
            </w:pPr>
            <w:r w:rsidRPr="00FF1C2E">
              <w:rPr>
                <w:rFonts w:ascii="Times New Roman" w:hAnsi="Times New Roman" w:cs="Times New Roman"/>
                <w:sz w:val="24"/>
                <w:szCs w:val="24"/>
              </w:rPr>
              <w:t>Статья 1</w:t>
            </w:r>
            <w:r w:rsidR="00124C42">
              <w:rPr>
                <w:rFonts w:ascii="Times New Roman" w:hAnsi="Times New Roman" w:cs="Times New Roman"/>
                <w:sz w:val="24"/>
                <w:szCs w:val="24"/>
              </w:rPr>
              <w:t>9</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FF1C2E"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20</w:t>
            </w:r>
            <w:r w:rsidR="00542A0E" w:rsidRPr="0042505D">
              <w:rPr>
                <w:rFonts w:ascii="Times New Roman" w:hAnsi="Times New Roman" w:cs="Times New Roman"/>
                <w:sz w:val="24"/>
                <w:szCs w:val="24"/>
              </w:rPr>
              <w:t>. </w:t>
            </w:r>
            <w:r w:rsidR="00542A0E"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42505D"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21</w:t>
            </w:r>
            <w:r w:rsidR="00542A0E" w:rsidRPr="0042505D">
              <w:rPr>
                <w:rFonts w:ascii="Times New Roman" w:hAnsi="Times New Roman" w:cs="Times New Roman"/>
                <w:sz w:val="24"/>
                <w:szCs w:val="24"/>
              </w:rPr>
              <w:t>. </w:t>
            </w:r>
            <w:r w:rsidR="00542A0E"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1</w:t>
            </w:r>
          </w:p>
        </w:tc>
      </w:tr>
      <w:tr w:rsidR="00542A0E" w:rsidTr="00A757D5">
        <w:tc>
          <w:tcPr>
            <w:tcW w:w="8754" w:type="dxa"/>
          </w:tcPr>
          <w:p w:rsidR="00542A0E" w:rsidRPr="0042505D" w:rsidRDefault="00542A0E" w:rsidP="00124C42">
            <w:pPr>
              <w:outlineLvl w:val="0"/>
              <w:rPr>
                <w:rFonts w:ascii="Times New Roman" w:hAnsi="Times New Roman" w:cs="Times New Roman"/>
                <w:sz w:val="24"/>
                <w:szCs w:val="24"/>
              </w:rPr>
            </w:pPr>
            <w:r>
              <w:rPr>
                <w:rFonts w:ascii="Times New Roman" w:hAnsi="Times New Roman" w:cs="Times New Roman"/>
                <w:sz w:val="24"/>
                <w:szCs w:val="24"/>
              </w:rPr>
              <w:t>Статья 2</w:t>
            </w:r>
            <w:r w:rsidR="00124C42">
              <w:rPr>
                <w:rFonts w:ascii="Times New Roman" w:hAnsi="Times New Roman" w:cs="Times New Roman"/>
                <w:sz w:val="24"/>
                <w:szCs w:val="24"/>
              </w:rPr>
              <w:t>2.</w:t>
            </w:r>
            <w:r>
              <w:rPr>
                <w:rFonts w:ascii="Times New Roman" w:hAnsi="Times New Roman" w:cs="Times New Roman"/>
                <w:sz w:val="24"/>
                <w:szCs w:val="24"/>
              </w:rPr>
              <w:t xml:space="preserve"> Требования к архитектурно-градостроительному облику объекта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2</w:t>
            </w:r>
          </w:p>
        </w:tc>
      </w:tr>
      <w:tr w:rsidR="00542A0E" w:rsidTr="00A757D5">
        <w:tc>
          <w:tcPr>
            <w:tcW w:w="8754" w:type="dxa"/>
          </w:tcPr>
          <w:p w:rsidR="00542A0E" w:rsidRPr="0042505D" w:rsidRDefault="00542A0E" w:rsidP="003257D6">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Pr>
                <w:rFonts w:ascii="Times New Roman" w:hAnsi="Times New Roman" w:cs="Times New Roman"/>
                <w:b/>
                <w:sz w:val="24"/>
                <w:szCs w:val="24"/>
              </w:rPr>
              <w:t>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proofErr w:type="spellStart"/>
            <w:r w:rsidR="0090276E">
              <w:rPr>
                <w:rFonts w:ascii="Times New Roman" w:hAnsi="Times New Roman" w:cs="Times New Roman"/>
                <w:b/>
                <w:sz w:val="24"/>
                <w:szCs w:val="24"/>
              </w:rPr>
              <w:t>Сибирцевского</w:t>
            </w:r>
            <w:proofErr w:type="spellEnd"/>
            <w:r w:rsidR="0090276E">
              <w:rPr>
                <w:rFonts w:ascii="Times New Roman" w:hAnsi="Times New Roman" w:cs="Times New Roman"/>
                <w:b/>
                <w:sz w:val="24"/>
                <w:szCs w:val="24"/>
              </w:rPr>
              <w:t xml:space="preserve"> 2-го </w:t>
            </w:r>
            <w:r>
              <w:rPr>
                <w:rFonts w:ascii="Times New Roman" w:hAnsi="Times New Roman" w:cs="Times New Roman"/>
                <w:b/>
                <w:sz w:val="24"/>
                <w:szCs w:val="24"/>
              </w:rPr>
              <w:t>сельсовета</w:t>
            </w:r>
          </w:p>
        </w:tc>
        <w:tc>
          <w:tcPr>
            <w:tcW w:w="885" w:type="dxa"/>
          </w:tcPr>
          <w:p w:rsidR="00542A0E"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3</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sidR="00124C42">
              <w:rPr>
                <w:rFonts w:ascii="Times New Roman" w:hAnsi="Times New Roman" w:cs="Times New Roman"/>
                <w:sz w:val="24"/>
                <w:szCs w:val="24"/>
              </w:rPr>
              <w:t>3</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Pr>
                <w:rFonts w:ascii="Times New Roman" w:hAnsi="Times New Roman" w:cs="Times New Roman"/>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3</w:t>
            </w:r>
          </w:p>
        </w:tc>
      </w:tr>
      <w:tr w:rsidR="00542A0E" w:rsidTr="00A757D5">
        <w:tc>
          <w:tcPr>
            <w:tcW w:w="8754" w:type="dxa"/>
          </w:tcPr>
          <w:p w:rsidR="00542A0E" w:rsidRPr="00FF1C2E"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24</w:t>
            </w:r>
            <w:r w:rsidR="00542A0E" w:rsidRPr="00FF1C2E">
              <w:rPr>
                <w:rFonts w:ascii="Times New Roman" w:hAnsi="Times New Roman" w:cs="Times New Roman"/>
                <w:sz w:val="24"/>
                <w:szCs w:val="24"/>
              </w:rPr>
              <w:t>. Градостроительные регламенты в части ограничения использования земельных участков 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4</w:t>
            </w:r>
          </w:p>
        </w:tc>
      </w:tr>
      <w:tr w:rsidR="00E07B31" w:rsidTr="00A757D5">
        <w:tc>
          <w:tcPr>
            <w:tcW w:w="8754" w:type="dxa"/>
          </w:tcPr>
          <w:p w:rsidR="00E07B31" w:rsidRPr="00E07B31" w:rsidRDefault="00E07B31" w:rsidP="0097212B">
            <w:pPr>
              <w:outlineLvl w:val="0"/>
              <w:rPr>
                <w:rFonts w:ascii="Times New Roman" w:hAnsi="Times New Roman" w:cs="Times New Roman"/>
                <w:sz w:val="24"/>
                <w:szCs w:val="24"/>
              </w:rPr>
            </w:pPr>
            <w:r w:rsidRPr="00E07B31">
              <w:rPr>
                <w:rFonts w:ascii="Times New Roman" w:hAnsi="Times New Roman" w:cs="Times New Roman"/>
                <w:b/>
                <w:sz w:val="24"/>
                <w:szCs w:val="24"/>
              </w:rPr>
              <w:t>Глава 1</w:t>
            </w:r>
            <w:r w:rsidR="0097212B">
              <w:rPr>
                <w:rFonts w:ascii="Times New Roman" w:hAnsi="Times New Roman" w:cs="Times New Roman"/>
                <w:b/>
                <w:sz w:val="24"/>
                <w:szCs w:val="24"/>
              </w:rPr>
              <w:t>0</w:t>
            </w:r>
            <w:r w:rsidRPr="00E07B31">
              <w:rPr>
                <w:rFonts w:ascii="Times New Roman" w:hAnsi="Times New Roman" w:cs="Times New Roman"/>
                <w:b/>
                <w:sz w:val="24"/>
                <w:szCs w:val="24"/>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tc>
        <w:tc>
          <w:tcPr>
            <w:tcW w:w="885" w:type="dxa"/>
          </w:tcPr>
          <w:p w:rsidR="00E07B31" w:rsidRDefault="006D2D7E" w:rsidP="00E07B31">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E07B31" w:rsidTr="00A757D5">
        <w:tc>
          <w:tcPr>
            <w:tcW w:w="8754" w:type="dxa"/>
          </w:tcPr>
          <w:p w:rsidR="00E07B31" w:rsidRPr="00E07B31" w:rsidRDefault="00124C42" w:rsidP="00E07B31">
            <w:pPr>
              <w:outlineLvl w:val="0"/>
              <w:rPr>
                <w:rFonts w:ascii="Times New Roman" w:hAnsi="Times New Roman" w:cs="Times New Roman"/>
                <w:sz w:val="24"/>
                <w:szCs w:val="24"/>
              </w:rPr>
            </w:pPr>
            <w:r>
              <w:rPr>
                <w:rFonts w:ascii="Times New Roman" w:hAnsi="Times New Roman" w:cs="Times New Roman"/>
                <w:sz w:val="24"/>
                <w:szCs w:val="24"/>
              </w:rPr>
              <w:t>Статья 25</w:t>
            </w:r>
            <w:r w:rsidR="00E07B31" w:rsidRPr="00E07B31">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E07B31" w:rsidRDefault="006D2D7E" w:rsidP="00E07B31">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542A0E" w:rsidTr="00A757D5">
        <w:tc>
          <w:tcPr>
            <w:tcW w:w="8754" w:type="dxa"/>
          </w:tcPr>
          <w:p w:rsidR="00542A0E" w:rsidRDefault="00542A0E" w:rsidP="0097212B">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sidR="00E07B31">
              <w:rPr>
                <w:rFonts w:ascii="Times New Roman" w:hAnsi="Times New Roman" w:cs="Times New Roman"/>
                <w:b/>
                <w:sz w:val="24"/>
                <w:szCs w:val="24"/>
              </w:rPr>
              <w:t>1</w:t>
            </w:r>
            <w:r w:rsidR="0097212B">
              <w:rPr>
                <w:rFonts w:ascii="Times New Roman" w:hAnsi="Times New Roman" w:cs="Times New Roman"/>
                <w:b/>
                <w:sz w:val="24"/>
                <w:szCs w:val="24"/>
              </w:rPr>
              <w:t>1</w:t>
            </w:r>
            <w:r w:rsidRPr="00FF1C2E">
              <w:rPr>
                <w:rFonts w:ascii="Times New Roman" w:hAnsi="Times New Roman" w:cs="Times New Roman"/>
                <w:b/>
                <w:sz w:val="24"/>
                <w:szCs w:val="24"/>
              </w:rPr>
              <w:t>.</w:t>
            </w:r>
            <w:r w:rsidRPr="004C78E8">
              <w:rPr>
                <w:rFonts w:ascii="Times New Roman" w:hAnsi="Times New Roman" w:cs="Times New Roman"/>
                <w:b/>
                <w:sz w:val="24"/>
                <w:szCs w:val="24"/>
              </w:rPr>
              <w:t xml:space="preserve"> Дополнительные регламенты в зонах действия факторов ограничений</w:t>
            </w:r>
          </w:p>
        </w:tc>
        <w:tc>
          <w:tcPr>
            <w:tcW w:w="885" w:type="dxa"/>
          </w:tcPr>
          <w:p w:rsidR="00542A0E" w:rsidRDefault="007F1A8F" w:rsidP="006F5C50">
            <w:pPr>
              <w:jc w:val="center"/>
              <w:outlineLvl w:val="0"/>
              <w:rPr>
                <w:rFonts w:ascii="Times New Roman" w:hAnsi="Times New Roman" w:cs="Times New Roman"/>
                <w:sz w:val="24"/>
                <w:szCs w:val="24"/>
              </w:rPr>
            </w:pPr>
            <w:r>
              <w:rPr>
                <w:rFonts w:ascii="Times New Roman" w:hAnsi="Times New Roman" w:cs="Times New Roman"/>
                <w:sz w:val="24"/>
                <w:szCs w:val="24"/>
              </w:rPr>
              <w:t>5</w:t>
            </w:r>
            <w:r w:rsidR="00542A0E">
              <w:rPr>
                <w:rFonts w:ascii="Times New Roman" w:hAnsi="Times New Roman" w:cs="Times New Roman"/>
                <w:sz w:val="24"/>
                <w:szCs w:val="24"/>
              </w:rPr>
              <w:t>1</w:t>
            </w:r>
          </w:p>
        </w:tc>
      </w:tr>
      <w:tr w:rsidR="00542A0E" w:rsidTr="00A757D5">
        <w:tc>
          <w:tcPr>
            <w:tcW w:w="8754" w:type="dxa"/>
          </w:tcPr>
          <w:p w:rsidR="00542A0E" w:rsidRPr="00FF1C2E" w:rsidRDefault="00542A0E" w:rsidP="0097212B">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sidR="00E07B31">
              <w:rPr>
                <w:rFonts w:ascii="Times New Roman" w:hAnsi="Times New Roman" w:cs="Times New Roman"/>
                <w:sz w:val="24"/>
                <w:szCs w:val="24"/>
              </w:rPr>
              <w:t>2</w:t>
            </w:r>
            <w:r w:rsidR="0097212B">
              <w:rPr>
                <w:rFonts w:ascii="Times New Roman" w:hAnsi="Times New Roman" w:cs="Times New Roman"/>
                <w:sz w:val="24"/>
                <w:szCs w:val="24"/>
              </w:rPr>
              <w:t>6</w:t>
            </w:r>
            <w:r w:rsidRPr="00FF1C2E">
              <w:rPr>
                <w:rFonts w:ascii="Times New Roman" w:hAnsi="Times New Roman" w:cs="Times New Roman"/>
                <w:sz w:val="24"/>
                <w:szCs w:val="24"/>
              </w:rPr>
              <w:t>. </w:t>
            </w:r>
            <w:r w:rsidRPr="004C78E8">
              <w:rPr>
                <w:rFonts w:ascii="Times New Roman" w:hAnsi="Times New Roman" w:cs="Times New Roman"/>
                <w:sz w:val="24"/>
                <w:szCs w:val="24"/>
              </w:rPr>
              <w:t>Регламенты ограничений в зонах влияния природных и  техногенных факторов</w:t>
            </w:r>
          </w:p>
        </w:tc>
        <w:tc>
          <w:tcPr>
            <w:tcW w:w="885" w:type="dxa"/>
          </w:tcPr>
          <w:p w:rsidR="00542A0E" w:rsidRPr="001C1A27" w:rsidRDefault="007F1A8F" w:rsidP="006F5C50">
            <w:pPr>
              <w:jc w:val="center"/>
              <w:outlineLvl w:val="0"/>
              <w:rPr>
                <w:rFonts w:ascii="Times New Roman" w:hAnsi="Times New Roman" w:cs="Times New Roman"/>
                <w:sz w:val="24"/>
                <w:szCs w:val="24"/>
              </w:rPr>
            </w:pPr>
            <w:r>
              <w:rPr>
                <w:rFonts w:ascii="Times New Roman" w:hAnsi="Times New Roman" w:cs="Times New Roman"/>
                <w:sz w:val="24"/>
                <w:szCs w:val="24"/>
              </w:rPr>
              <w:t>5</w:t>
            </w:r>
            <w:r w:rsidR="00542A0E">
              <w:rPr>
                <w:rFonts w:ascii="Times New Roman" w:hAnsi="Times New Roman" w:cs="Times New Roman"/>
                <w:sz w:val="24"/>
                <w:szCs w:val="24"/>
              </w:rPr>
              <w:t>1</w:t>
            </w:r>
          </w:p>
        </w:tc>
      </w:tr>
      <w:tr w:rsidR="00542A0E" w:rsidTr="00A757D5">
        <w:tc>
          <w:tcPr>
            <w:tcW w:w="8754" w:type="dxa"/>
          </w:tcPr>
          <w:p w:rsidR="00542A0E" w:rsidRPr="00FF1C2E" w:rsidRDefault="00542A0E" w:rsidP="00777641">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w:t>
            </w:r>
            <w:r w:rsidR="00777641">
              <w:rPr>
                <w:rFonts w:ascii="Times New Roman" w:hAnsi="Times New Roman" w:cs="Times New Roman"/>
                <w:sz w:val="24"/>
                <w:szCs w:val="24"/>
              </w:rPr>
              <w:t>ных зон в системе координат МСК НСО</w:t>
            </w:r>
            <w:r>
              <w:rPr>
                <w:rFonts w:ascii="Times New Roman" w:hAnsi="Times New Roman" w:cs="Times New Roman"/>
                <w:sz w:val="24"/>
                <w:szCs w:val="24"/>
              </w:rPr>
              <w:t xml:space="preserve">, зона </w:t>
            </w:r>
            <w:r w:rsidR="00777641">
              <w:rPr>
                <w:rFonts w:ascii="Times New Roman" w:hAnsi="Times New Roman" w:cs="Times New Roman"/>
                <w:sz w:val="24"/>
                <w:szCs w:val="24"/>
              </w:rPr>
              <w:t>2</w:t>
            </w:r>
          </w:p>
        </w:tc>
        <w:tc>
          <w:tcPr>
            <w:tcW w:w="885" w:type="dxa"/>
          </w:tcPr>
          <w:p w:rsidR="00542A0E" w:rsidRPr="001C1A27" w:rsidRDefault="00542A0E" w:rsidP="006F5C50">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542A0E" w:rsidTr="00A757D5">
        <w:tc>
          <w:tcPr>
            <w:tcW w:w="8754" w:type="dxa"/>
          </w:tcPr>
          <w:p w:rsidR="00542A0E" w:rsidRPr="008A6175" w:rsidRDefault="00542A0E" w:rsidP="00DC1D51">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lang w:val="en-US"/>
              </w:rPr>
              <w:t>DVD</w:t>
            </w:r>
            <w:r w:rsidRPr="00D1663B">
              <w:rPr>
                <w:rFonts w:ascii="Times New Roman" w:hAnsi="Times New Roman" w:cs="Times New Roman"/>
                <w:sz w:val="24"/>
                <w:szCs w:val="24"/>
              </w:rPr>
              <w:t>-диск с информацией  по Правилам землепользования и застройки</w:t>
            </w:r>
            <w:r>
              <w:rPr>
                <w:rFonts w:ascii="Times New Roman" w:hAnsi="Times New Roman" w:cs="Times New Roman"/>
                <w:sz w:val="24"/>
                <w:szCs w:val="24"/>
              </w:rPr>
              <w:t xml:space="preserve"> (текстовая и графическая часть)</w:t>
            </w:r>
          </w:p>
        </w:tc>
        <w:tc>
          <w:tcPr>
            <w:tcW w:w="885" w:type="dxa"/>
          </w:tcPr>
          <w:p w:rsidR="00542A0E" w:rsidRDefault="00542A0E" w:rsidP="006F5C50">
            <w:pPr>
              <w:jc w:val="center"/>
              <w:outlineLvl w:val="0"/>
              <w:rPr>
                <w:rFonts w:ascii="Times New Roman" w:hAnsi="Times New Roman" w:cs="Times New Roman"/>
                <w:sz w:val="24"/>
                <w:szCs w:val="24"/>
              </w:rPr>
            </w:pPr>
            <w:r>
              <w:rPr>
                <w:rFonts w:ascii="Times New Roman" w:hAnsi="Times New Roman" w:cs="Times New Roman"/>
                <w:sz w:val="24"/>
                <w:szCs w:val="24"/>
              </w:rPr>
              <w:t>-</w:t>
            </w:r>
          </w:p>
        </w:tc>
      </w:tr>
    </w:tbl>
    <w:p w:rsidR="00827D52" w:rsidRDefault="00827D52" w:rsidP="00085788">
      <w:pPr>
        <w:jc w:val="center"/>
        <w:rPr>
          <w:rFonts w:ascii="Times New Roman" w:hAnsi="Times New Roman" w:cs="Times New Roman"/>
          <w:b/>
          <w:i/>
          <w:sz w:val="32"/>
          <w:szCs w:val="24"/>
        </w:rPr>
      </w:pPr>
    </w:p>
    <w:p w:rsidR="00827D52" w:rsidRDefault="00827D52"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E20D30" w:rsidRDefault="00E20D30" w:rsidP="00085788">
      <w:pPr>
        <w:jc w:val="center"/>
        <w:rPr>
          <w:rFonts w:ascii="Times New Roman" w:hAnsi="Times New Roman" w:cs="Times New Roman"/>
          <w:b/>
          <w:i/>
          <w:sz w:val="32"/>
          <w:szCs w:val="24"/>
        </w:rPr>
      </w:pPr>
    </w:p>
    <w:p w:rsidR="00085788" w:rsidRPr="00D54996" w:rsidRDefault="001C6324" w:rsidP="00085788">
      <w:pPr>
        <w:jc w:val="center"/>
        <w:rPr>
          <w:rFonts w:ascii="Times New Roman" w:hAnsi="Times New Roman" w:cs="Times New Roman"/>
          <w:b/>
          <w:i/>
          <w:sz w:val="32"/>
          <w:szCs w:val="24"/>
        </w:rPr>
      </w:pPr>
      <w:r w:rsidRPr="001C6324">
        <w:rPr>
          <w:rFonts w:ascii="Times New Roman" w:hAnsi="Times New Roman" w:cs="Times New Roman"/>
          <w:b/>
          <w:i/>
          <w:sz w:val="32"/>
          <w:szCs w:val="24"/>
        </w:rPr>
        <w:lastRenderedPageBreak/>
        <w:t xml:space="preserve">ПРОЕКТ </w:t>
      </w:r>
      <w:r w:rsidR="00085788" w:rsidRPr="00D54996">
        <w:rPr>
          <w:rFonts w:ascii="Times New Roman" w:hAnsi="Times New Roman" w:cs="Times New Roman"/>
          <w:b/>
          <w:i/>
          <w:sz w:val="32"/>
          <w:szCs w:val="24"/>
        </w:rPr>
        <w:t>ПРАВИЛ</w:t>
      </w:r>
    </w:p>
    <w:p w:rsidR="00085788" w:rsidRPr="00D54996" w:rsidRDefault="00085788" w:rsidP="00085788">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r w:rsidR="0090276E">
        <w:rPr>
          <w:rFonts w:ascii="Times New Roman" w:hAnsi="Times New Roman" w:cs="Times New Roman"/>
          <w:i/>
          <w:sz w:val="32"/>
          <w:szCs w:val="24"/>
        </w:rPr>
        <w:t xml:space="preserve">СИБИРЦЕВСКОГО 2-ГО </w:t>
      </w:r>
      <w:r w:rsidR="005F4644">
        <w:rPr>
          <w:rFonts w:ascii="Times New Roman" w:hAnsi="Times New Roman" w:cs="Times New Roman"/>
          <w:i/>
          <w:sz w:val="32"/>
          <w:szCs w:val="24"/>
        </w:rPr>
        <w:t xml:space="preserve">СЕЛЬСОВЕТА </w:t>
      </w:r>
      <w:r w:rsidRPr="00D54996">
        <w:rPr>
          <w:rFonts w:ascii="Times New Roman" w:hAnsi="Times New Roman" w:cs="Times New Roman"/>
          <w:i/>
          <w:sz w:val="32"/>
          <w:szCs w:val="24"/>
        </w:rPr>
        <w:t xml:space="preserve"> </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ind w:firstLine="567"/>
        <w:outlineLvl w:val="0"/>
        <w:rPr>
          <w:rFonts w:ascii="Times New Roman" w:hAnsi="Times New Roman" w:cs="Times New Roman"/>
          <w:b/>
          <w:sz w:val="28"/>
          <w:szCs w:val="24"/>
        </w:rPr>
      </w:pPr>
      <w:r w:rsidRPr="00FF1C2E">
        <w:rPr>
          <w:rFonts w:ascii="Times New Roman" w:hAnsi="Times New Roman" w:cs="Times New Roman"/>
          <w:b/>
          <w:sz w:val="28"/>
          <w:szCs w:val="24"/>
        </w:rPr>
        <w:t xml:space="preserve">Раздел 1. </w:t>
      </w:r>
      <w:r w:rsidR="004332EA" w:rsidRPr="004332EA">
        <w:rPr>
          <w:rFonts w:ascii="Times New Roman" w:hAnsi="Times New Roman" w:cs="Times New Roman"/>
          <w:b/>
          <w:sz w:val="28"/>
          <w:szCs w:val="24"/>
        </w:rPr>
        <w:t>ПОРЯДОК ПРИМЕНЕНИЯ ПРАВИЛ ЗЕМЛЕПОЛЬЗОВАНИЯ</w:t>
      </w:r>
      <w:r w:rsidR="004332EA">
        <w:rPr>
          <w:rFonts w:ascii="Times New Roman" w:hAnsi="Times New Roman" w:cs="Times New Roman"/>
          <w:b/>
          <w:sz w:val="28"/>
          <w:szCs w:val="24"/>
        </w:rPr>
        <w:t xml:space="preserve"> </w:t>
      </w:r>
      <w:r w:rsidR="004332EA" w:rsidRPr="004332EA">
        <w:rPr>
          <w:rFonts w:ascii="Times New Roman" w:hAnsi="Times New Roman" w:cs="Times New Roman"/>
          <w:b/>
          <w:sz w:val="28"/>
          <w:szCs w:val="24"/>
        </w:rPr>
        <w:t xml:space="preserve">И ЗАСТРОЙКИ </w:t>
      </w:r>
      <w:r w:rsidR="0090276E">
        <w:rPr>
          <w:rFonts w:ascii="Times New Roman" w:hAnsi="Times New Roman" w:cs="Times New Roman"/>
          <w:b/>
          <w:sz w:val="28"/>
          <w:szCs w:val="24"/>
        </w:rPr>
        <w:t xml:space="preserve">СИБИРЦЕВСКОГО 2-ГО </w:t>
      </w:r>
      <w:r w:rsidR="00E32992">
        <w:rPr>
          <w:rFonts w:ascii="Times New Roman" w:hAnsi="Times New Roman" w:cs="Times New Roman"/>
          <w:b/>
          <w:sz w:val="28"/>
          <w:szCs w:val="24"/>
        </w:rPr>
        <w:t>СЕЛЬСОВЕТА</w:t>
      </w:r>
      <w:r w:rsidR="004332EA" w:rsidRPr="004332EA">
        <w:rPr>
          <w:rFonts w:ascii="Times New Roman" w:hAnsi="Times New Roman" w:cs="Times New Roman"/>
          <w:b/>
          <w:sz w:val="28"/>
          <w:szCs w:val="24"/>
        </w:rPr>
        <w:t xml:space="preserve"> И ВНЕСЕНИЯ В НИХ ИЗМЕНЕНИЙ</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pStyle w:val="ConsPlusNormal"/>
        <w:ind w:firstLine="567"/>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rsidR="00085788" w:rsidRPr="00FF1C2E" w:rsidRDefault="00085788" w:rsidP="00085788">
      <w:pPr>
        <w:pStyle w:val="ConsPlusNormal"/>
        <w:ind w:firstLine="540"/>
        <w:jc w:val="both"/>
        <w:rPr>
          <w:rFonts w:ascii="Times New Roman" w:hAnsi="Times New Roman" w:cs="Times New Roman"/>
          <w:b/>
          <w:sz w:val="24"/>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proofErr w:type="spellStart"/>
      <w:r w:rsidR="0090276E">
        <w:rPr>
          <w:rFonts w:ascii="Times New Roman" w:hAnsi="Times New Roman" w:cs="Times New Roman"/>
          <w:b/>
          <w:i/>
          <w:sz w:val="24"/>
          <w:szCs w:val="24"/>
          <w:u w:val="single"/>
        </w:rPr>
        <w:t>Сибирцевского</w:t>
      </w:r>
      <w:proofErr w:type="spellEnd"/>
      <w:r w:rsidR="0090276E">
        <w:rPr>
          <w:rFonts w:ascii="Times New Roman" w:hAnsi="Times New Roman" w:cs="Times New Roman"/>
          <w:b/>
          <w:i/>
          <w:sz w:val="24"/>
          <w:szCs w:val="24"/>
          <w:u w:val="single"/>
        </w:rPr>
        <w:t xml:space="preserve"> 2-го </w:t>
      </w:r>
      <w:r w:rsidR="00E32992">
        <w:rPr>
          <w:rFonts w:ascii="Times New Roman" w:hAnsi="Times New Roman" w:cs="Times New Roman"/>
          <w:b/>
          <w:i/>
          <w:sz w:val="24"/>
          <w:szCs w:val="24"/>
          <w:u w:val="single"/>
        </w:rPr>
        <w:t>сельсовета</w:t>
      </w:r>
      <w:r w:rsidRPr="00FF1C2E">
        <w:rPr>
          <w:rFonts w:ascii="Times New Roman" w:hAnsi="Times New Roman" w:cs="Times New Roman"/>
          <w:b/>
          <w:i/>
          <w:sz w:val="24"/>
          <w:szCs w:val="24"/>
          <w:u w:val="single"/>
        </w:rPr>
        <w:t xml:space="preserve"> </w:t>
      </w:r>
    </w:p>
    <w:p w:rsidR="00085788" w:rsidRPr="00FF1C2E" w:rsidRDefault="0097212B" w:rsidP="00085788">
      <w:pPr>
        <w:pStyle w:val="ConsPlusNormal"/>
        <w:ind w:firstLine="540"/>
        <w:jc w:val="both"/>
        <w:rPr>
          <w:rFonts w:ascii="Times New Roman" w:hAnsi="Times New Roman" w:cs="Times New Roman"/>
          <w:sz w:val="24"/>
          <w:szCs w:val="24"/>
        </w:rPr>
      </w:pPr>
      <w:hyperlink r:id="rId10"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sidR="005F4644">
        <w:rPr>
          <w:rFonts w:ascii="Times New Roman" w:hAnsi="Times New Roman" w:cs="Times New Roman"/>
          <w:sz w:val="24"/>
          <w:szCs w:val="24"/>
        </w:rPr>
        <w:t xml:space="preserve">сельсовета </w:t>
      </w:r>
      <w:r w:rsidR="00085788">
        <w:rPr>
          <w:rFonts w:ascii="Times New Roman" w:hAnsi="Times New Roman" w:cs="Times New Roman"/>
          <w:sz w:val="24"/>
          <w:szCs w:val="24"/>
        </w:rPr>
        <w:t xml:space="preserve"> </w:t>
      </w:r>
      <w:r w:rsidR="00085788" w:rsidRPr="00FF1C2E">
        <w:rPr>
          <w:rFonts w:ascii="Times New Roman" w:hAnsi="Times New Roman" w:cs="Times New Roman"/>
          <w:sz w:val="24"/>
          <w:szCs w:val="24"/>
        </w:rPr>
        <w:t>(далее - Правила) разрабатываются в целях:</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sidR="005F4644">
        <w:rPr>
          <w:rFonts w:ascii="Times New Roman" w:hAnsi="Times New Roman" w:cs="Times New Roman"/>
          <w:sz w:val="24"/>
          <w:szCs w:val="24"/>
        </w:rPr>
        <w:t>сельсовета</w:t>
      </w:r>
      <w:r w:rsidRPr="00FF1C2E">
        <w:rPr>
          <w:rFonts w:ascii="Times New Roman" w:hAnsi="Times New Roman" w:cs="Times New Roman"/>
          <w:sz w:val="24"/>
          <w:szCs w:val="24"/>
        </w:rPr>
        <w:t>, сохранения окружающей среды и объектов культурного наследия;</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r w:rsidR="005F4644">
        <w:rPr>
          <w:rFonts w:ascii="Times New Roman" w:hAnsi="Times New Roman" w:cs="Times New Roman"/>
          <w:sz w:val="24"/>
          <w:szCs w:val="24"/>
        </w:rPr>
        <w:t>сельсовета</w:t>
      </w:r>
      <w:r w:rsidRPr="00FF1C2E">
        <w:rPr>
          <w:rFonts w:ascii="Times New Roman" w:hAnsi="Times New Roman" w:cs="Times New Roman"/>
          <w:sz w:val="24"/>
          <w:szCs w:val="24"/>
        </w:rPr>
        <w:t>;</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p>
    <w:p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rsidR="008E1F7A" w:rsidRPr="00B410E7" w:rsidRDefault="008E1F7A" w:rsidP="008E1F7A">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8E1F7A" w:rsidRPr="00B410E7" w:rsidRDefault="008E1F7A" w:rsidP="008E1F7A">
      <w:pPr>
        <w:ind w:firstLine="540"/>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1" w:anchor="dst4020" w:history="1">
        <w:r w:rsidRPr="00B410E7">
          <w:rPr>
            <w:rStyle w:val="a9"/>
            <w:rFonts w:ascii="Times New Roman" w:hAnsi="Times New Roman" w:cs="Times New Roman"/>
            <w:sz w:val="24"/>
            <w:szCs w:val="24"/>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общественные обсуждения или публичные слушания не проводятся.</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3.1. При подготовке правил землепользования и застройки в части установления границ </w:t>
      </w:r>
      <w:r w:rsidRPr="00B410E7">
        <w:rPr>
          <w:rFonts w:ascii="Times New Roman" w:hAnsi="Times New Roman" w:cs="Times New Roman"/>
          <w:sz w:val="24"/>
          <w:szCs w:val="24"/>
        </w:rPr>
        <w:lastRenderedPageBreak/>
        <w:t>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5. Решение о подготовке проекта правил землепользования и застройки принимается главой </w:t>
      </w:r>
      <w:r w:rsidR="004B13C9">
        <w:rPr>
          <w:rFonts w:ascii="Times New Roman" w:hAnsi="Times New Roman" w:cs="Times New Roman"/>
          <w:sz w:val="24"/>
          <w:szCs w:val="24"/>
        </w:rPr>
        <w:t>района</w:t>
      </w:r>
      <w:r w:rsidR="004B13C9" w:rsidRPr="00B410E7">
        <w:rPr>
          <w:rFonts w:ascii="Times New Roman" w:hAnsi="Times New Roman" w:cs="Times New Roman"/>
          <w:sz w:val="24"/>
          <w:szCs w:val="24"/>
        </w:rPr>
        <w:t xml:space="preserve"> </w:t>
      </w:r>
      <w:r w:rsidRPr="00B410E7">
        <w:rPr>
          <w:rFonts w:ascii="Times New Roman" w:hAnsi="Times New Roman" w:cs="Times New Roman"/>
          <w:sz w:val="24"/>
          <w:szCs w:val="24"/>
        </w:rPr>
        <w:t>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6. Одновременно с принятием решения о подготовке проекта правил землепользования и застройки </w:t>
      </w:r>
      <w:r w:rsidR="004B13C9" w:rsidRPr="00B410E7">
        <w:rPr>
          <w:rFonts w:ascii="Times New Roman" w:hAnsi="Times New Roman" w:cs="Times New Roman"/>
          <w:sz w:val="24"/>
          <w:szCs w:val="24"/>
        </w:rPr>
        <w:t xml:space="preserve">главой </w:t>
      </w:r>
      <w:r w:rsidR="004B13C9">
        <w:rPr>
          <w:rFonts w:ascii="Times New Roman" w:hAnsi="Times New Roman" w:cs="Times New Roman"/>
          <w:sz w:val="24"/>
          <w:szCs w:val="24"/>
        </w:rPr>
        <w:t>района</w:t>
      </w:r>
      <w:r w:rsidR="004B13C9" w:rsidRPr="00B410E7">
        <w:rPr>
          <w:rFonts w:ascii="Times New Roman" w:hAnsi="Times New Roman" w:cs="Times New Roman"/>
          <w:sz w:val="24"/>
          <w:szCs w:val="24"/>
        </w:rPr>
        <w:t xml:space="preserve"> </w:t>
      </w:r>
      <w:r w:rsidRPr="00B410E7">
        <w:rPr>
          <w:rFonts w:ascii="Times New Roman" w:hAnsi="Times New Roman" w:cs="Times New Roman"/>
          <w:sz w:val="24"/>
          <w:szCs w:val="24"/>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7. Глава </w:t>
      </w:r>
      <w:r w:rsidR="0097212B">
        <w:rPr>
          <w:rFonts w:ascii="Times New Roman" w:hAnsi="Times New Roman" w:cs="Times New Roman"/>
          <w:sz w:val="24"/>
          <w:szCs w:val="24"/>
        </w:rPr>
        <w:t>района</w:t>
      </w:r>
      <w:r w:rsidRPr="00B410E7">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8E1F7A"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8. В указанном в </w:t>
      </w:r>
      <w:hyperlink r:id="rId12" w:anchor="dst100494" w:history="1">
        <w:r w:rsidRPr="00B410E7">
          <w:rPr>
            <w:rStyle w:val="a9"/>
            <w:rFonts w:ascii="Times New Roman" w:hAnsi="Times New Roman" w:cs="Times New Roman"/>
            <w:sz w:val="24"/>
            <w:szCs w:val="24"/>
          </w:rPr>
          <w:t>части 7</w:t>
        </w:r>
      </w:hyperlink>
      <w:r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5) иные вопросы организации работ.</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3" w:anchor="dst222" w:history="1">
        <w:r w:rsidRPr="00B410E7">
          <w:rPr>
            <w:rStyle w:val="a9"/>
            <w:rFonts w:ascii="Times New Roman" w:hAnsi="Times New Roman" w:cs="Times New Roman"/>
            <w:sz w:val="24"/>
            <w:szCs w:val="24"/>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lastRenderedPageBreak/>
        <w:t>8.</w:t>
      </w:r>
      <w:r>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anchor="dst117" w:history="1">
        <w:r w:rsidRPr="00B410E7">
          <w:rPr>
            <w:rStyle w:val="a9"/>
            <w:rFonts w:ascii="Times New Roman" w:hAnsi="Times New Roman" w:cs="Times New Roman"/>
            <w:sz w:val="24"/>
            <w:szCs w:val="24"/>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anchor="dst100008" w:history="1">
        <w:r w:rsidRPr="00B410E7">
          <w:rPr>
            <w:rStyle w:val="a9"/>
            <w:rFonts w:ascii="Times New Roman" w:hAnsi="Times New Roman" w:cs="Times New Roman"/>
            <w:sz w:val="24"/>
            <w:szCs w:val="24"/>
          </w:rPr>
          <w:t>порядке</w:t>
        </w:r>
      </w:hyperlink>
      <w:r w:rsidRPr="00B410E7">
        <w:rPr>
          <w:rFonts w:ascii="Times New Roman" w:hAnsi="Times New Roman" w:cs="Times New Roman"/>
          <w:sz w:val="24"/>
          <w:szCs w:val="24"/>
        </w:rPr>
        <w:t>, установленном Правительством Российской Федерации.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10. По результатам указанной в </w:t>
      </w:r>
      <w:hyperlink r:id="rId16"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w:t>
      </w:r>
      <w:r w:rsidR="004B13C9">
        <w:rPr>
          <w:rFonts w:ascii="Times New Roman" w:hAnsi="Times New Roman" w:cs="Times New Roman"/>
          <w:sz w:val="24"/>
          <w:szCs w:val="24"/>
        </w:rPr>
        <w:t>района</w:t>
      </w:r>
      <w:r w:rsidRPr="00B410E7">
        <w:rPr>
          <w:rFonts w:ascii="Times New Roman" w:hAnsi="Times New Roman" w:cs="Times New Roman"/>
          <w:sz w:val="24"/>
          <w:szCs w:val="24"/>
        </w:rPr>
        <w:t xml:space="preserve"> или в случае обнаружения его несоответствия требованиям и документам, указанным в </w:t>
      </w:r>
      <w:hyperlink r:id="rId17"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настоящей статьи, в комиссию на доработку.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11. </w:t>
      </w:r>
      <w:r w:rsidR="0097212B" w:rsidRPr="0097212B">
        <w:rPr>
          <w:rFonts w:ascii="Times New Roman" w:hAnsi="Times New Roman" w:cs="Times New Roman"/>
          <w:sz w:val="24"/>
          <w:szCs w:val="24"/>
        </w:rPr>
        <w:t xml:space="preserve">Глава района </w:t>
      </w:r>
      <w:r w:rsidRPr="00B410E7">
        <w:rPr>
          <w:rFonts w:ascii="Times New Roman" w:hAnsi="Times New Roman" w:cs="Times New Roman"/>
          <w:sz w:val="24"/>
          <w:szCs w:val="24"/>
        </w:rPr>
        <w:t>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8" w:anchor="dst2104" w:history="1">
        <w:r w:rsidRPr="00B410E7">
          <w:rPr>
            <w:rStyle w:val="a9"/>
            <w:rFonts w:ascii="Times New Roman" w:hAnsi="Times New Roman" w:cs="Times New Roman"/>
            <w:sz w:val="24"/>
            <w:szCs w:val="24"/>
          </w:rPr>
          <w:t>статьями 5.1</w:t>
        </w:r>
      </w:hyperlink>
      <w:r w:rsidRPr="00B410E7">
        <w:rPr>
          <w:rFonts w:ascii="Times New Roman" w:hAnsi="Times New Roman" w:cs="Times New Roman"/>
          <w:sz w:val="24"/>
          <w:szCs w:val="24"/>
        </w:rPr>
        <w:t> и </w:t>
      </w:r>
      <w:hyperlink r:id="rId19" w:anchor="dst2175" w:history="1">
        <w:r w:rsidRPr="00B410E7">
          <w:rPr>
            <w:rStyle w:val="a9"/>
            <w:rFonts w:ascii="Times New Roman" w:hAnsi="Times New Roman" w:cs="Times New Roman"/>
            <w:sz w:val="24"/>
            <w:szCs w:val="24"/>
          </w:rPr>
          <w:t>28</w:t>
        </w:r>
      </w:hyperlink>
      <w:r w:rsidRPr="00B410E7">
        <w:rPr>
          <w:rFonts w:ascii="Times New Roman" w:hAnsi="Times New Roman" w:cs="Times New Roman"/>
          <w:sz w:val="24"/>
          <w:szCs w:val="24"/>
        </w:rPr>
        <w:t> настоящего Кодекса и с </w:t>
      </w:r>
      <w:hyperlink r:id="rId20" w:anchor="dst100505" w:history="1">
        <w:r w:rsidRPr="00B410E7">
          <w:rPr>
            <w:rStyle w:val="a9"/>
            <w:rFonts w:ascii="Times New Roman" w:hAnsi="Times New Roman" w:cs="Times New Roman"/>
            <w:sz w:val="24"/>
            <w:szCs w:val="24"/>
          </w:rPr>
          <w:t>частями 13</w:t>
        </w:r>
      </w:hyperlink>
      <w:r w:rsidRPr="00B410E7">
        <w:rPr>
          <w:rFonts w:ascii="Times New Roman" w:hAnsi="Times New Roman" w:cs="Times New Roman"/>
          <w:sz w:val="24"/>
          <w:szCs w:val="24"/>
        </w:rPr>
        <w:t> и </w:t>
      </w:r>
      <w:hyperlink r:id="rId21" w:anchor="dst100506" w:history="1">
        <w:r w:rsidRPr="00B410E7">
          <w:rPr>
            <w:rStyle w:val="a9"/>
            <w:rFonts w:ascii="Times New Roman" w:hAnsi="Times New Roman" w:cs="Times New Roman"/>
            <w:sz w:val="24"/>
            <w:szCs w:val="24"/>
          </w:rPr>
          <w:t>14</w:t>
        </w:r>
      </w:hyperlink>
      <w:r w:rsidRPr="00B410E7">
        <w:rPr>
          <w:rFonts w:ascii="Times New Roman" w:hAnsi="Times New Roman" w:cs="Times New Roman"/>
          <w:sz w:val="24"/>
          <w:szCs w:val="24"/>
        </w:rPr>
        <w:t> настоящей статьи.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4B13C9" w:rsidRPr="00B410E7">
        <w:rPr>
          <w:rFonts w:ascii="Times New Roman" w:hAnsi="Times New Roman" w:cs="Times New Roman"/>
          <w:sz w:val="24"/>
          <w:szCs w:val="24"/>
        </w:rPr>
        <w:t xml:space="preserve">главе </w:t>
      </w:r>
      <w:r w:rsidR="004B13C9">
        <w:rPr>
          <w:rFonts w:ascii="Times New Roman" w:hAnsi="Times New Roman" w:cs="Times New Roman"/>
          <w:sz w:val="24"/>
          <w:szCs w:val="24"/>
        </w:rPr>
        <w:t>района</w:t>
      </w:r>
      <w:r w:rsidRPr="00B410E7">
        <w:rPr>
          <w:rFonts w:ascii="Times New Roman" w:hAnsi="Times New Roman" w:cs="Times New Roman"/>
          <w:sz w:val="24"/>
          <w:szCs w:val="24"/>
        </w:rPr>
        <w:t>.</w:t>
      </w:r>
      <w:r w:rsidRPr="00B410E7">
        <w:rPr>
          <w:rFonts w:ascii="Times New Roman" w:hAnsi="Times New Roman" w:cs="Times New Roman"/>
          <w:sz w:val="24"/>
          <w:szCs w:val="24"/>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w:t>
      </w:r>
      <w:r w:rsidRPr="00B410E7">
        <w:rPr>
          <w:rFonts w:ascii="Times New Roman" w:hAnsi="Times New Roman" w:cs="Times New Roman"/>
          <w:sz w:val="24"/>
          <w:szCs w:val="24"/>
        </w:rPr>
        <w:lastRenderedPageBreak/>
        <w:t>проведение в соответствии с настоящим Кодексом не требуется.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16. </w:t>
      </w:r>
      <w:r w:rsidR="0097212B" w:rsidRPr="0097212B">
        <w:rPr>
          <w:rFonts w:ascii="Times New Roman" w:hAnsi="Times New Roman" w:cs="Times New Roman"/>
          <w:sz w:val="24"/>
          <w:szCs w:val="24"/>
        </w:rPr>
        <w:t xml:space="preserve">Глава района </w:t>
      </w:r>
      <w:r w:rsidRPr="00B410E7">
        <w:rPr>
          <w:rFonts w:ascii="Times New Roman" w:hAnsi="Times New Roman" w:cs="Times New Roman"/>
          <w:sz w:val="24"/>
          <w:szCs w:val="24"/>
        </w:rPr>
        <w:t>в течение десяти дней после представления ему проекта правил землепользования и застройки и указанных в </w:t>
      </w:r>
      <w:hyperlink r:id="rId22" w:anchor="dst100507" w:history="1">
        <w:r w:rsidRPr="00B410E7">
          <w:rPr>
            <w:rStyle w:val="a9"/>
            <w:rFonts w:ascii="Times New Roman" w:hAnsi="Times New Roman" w:cs="Times New Roman"/>
            <w:sz w:val="24"/>
            <w:szCs w:val="24"/>
          </w:rPr>
          <w:t>части 15</w:t>
        </w:r>
      </w:hyperlink>
      <w:r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D526EA" w:rsidRDefault="00D526EA"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rsidR="00AB1466" w:rsidRDefault="00AB1466" w:rsidP="00AB1466">
      <w:pPr>
        <w:pStyle w:val="ConsPlusNormal"/>
        <w:jc w:val="both"/>
        <w:outlineLvl w:val="3"/>
        <w:rPr>
          <w:rFonts w:ascii="Times New Roman" w:hAnsi="Times New Roman" w:cs="Times New Roman"/>
          <w:sz w:val="24"/>
          <w:szCs w:val="24"/>
        </w:rPr>
      </w:pPr>
    </w:p>
    <w:p w:rsidR="00AB1466"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w:t>
      </w:r>
      <w:r w:rsidR="00085788"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A757D5">
        <w:rPr>
          <w:rFonts w:ascii="Times New Roman" w:hAnsi="Times New Roman" w:cs="Times New Roman"/>
          <w:sz w:val="24"/>
          <w:szCs w:val="24"/>
        </w:rPr>
        <w:t>Венгеровского</w:t>
      </w:r>
      <w:r w:rsidR="008E1F7A">
        <w:rPr>
          <w:rFonts w:ascii="Times New Roman" w:hAnsi="Times New Roman" w:cs="Times New Roman"/>
          <w:sz w:val="24"/>
          <w:szCs w:val="24"/>
        </w:rPr>
        <w:t xml:space="preserve"> района</w:t>
      </w:r>
      <w:r w:rsidR="00085788"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000209C0">
        <w:rPr>
          <w:rFonts w:ascii="Times New Roman" w:hAnsi="Times New Roman" w:cs="Times New Roman"/>
          <w:sz w:val="24"/>
          <w:szCs w:val="24"/>
        </w:rPr>
        <w:t>.</w:t>
      </w:r>
    </w:p>
    <w:p w:rsidR="00085788" w:rsidRPr="00137ACE"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w:t>
      </w:r>
      <w:r w:rsidR="00085788"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BE3D03">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proofErr w:type="spellStart"/>
      <w:r w:rsidR="0090276E">
        <w:rPr>
          <w:rFonts w:ascii="Times New Roman" w:hAnsi="Times New Roman" w:cs="Times New Roman"/>
          <w:b/>
          <w:sz w:val="28"/>
          <w:szCs w:val="24"/>
        </w:rPr>
        <w:t>Сибирцевского</w:t>
      </w:r>
      <w:proofErr w:type="spellEnd"/>
      <w:r w:rsidR="0090276E">
        <w:rPr>
          <w:rFonts w:ascii="Times New Roman" w:hAnsi="Times New Roman" w:cs="Times New Roman"/>
          <w:b/>
          <w:sz w:val="28"/>
          <w:szCs w:val="24"/>
        </w:rPr>
        <w:t xml:space="preserve"> 2-го </w:t>
      </w:r>
      <w:proofErr w:type="gramStart"/>
      <w:r w:rsidR="005F4644">
        <w:rPr>
          <w:rFonts w:ascii="Times New Roman" w:hAnsi="Times New Roman" w:cs="Times New Roman"/>
          <w:b/>
          <w:sz w:val="28"/>
          <w:szCs w:val="24"/>
        </w:rPr>
        <w:t xml:space="preserve">сельсовета </w:t>
      </w:r>
      <w:r w:rsidR="008E1F7A">
        <w:rPr>
          <w:rFonts w:ascii="Times New Roman" w:hAnsi="Times New Roman" w:cs="Times New Roman"/>
          <w:b/>
          <w:sz w:val="28"/>
          <w:szCs w:val="24"/>
        </w:rPr>
        <w:t xml:space="preserve"> Администрацией</w:t>
      </w:r>
      <w:proofErr w:type="gramEnd"/>
      <w:r w:rsidR="008E1F7A">
        <w:rPr>
          <w:rFonts w:ascii="Times New Roman" w:hAnsi="Times New Roman" w:cs="Times New Roman"/>
          <w:b/>
          <w:sz w:val="28"/>
          <w:szCs w:val="24"/>
        </w:rPr>
        <w:t xml:space="preserve"> </w:t>
      </w:r>
      <w:r w:rsidR="00A757D5">
        <w:rPr>
          <w:rFonts w:ascii="Times New Roman" w:hAnsi="Times New Roman" w:cs="Times New Roman"/>
          <w:b/>
          <w:sz w:val="28"/>
          <w:szCs w:val="24"/>
        </w:rPr>
        <w:t>Венгеровского</w:t>
      </w:r>
      <w:r w:rsidR="008E1F7A">
        <w:rPr>
          <w:rFonts w:ascii="Times New Roman" w:hAnsi="Times New Roman" w:cs="Times New Roman"/>
          <w:b/>
          <w:sz w:val="28"/>
          <w:szCs w:val="24"/>
        </w:rPr>
        <w:t xml:space="preserve"> района Новосибирской области</w:t>
      </w:r>
    </w:p>
    <w:p w:rsidR="00085788" w:rsidRPr="00FF1C2E" w:rsidRDefault="00085788" w:rsidP="00085788">
      <w:pPr>
        <w:pStyle w:val="ConsPlusNormal"/>
        <w:jc w:val="both"/>
        <w:outlineLvl w:val="2"/>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8E1F7A">
        <w:rPr>
          <w:rFonts w:ascii="Times New Roman" w:hAnsi="Times New Roman" w:cs="Times New Roman"/>
          <w:b/>
          <w:i/>
          <w:sz w:val="24"/>
          <w:szCs w:val="24"/>
          <w:u w:val="single"/>
        </w:rPr>
        <w:t xml:space="preserve">Администрации </w:t>
      </w:r>
      <w:r w:rsidR="00A757D5">
        <w:rPr>
          <w:rFonts w:ascii="Times New Roman" w:hAnsi="Times New Roman" w:cs="Times New Roman"/>
          <w:b/>
          <w:i/>
          <w:sz w:val="24"/>
          <w:szCs w:val="24"/>
          <w:u w:val="single"/>
        </w:rPr>
        <w:t>Венгеровского</w:t>
      </w:r>
      <w:r w:rsidR="008E1F7A">
        <w:rPr>
          <w:rFonts w:ascii="Times New Roman" w:hAnsi="Times New Roman" w:cs="Times New Roman"/>
          <w:b/>
          <w:i/>
          <w:sz w:val="24"/>
          <w:szCs w:val="24"/>
          <w:u w:val="single"/>
        </w:rPr>
        <w:t xml:space="preserve"> района </w:t>
      </w:r>
      <w:r w:rsidRPr="00FF1C2E">
        <w:rPr>
          <w:rFonts w:ascii="Times New Roman" w:hAnsi="Times New Roman" w:cs="Times New Roman"/>
          <w:b/>
          <w:i/>
          <w:sz w:val="24"/>
          <w:szCs w:val="24"/>
          <w:u w:val="single"/>
        </w:rPr>
        <w:t>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BE3D03" w:rsidRDefault="00085788" w:rsidP="00BE3D03">
      <w:pPr>
        <w:pStyle w:val="a7"/>
        <w:spacing w:after="0"/>
        <w:ind w:firstLine="540"/>
        <w:contextualSpacing/>
        <w:rPr>
          <w:sz w:val="24"/>
          <w:szCs w:val="24"/>
        </w:rPr>
      </w:pPr>
      <w:r w:rsidRPr="00FF1C2E">
        <w:rPr>
          <w:sz w:val="24"/>
          <w:szCs w:val="24"/>
        </w:rPr>
        <w:t xml:space="preserve">К полномочиям </w:t>
      </w:r>
      <w:r w:rsidR="008E1F7A">
        <w:rPr>
          <w:sz w:val="24"/>
          <w:szCs w:val="24"/>
        </w:rPr>
        <w:t xml:space="preserve">Администрации </w:t>
      </w:r>
      <w:r w:rsidR="00A757D5">
        <w:rPr>
          <w:sz w:val="24"/>
          <w:szCs w:val="24"/>
        </w:rPr>
        <w:t>Венгеровского</w:t>
      </w:r>
      <w:r w:rsidR="008E1F7A">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 правил землепользования и застройки,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подготовленной на основе генеральных планов сельских поселений документации по планировке территории,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w:t>
      </w:r>
      <w:r w:rsidRPr="0069189C">
        <w:rPr>
          <w:rFonts w:ascii="Times New Roman" w:hAnsi="Times New Roman"/>
          <w:color w:val="000000"/>
          <w:sz w:val="24"/>
          <w:szCs w:val="24"/>
        </w:rPr>
        <w:lastRenderedPageBreak/>
        <w:t xml:space="preserve">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соответствии или несоответствии </w:t>
      </w:r>
      <w:proofErr w:type="gramStart"/>
      <w:r w:rsidRPr="0069189C">
        <w:rPr>
          <w:rFonts w:ascii="Times New Roman" w:hAnsi="Times New Roman"/>
          <w:color w:val="000000"/>
          <w:sz w:val="24"/>
          <w:szCs w:val="24"/>
        </w:rPr>
        <w:t>построенных</w:t>
      </w:r>
      <w:proofErr w:type="gramEnd"/>
      <w:r w:rsidRPr="0069189C">
        <w:rPr>
          <w:rFonts w:ascii="Times New Roman" w:hAnsi="Times New Roman"/>
          <w:color w:val="000000"/>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rsidR="008E1F7A" w:rsidRDefault="008E1F7A" w:rsidP="008E1F7A">
      <w:pPr>
        <w:pStyle w:val="a5"/>
        <w:numPr>
          <w:ilvl w:val="0"/>
          <w:numId w:val="30"/>
        </w:numPr>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AC45B2" w:rsidRDefault="00AC45B2" w:rsidP="00085788">
      <w:pPr>
        <w:pStyle w:val="ConsPlusNormal"/>
        <w:ind w:firstLine="540"/>
        <w:jc w:val="both"/>
        <w:outlineLvl w:val="3"/>
        <w:rPr>
          <w:rFonts w:ascii="Times New Roman" w:hAnsi="Times New Roman" w:cs="Times New Roman"/>
          <w:b/>
          <w:i/>
          <w:sz w:val="24"/>
          <w:szCs w:val="24"/>
        </w:rPr>
      </w:pPr>
    </w:p>
    <w:p w:rsidR="008E1F7A" w:rsidRPr="00241E17" w:rsidRDefault="008E1F7A" w:rsidP="008E1F7A">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5. </w:t>
      </w:r>
      <w:r w:rsidRPr="00241E17">
        <w:rPr>
          <w:rFonts w:ascii="Times New Roman" w:hAnsi="Times New Roman" w:cs="Times New Roman"/>
          <w:b/>
          <w:i/>
          <w:sz w:val="24"/>
          <w:szCs w:val="24"/>
          <w:u w:val="single"/>
        </w:rPr>
        <w:t xml:space="preserve">Полномочия </w:t>
      </w:r>
      <w:r>
        <w:rPr>
          <w:rFonts w:ascii="Times New Roman" w:hAnsi="Times New Roman" w:cs="Times New Roman"/>
          <w:b/>
          <w:i/>
          <w:sz w:val="24"/>
          <w:szCs w:val="24"/>
          <w:u w:val="single"/>
        </w:rPr>
        <w:t xml:space="preserve">совета депутатов </w:t>
      </w:r>
      <w:r w:rsidR="00A757D5">
        <w:rPr>
          <w:rFonts w:ascii="Times New Roman" w:hAnsi="Times New Roman" w:cs="Times New Roman"/>
          <w:b/>
          <w:i/>
          <w:sz w:val="24"/>
          <w:szCs w:val="24"/>
          <w:u w:val="single"/>
        </w:rPr>
        <w:t>Венгеровского</w:t>
      </w:r>
      <w:r>
        <w:rPr>
          <w:rFonts w:ascii="Times New Roman" w:hAnsi="Times New Roman" w:cs="Times New Roman"/>
          <w:b/>
          <w:i/>
          <w:sz w:val="24"/>
          <w:szCs w:val="24"/>
          <w:u w:val="single"/>
        </w:rPr>
        <w:t xml:space="preserve"> района</w:t>
      </w:r>
      <w:r w:rsidRPr="00241E17">
        <w:rPr>
          <w:rFonts w:ascii="Times New Roman" w:hAnsi="Times New Roman" w:cs="Times New Roman"/>
          <w:b/>
          <w:i/>
          <w:sz w:val="24"/>
          <w:szCs w:val="24"/>
          <w:u w:val="single"/>
        </w:rPr>
        <w:t xml:space="preserve"> в области землепользования и застройки</w:t>
      </w:r>
    </w:p>
    <w:p w:rsidR="008E1F7A" w:rsidRPr="0004273A" w:rsidRDefault="008E1F7A" w:rsidP="008E1F7A">
      <w:pPr>
        <w:pStyle w:val="ConsPlusNormal"/>
        <w:ind w:firstLine="540"/>
        <w:jc w:val="both"/>
        <w:outlineLvl w:val="3"/>
        <w:rPr>
          <w:rFonts w:ascii="Times New Roman" w:hAnsi="Times New Roman" w:cs="Times New Roman"/>
          <w:b/>
          <w:i/>
          <w:sz w:val="24"/>
          <w:szCs w:val="24"/>
          <w:u w:val="single"/>
        </w:rPr>
      </w:pPr>
    </w:p>
    <w:p w:rsidR="008E1F7A" w:rsidRDefault="008E1F7A" w:rsidP="008E1F7A">
      <w:pPr>
        <w:pStyle w:val="a7"/>
        <w:spacing w:after="0"/>
        <w:contextualSpacing/>
        <w:rPr>
          <w:sz w:val="24"/>
          <w:szCs w:val="24"/>
        </w:rPr>
      </w:pPr>
      <w:r w:rsidRPr="00FF1C2E">
        <w:rPr>
          <w:sz w:val="24"/>
          <w:szCs w:val="24"/>
        </w:rPr>
        <w:t xml:space="preserve">К полномочиям </w:t>
      </w:r>
      <w:r>
        <w:rPr>
          <w:sz w:val="24"/>
          <w:szCs w:val="24"/>
        </w:rPr>
        <w:t xml:space="preserve">совета депутатов </w:t>
      </w:r>
      <w:r w:rsidR="00A757D5">
        <w:rPr>
          <w:sz w:val="24"/>
          <w:szCs w:val="24"/>
        </w:rPr>
        <w:t>Венгеровского</w:t>
      </w:r>
      <w:r>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района, правил землепользования и застройки;</w:t>
      </w:r>
    </w:p>
    <w:p w:rsidR="008E1F7A" w:rsidRPr="0069189C" w:rsidRDefault="008E1F7A" w:rsidP="008E1F7A">
      <w:pPr>
        <w:pStyle w:val="a5"/>
        <w:numPr>
          <w:ilvl w:val="0"/>
          <w:numId w:val="31"/>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rsidR="008E1F7A"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97212B" w:rsidRDefault="0097212B" w:rsidP="00E07B31">
      <w:pPr>
        <w:rPr>
          <w:rFonts w:ascii="Times New Roman" w:hAnsi="Times New Roman"/>
          <w:color w:val="000000"/>
          <w:sz w:val="24"/>
          <w:szCs w:val="24"/>
        </w:rPr>
      </w:pPr>
    </w:p>
    <w:p w:rsidR="0097212B" w:rsidRDefault="0097212B" w:rsidP="00E07B31">
      <w:pPr>
        <w:rPr>
          <w:rFonts w:ascii="Times New Roman" w:hAnsi="Times New Roman"/>
          <w:color w:val="000000"/>
          <w:sz w:val="24"/>
          <w:szCs w:val="24"/>
        </w:rPr>
      </w:pPr>
    </w:p>
    <w:p w:rsidR="0097212B" w:rsidRDefault="0097212B"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Pr="00E07B31" w:rsidRDefault="00E07B31" w:rsidP="00E07B31">
      <w:pPr>
        <w:rPr>
          <w:rFonts w:ascii="Times New Roman" w:hAnsi="Times New Roman"/>
          <w:color w:val="000000"/>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B647A8">
      <w:pPr>
        <w:pStyle w:val="ConsPlusNormal"/>
        <w:ind w:firstLine="567"/>
        <w:jc w:val="both"/>
        <w:outlineLvl w:val="2"/>
        <w:rPr>
          <w:rFonts w:ascii="Times New Roman" w:hAnsi="Times New Roman" w:cs="Times New Roman"/>
          <w:b/>
          <w:sz w:val="28"/>
          <w:szCs w:val="24"/>
        </w:rPr>
      </w:pPr>
      <w:bookmarkStart w:id="1" w:name="_Toc329691328"/>
      <w:r w:rsidRPr="00FF1C2E">
        <w:rPr>
          <w:rFonts w:ascii="Times New Roman" w:hAnsi="Times New Roman" w:cs="Times New Roman"/>
          <w:b/>
          <w:sz w:val="28"/>
          <w:szCs w:val="24"/>
        </w:rPr>
        <w:t xml:space="preserve">Глава 3. Изменение видов разрешённого использования земельных участков и объектов капитального строительства на территории </w:t>
      </w:r>
      <w:proofErr w:type="spellStart"/>
      <w:r w:rsidR="0090276E">
        <w:rPr>
          <w:rFonts w:ascii="Times New Roman" w:hAnsi="Times New Roman" w:cs="Times New Roman"/>
          <w:b/>
          <w:sz w:val="28"/>
          <w:szCs w:val="28"/>
        </w:rPr>
        <w:lastRenderedPageBreak/>
        <w:t>Сибирцевского</w:t>
      </w:r>
      <w:proofErr w:type="spellEnd"/>
      <w:r w:rsidR="0090276E">
        <w:rPr>
          <w:rFonts w:ascii="Times New Roman" w:hAnsi="Times New Roman" w:cs="Times New Roman"/>
          <w:b/>
          <w:sz w:val="28"/>
          <w:szCs w:val="28"/>
        </w:rPr>
        <w:t xml:space="preserve"> 2-го </w:t>
      </w:r>
      <w:r w:rsidR="005F4644">
        <w:rPr>
          <w:rFonts w:ascii="Times New Roman" w:hAnsi="Times New Roman" w:cs="Times New Roman"/>
          <w:b/>
          <w:sz w:val="28"/>
          <w:szCs w:val="28"/>
        </w:rPr>
        <w:t xml:space="preserve">сельсовета </w:t>
      </w:r>
      <w:bookmarkEnd w:id="1"/>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2" w:name="_Toc329691329"/>
      <w:r w:rsidRPr="00FF1C2E">
        <w:rPr>
          <w:rFonts w:ascii="Times New Roman" w:hAnsi="Times New Roman" w:cs="Times New Roman"/>
          <w:b/>
          <w:i/>
          <w:sz w:val="24"/>
          <w:szCs w:val="24"/>
        </w:rPr>
        <w:t>Статья </w:t>
      </w:r>
      <w:r w:rsidR="00777641">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proofErr w:type="spellStart"/>
      <w:r w:rsidR="0090276E">
        <w:rPr>
          <w:rFonts w:ascii="Times New Roman" w:hAnsi="Times New Roman" w:cs="Times New Roman"/>
          <w:b/>
          <w:i/>
          <w:sz w:val="24"/>
          <w:szCs w:val="24"/>
          <w:u w:val="single"/>
        </w:rPr>
        <w:t>Сибирцевского</w:t>
      </w:r>
      <w:proofErr w:type="spellEnd"/>
      <w:r w:rsidR="0090276E">
        <w:rPr>
          <w:rFonts w:ascii="Times New Roman" w:hAnsi="Times New Roman" w:cs="Times New Roman"/>
          <w:b/>
          <w:i/>
          <w:sz w:val="24"/>
          <w:szCs w:val="24"/>
          <w:u w:val="single"/>
        </w:rPr>
        <w:t xml:space="preserve"> 2-го </w:t>
      </w:r>
      <w:r w:rsidR="005F4644">
        <w:rPr>
          <w:rFonts w:ascii="Times New Roman" w:hAnsi="Times New Roman" w:cs="Times New Roman"/>
          <w:b/>
          <w:i/>
          <w:sz w:val="24"/>
          <w:szCs w:val="24"/>
          <w:u w:val="single"/>
        </w:rPr>
        <w:t xml:space="preserve">сельсовета </w:t>
      </w:r>
      <w:bookmarkEnd w:id="2"/>
    </w:p>
    <w:p w:rsidR="00974AF3" w:rsidRDefault="00974AF3" w:rsidP="00085788">
      <w:pPr>
        <w:pStyle w:val="ConsPlusNormal"/>
        <w:ind w:firstLine="539"/>
        <w:jc w:val="both"/>
        <w:rPr>
          <w:rFonts w:ascii="Times New Roman" w:hAnsi="Times New Roman" w:cs="Times New Roman"/>
          <w:sz w:val="24"/>
          <w:szCs w:val="24"/>
        </w:rPr>
      </w:pPr>
    </w:p>
    <w:p w:rsidR="001B7903"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rsidR="00085788" w:rsidRPr="00FF1C2E"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2.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7.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rsidR="00EB6D04" w:rsidRDefault="00EB6D04"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 w:name="P131"/>
      <w:bookmarkEnd w:id="3"/>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3"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4" w:anchor="dst2104" w:history="1">
        <w:r w:rsidRPr="003D1392">
          <w:rPr>
            <w:rFonts w:ascii="Times New Roman" w:hAnsi="Times New Roman" w:cs="Times New Roman"/>
            <w:color w:val="000000"/>
            <w:sz w:val="24"/>
            <w:szCs w:val="24"/>
          </w:rPr>
          <w:t>статьей 5.1</w:t>
        </w:r>
      </w:hyperlink>
      <w:r w:rsidRPr="003D1392">
        <w:rPr>
          <w:rFonts w:ascii="Times New Roman" w:hAnsi="Times New Roman" w:cs="Times New Roman"/>
          <w:color w:val="000000"/>
          <w:sz w:val="24"/>
          <w:szCs w:val="24"/>
        </w:rPr>
        <w:t> Градостроительного Кодекса, с учетом положений настоящей статьи.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5</w:t>
      </w:r>
      <w:r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6</w:t>
      </w:r>
      <w:r w:rsidRPr="003D1392">
        <w:rPr>
          <w:rFonts w:ascii="Times New Roman" w:hAnsi="Times New Roman" w:cs="Times New Roman"/>
          <w:color w:val="000000"/>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4B13C9" w:rsidRPr="00B410E7">
        <w:rPr>
          <w:rFonts w:ascii="Times New Roman" w:hAnsi="Times New Roman" w:cs="Times New Roman"/>
          <w:sz w:val="24"/>
          <w:szCs w:val="24"/>
        </w:rPr>
        <w:t xml:space="preserve">главе </w:t>
      </w:r>
      <w:r w:rsidR="004B13C9">
        <w:rPr>
          <w:rFonts w:ascii="Times New Roman" w:hAnsi="Times New Roman" w:cs="Times New Roman"/>
          <w:sz w:val="24"/>
          <w:szCs w:val="24"/>
        </w:rPr>
        <w:t>района</w:t>
      </w:r>
      <w:r w:rsidRPr="003D1392">
        <w:rPr>
          <w:rFonts w:ascii="Times New Roman" w:hAnsi="Times New Roman" w:cs="Times New Roman"/>
          <w:color w:val="000000"/>
          <w:sz w:val="24"/>
          <w:szCs w:val="24"/>
        </w:rPr>
        <w:t>.</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7</w:t>
      </w:r>
      <w:r w:rsidRPr="003D1392">
        <w:rPr>
          <w:rFonts w:ascii="Times New Roman" w:hAnsi="Times New Roman" w:cs="Times New Roman"/>
          <w:color w:val="000000"/>
          <w:sz w:val="24"/>
          <w:szCs w:val="24"/>
        </w:rPr>
        <w:t>. На основании указанных в </w:t>
      </w:r>
      <w:hyperlink r:id="rId25" w:anchor="dst100623" w:history="1">
        <w:r w:rsidRPr="003D1392">
          <w:rPr>
            <w:rFonts w:ascii="Times New Roman" w:hAnsi="Times New Roman" w:cs="Times New Roman"/>
            <w:color w:val="000000"/>
            <w:sz w:val="24"/>
            <w:szCs w:val="24"/>
          </w:rPr>
          <w:t xml:space="preserve">части </w:t>
        </w:r>
        <w:r>
          <w:rPr>
            <w:rFonts w:ascii="Times New Roman" w:hAnsi="Times New Roman" w:cs="Times New Roman"/>
            <w:color w:val="000000"/>
            <w:sz w:val="24"/>
            <w:szCs w:val="24"/>
          </w:rPr>
          <w:t>6</w:t>
        </w:r>
      </w:hyperlink>
      <w:r w:rsidRPr="003D1392">
        <w:rPr>
          <w:rFonts w:ascii="Times New Roman" w:hAnsi="Times New Roman" w:cs="Times New Roman"/>
          <w:color w:val="000000"/>
          <w:sz w:val="24"/>
          <w:szCs w:val="24"/>
        </w:rPr>
        <w:t xml:space="preserve"> настоящей статьи рекомендаций </w:t>
      </w:r>
      <w:r w:rsidR="0097212B" w:rsidRPr="0097212B">
        <w:rPr>
          <w:rFonts w:ascii="Times New Roman" w:hAnsi="Times New Roman" w:cs="Times New Roman"/>
          <w:color w:val="000000"/>
          <w:sz w:val="24"/>
          <w:szCs w:val="24"/>
        </w:rPr>
        <w:t>Глава района</w:t>
      </w:r>
      <w:r w:rsidRPr="0097212B">
        <w:rPr>
          <w:rFonts w:ascii="Times New Roman" w:hAnsi="Times New Roman" w:cs="Times New Roman"/>
          <w:color w:val="000000"/>
          <w:sz w:val="24"/>
          <w:szCs w:val="24"/>
        </w:rPr>
        <w:t xml:space="preserve"> </w:t>
      </w:r>
      <w:r w:rsidRPr="003D1392">
        <w:rPr>
          <w:rFonts w:ascii="Times New Roman" w:hAnsi="Times New Roman" w:cs="Times New Roman"/>
          <w:color w:val="000000"/>
          <w:sz w:val="24"/>
          <w:szCs w:val="24"/>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8</w:t>
      </w:r>
      <w:r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9</w:t>
      </w:r>
      <w:r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B60F2" w:rsidRPr="003D1392" w:rsidRDefault="00BB60F2" w:rsidP="00BB60F2">
      <w:pPr>
        <w:ind w:firstLine="708"/>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6"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w:t>
      </w:r>
      <w:r w:rsidRPr="003D1392">
        <w:rPr>
          <w:rFonts w:ascii="Times New Roman" w:hAnsi="Times New Roman" w:cs="Times New Roman"/>
          <w:color w:val="000000"/>
          <w:sz w:val="24"/>
          <w:szCs w:val="24"/>
        </w:rPr>
        <w:lastRenderedPageBreak/>
        <w:t>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w:t>
      </w:r>
      <w:r>
        <w:rPr>
          <w:rFonts w:ascii="Times New Roman" w:hAnsi="Times New Roman" w:cs="Times New Roman"/>
          <w:color w:val="000000"/>
          <w:sz w:val="24"/>
          <w:szCs w:val="24"/>
        </w:rPr>
        <w:t>0</w:t>
      </w:r>
      <w:r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w:t>
      </w:r>
      <w:r w:rsidR="00817965" w:rsidRPr="00FF1C2E">
        <w:rPr>
          <w:rFonts w:ascii="Times New Roman" w:hAnsi="Times New Roman" w:cs="Times New Roman"/>
          <w:b/>
          <w:i/>
          <w:sz w:val="24"/>
          <w:szCs w:val="24"/>
          <w:u w:val="single"/>
        </w:rPr>
        <w:t xml:space="preserve">строительства, </w:t>
      </w:r>
      <w:r w:rsidR="00817965">
        <w:rPr>
          <w:rFonts w:ascii="Times New Roman" w:hAnsi="Times New Roman" w:cs="Times New Roman"/>
          <w:b/>
          <w:i/>
          <w:sz w:val="24"/>
          <w:szCs w:val="24"/>
          <w:u w:val="single"/>
        </w:rPr>
        <w:t>реконструкции</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объектов</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капитального</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строительства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BB60F2" w:rsidRPr="003D1392" w:rsidRDefault="00BB60F2" w:rsidP="00BB60F2">
      <w:pPr>
        <w:pStyle w:val="ConsPlusNormal"/>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3D1392">
        <w:rPr>
          <w:color w:val="00000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D1392">
        <w:rPr>
          <w:color w:val="000000"/>
        </w:rPr>
        <w:t>иные характеристики</w:t>
      </w:r>
      <w:proofErr w:type="gramEnd"/>
      <w:r w:rsidRPr="003D1392">
        <w:rPr>
          <w:color w:val="000000"/>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B60F2" w:rsidRPr="003D1392" w:rsidRDefault="00BB60F2" w:rsidP="00BB60F2">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28" w:anchor="dst2104" w:history="1">
        <w:r w:rsidRPr="003D1392">
          <w:rPr>
            <w:rFonts w:ascii="Times New Roman" w:hAnsi="Times New Roman" w:cs="Times New Roman"/>
            <w:color w:val="000000"/>
            <w:sz w:val="24"/>
            <w:szCs w:val="24"/>
          </w:rPr>
          <w:t>статьей 5.1</w:t>
        </w:r>
      </w:hyperlink>
      <w:r w:rsidRPr="003D1392">
        <w:rPr>
          <w:rFonts w:ascii="Times New Roman" w:hAnsi="Times New Roman" w:cs="Times New Roman"/>
          <w:color w:val="000000"/>
          <w:sz w:val="24"/>
          <w:szCs w:val="24"/>
        </w:rPr>
        <w:t> Градостроительного Кодекса, с учетом положений </w:t>
      </w:r>
      <w:hyperlink r:id="rId29" w:anchor="dst100615" w:history="1">
        <w:r w:rsidRPr="003D1392">
          <w:rPr>
            <w:rFonts w:ascii="Times New Roman" w:hAnsi="Times New Roman" w:cs="Times New Roman"/>
            <w:color w:val="000000"/>
            <w:sz w:val="24"/>
            <w:szCs w:val="24"/>
          </w:rPr>
          <w:t>статьи 39</w:t>
        </w:r>
      </w:hyperlink>
      <w:r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0" w:anchor="dst3127" w:history="1">
        <w:r w:rsidRPr="003D1392">
          <w:rPr>
            <w:rFonts w:ascii="Times New Roman" w:hAnsi="Times New Roman" w:cs="Times New Roman"/>
            <w:color w:val="000000"/>
            <w:sz w:val="24"/>
            <w:szCs w:val="24"/>
          </w:rPr>
          <w:t>части 1.1</w:t>
        </w:r>
      </w:hyperlink>
      <w:r w:rsidRPr="003D1392">
        <w:rPr>
          <w:rFonts w:ascii="Times New Roman" w:hAnsi="Times New Roman" w:cs="Times New Roman"/>
          <w:color w:val="000000"/>
          <w:sz w:val="24"/>
          <w:szCs w:val="24"/>
        </w:rPr>
        <w:t xml:space="preserve"> настоящей статьи. Расходы, связанные с </w:t>
      </w:r>
      <w:r w:rsidRPr="003D1392">
        <w:rPr>
          <w:rFonts w:ascii="Times New Roman" w:hAnsi="Times New Roman" w:cs="Times New Roman"/>
          <w:color w:val="000000"/>
          <w:sz w:val="24"/>
          <w:szCs w:val="24"/>
        </w:rPr>
        <w:lastRenderedPageBreak/>
        <w:t>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4B13C9" w:rsidRPr="00B410E7">
        <w:rPr>
          <w:rFonts w:ascii="Times New Roman" w:hAnsi="Times New Roman" w:cs="Times New Roman"/>
          <w:sz w:val="24"/>
          <w:szCs w:val="24"/>
        </w:rPr>
        <w:t xml:space="preserve">главе </w:t>
      </w:r>
      <w:r w:rsidR="004B13C9">
        <w:rPr>
          <w:rFonts w:ascii="Times New Roman" w:hAnsi="Times New Roman" w:cs="Times New Roman"/>
          <w:sz w:val="24"/>
          <w:szCs w:val="24"/>
        </w:rPr>
        <w:t>района</w:t>
      </w:r>
      <w:r w:rsidRPr="003D1392">
        <w:rPr>
          <w:rFonts w:ascii="Times New Roman" w:hAnsi="Times New Roman" w:cs="Times New Roman"/>
          <w:color w:val="000000"/>
          <w:sz w:val="24"/>
          <w:szCs w:val="24"/>
        </w:rPr>
        <w:t>.</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6. </w:t>
      </w:r>
      <w:r w:rsidR="0097212B" w:rsidRPr="00B410E7">
        <w:rPr>
          <w:rFonts w:ascii="Times New Roman" w:hAnsi="Times New Roman" w:cs="Times New Roman"/>
          <w:sz w:val="24"/>
          <w:szCs w:val="24"/>
        </w:rPr>
        <w:t xml:space="preserve">Глава </w:t>
      </w:r>
      <w:r w:rsidR="0097212B">
        <w:rPr>
          <w:rFonts w:ascii="Times New Roman" w:hAnsi="Times New Roman" w:cs="Times New Roman"/>
          <w:sz w:val="24"/>
          <w:szCs w:val="24"/>
        </w:rPr>
        <w:t>района</w:t>
      </w:r>
      <w:r w:rsidR="0097212B" w:rsidRPr="00B410E7">
        <w:rPr>
          <w:rFonts w:ascii="Times New Roman" w:hAnsi="Times New Roman" w:cs="Times New Roman"/>
          <w:sz w:val="24"/>
          <w:szCs w:val="24"/>
        </w:rPr>
        <w:t xml:space="preserve"> </w:t>
      </w:r>
      <w:r w:rsidRPr="003D1392">
        <w:rPr>
          <w:rFonts w:ascii="Times New Roman" w:hAnsi="Times New Roman" w:cs="Times New Roman"/>
          <w:color w:val="000000"/>
          <w:sz w:val="24"/>
          <w:szCs w:val="24"/>
        </w:rPr>
        <w:t>в течение семи дней со дня поступления указанных в </w:t>
      </w:r>
      <w:hyperlink r:id="rId31" w:anchor="dst100633" w:history="1">
        <w:r w:rsidRPr="003D1392">
          <w:rPr>
            <w:rFonts w:ascii="Times New Roman" w:hAnsi="Times New Roman" w:cs="Times New Roman"/>
            <w:color w:val="000000"/>
            <w:sz w:val="24"/>
            <w:szCs w:val="24"/>
          </w:rPr>
          <w:t>части 5</w:t>
        </w:r>
      </w:hyperlink>
      <w:r w:rsidRPr="003D1392">
        <w:rPr>
          <w:rFonts w:ascii="Times New Roman" w:hAnsi="Times New Roman" w:cs="Times New Roman"/>
          <w:color w:val="00000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B60F2" w:rsidRPr="003D1392" w:rsidRDefault="00BB60F2" w:rsidP="00BB60F2">
      <w:pPr>
        <w:ind w:firstLine="708"/>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2"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3"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B60F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D1392">
        <w:rPr>
          <w:rFonts w:ascii="Times New Roman" w:hAnsi="Times New Roman" w:cs="Times New Roman"/>
          <w:color w:val="000000"/>
          <w:sz w:val="24"/>
          <w:szCs w:val="24"/>
        </w:rPr>
        <w:t>приаэродромной</w:t>
      </w:r>
      <w:proofErr w:type="spellEnd"/>
      <w:r w:rsidRPr="003D1392">
        <w:rPr>
          <w:rFonts w:ascii="Times New Roman" w:hAnsi="Times New Roman" w:cs="Times New Roman"/>
          <w:color w:val="000000"/>
          <w:sz w:val="24"/>
          <w:szCs w:val="24"/>
        </w:rPr>
        <w:t xml:space="preserve"> территории.</w:t>
      </w: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D0444E" w:rsidRDefault="00D0444E"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Pr="003D1392" w:rsidRDefault="00E07B31" w:rsidP="00BB60F2">
      <w:pPr>
        <w:contextualSpacing/>
        <w:rPr>
          <w:rFonts w:ascii="Times New Roman" w:hAnsi="Times New Roman" w:cs="Times New Roman"/>
          <w:color w:val="000000"/>
          <w:sz w:val="24"/>
          <w:szCs w:val="24"/>
        </w:rPr>
      </w:pPr>
    </w:p>
    <w:p w:rsidR="00085788" w:rsidRPr="00FF1C2E" w:rsidRDefault="00085788" w:rsidP="00085788">
      <w:pPr>
        <w:pStyle w:val="S"/>
        <w:rPr>
          <w:szCs w:val="28"/>
        </w:rPr>
      </w:pPr>
    </w:p>
    <w:p w:rsidR="00085788" w:rsidRPr="00746E2F" w:rsidRDefault="00085788" w:rsidP="00063DEE">
      <w:pPr>
        <w:pStyle w:val="ConsPlusNormal"/>
        <w:ind w:firstLine="540"/>
        <w:jc w:val="both"/>
        <w:outlineLvl w:val="2"/>
        <w:rPr>
          <w:rFonts w:ascii="Times New Roman" w:hAnsi="Times New Roman" w:cs="Times New Roman"/>
          <w:b/>
          <w:sz w:val="28"/>
          <w:szCs w:val="24"/>
        </w:rPr>
      </w:pPr>
      <w:bookmarkStart w:id="4" w:name="_Toc329691332"/>
      <w:r w:rsidRPr="00713847">
        <w:rPr>
          <w:rFonts w:ascii="Times New Roman" w:hAnsi="Times New Roman" w:cs="Times New Roman"/>
          <w:b/>
          <w:sz w:val="28"/>
          <w:szCs w:val="24"/>
        </w:rPr>
        <w:t xml:space="preserve">Глава 4. Подготовка </w:t>
      </w:r>
      <w:r w:rsidRPr="007D0203">
        <w:rPr>
          <w:rFonts w:ascii="Times New Roman" w:hAnsi="Times New Roman" w:cs="Times New Roman"/>
          <w:b/>
          <w:sz w:val="28"/>
          <w:szCs w:val="28"/>
        </w:rPr>
        <w:t xml:space="preserve">документации по планировке территории Администрацией </w:t>
      </w:r>
      <w:proofErr w:type="spellStart"/>
      <w:r w:rsidR="0090276E">
        <w:rPr>
          <w:rFonts w:ascii="Times New Roman" w:hAnsi="Times New Roman" w:cs="Times New Roman"/>
          <w:b/>
          <w:sz w:val="28"/>
          <w:szCs w:val="28"/>
        </w:rPr>
        <w:t>Сибирцевского</w:t>
      </w:r>
      <w:proofErr w:type="spellEnd"/>
      <w:r w:rsidR="0090276E">
        <w:rPr>
          <w:rFonts w:ascii="Times New Roman" w:hAnsi="Times New Roman" w:cs="Times New Roman"/>
          <w:b/>
          <w:sz w:val="28"/>
          <w:szCs w:val="28"/>
        </w:rPr>
        <w:t xml:space="preserve"> 2-го </w:t>
      </w:r>
      <w:r w:rsidR="005F4644">
        <w:rPr>
          <w:rFonts w:ascii="Times New Roman" w:hAnsi="Times New Roman" w:cs="Times New Roman"/>
          <w:b/>
          <w:sz w:val="28"/>
          <w:szCs w:val="28"/>
        </w:rPr>
        <w:t xml:space="preserve">сельсовета </w:t>
      </w:r>
      <w:bookmarkEnd w:id="4"/>
    </w:p>
    <w:p w:rsidR="00085788" w:rsidRPr="004A3739" w:rsidRDefault="00085788" w:rsidP="00085788">
      <w:pPr>
        <w:pStyle w:val="ConsPlusNormal"/>
        <w:jc w:val="both"/>
        <w:outlineLvl w:val="2"/>
        <w:rPr>
          <w:rFonts w:ascii="Times New Roman" w:hAnsi="Times New Roman" w:cs="Times New Roman"/>
          <w:b/>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5" w:name="_Toc329691333"/>
      <w:r w:rsidRPr="00746E2F">
        <w:rPr>
          <w:rFonts w:ascii="Times New Roman" w:hAnsi="Times New Roman" w:cs="Times New Roman"/>
          <w:b/>
          <w:i/>
          <w:sz w:val="24"/>
          <w:szCs w:val="24"/>
        </w:rPr>
        <w:t>Статья </w:t>
      </w:r>
      <w:r w:rsidR="00777641">
        <w:rPr>
          <w:rFonts w:ascii="Times New Roman" w:hAnsi="Times New Roman" w:cs="Times New Roman"/>
          <w:b/>
          <w:i/>
          <w:sz w:val="24"/>
          <w:szCs w:val="24"/>
        </w:rPr>
        <w:t>9</w:t>
      </w:r>
      <w:r w:rsidRPr="00746E2F">
        <w:rPr>
          <w:rFonts w:ascii="Times New Roman" w:hAnsi="Times New Roman" w:cs="Times New Roman"/>
          <w:b/>
          <w:i/>
          <w:sz w:val="24"/>
          <w:szCs w:val="24"/>
        </w:rPr>
        <w:t>. </w:t>
      </w:r>
      <w:r w:rsidRPr="00746E2F">
        <w:rPr>
          <w:rFonts w:ascii="Times New Roman" w:hAnsi="Times New Roman" w:cs="Times New Roman"/>
          <w:b/>
          <w:i/>
          <w:sz w:val="24"/>
          <w:szCs w:val="24"/>
          <w:u w:val="single"/>
        </w:rPr>
        <w:t>Общие положения</w:t>
      </w:r>
      <w:bookmarkEnd w:id="5"/>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proofErr w:type="gramStart"/>
      <w:r w:rsidR="005F4644">
        <w:rPr>
          <w:rFonts w:ascii="Times New Roman" w:hAnsi="Times New Roman" w:cs="Times New Roman"/>
          <w:sz w:val="24"/>
          <w:szCs w:val="24"/>
        </w:rPr>
        <w:t xml:space="preserve">сельсовета </w:t>
      </w:r>
      <w:r w:rsidRPr="00FF1C2E">
        <w:rPr>
          <w:rFonts w:ascii="Times New Roman" w:hAnsi="Times New Roman" w:cs="Times New Roman"/>
          <w:sz w:val="24"/>
          <w:szCs w:val="24"/>
        </w:rPr>
        <w:t>,</w:t>
      </w:r>
      <w:proofErr w:type="gramEnd"/>
      <w:r w:rsidRPr="00FF1C2E">
        <w:rPr>
          <w:rFonts w:ascii="Times New Roman" w:hAnsi="Times New Roman" w:cs="Times New Roman"/>
          <w:sz w:val="24"/>
          <w:szCs w:val="24"/>
        </w:rPr>
        <w:t xml:space="preserve">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2.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085788" w:rsidRPr="00FF1C2E" w:rsidRDefault="00085788" w:rsidP="00085788">
      <w:pPr>
        <w:pStyle w:val="ConsPlusNormal"/>
        <w:widowControl/>
        <w:ind w:firstLine="709"/>
        <w:jc w:val="both"/>
        <w:rPr>
          <w:rFonts w:ascii="Times New Roman" w:hAnsi="Times New Roman" w:cs="Times New Roman"/>
          <w:color w:val="333333"/>
          <w:sz w:val="24"/>
          <w:szCs w:val="24"/>
          <w:shd w:val="clear" w:color="auto" w:fill="FFFFFF"/>
        </w:rPr>
      </w:pPr>
      <w:r w:rsidRPr="005C3605">
        <w:rPr>
          <w:rFonts w:ascii="Times New Roman" w:hAnsi="Times New Roman" w:cs="Times New Roman"/>
          <w:sz w:val="24"/>
          <w:szCs w:val="24"/>
        </w:rPr>
        <w:t xml:space="preserve">6. </w:t>
      </w:r>
      <w:r w:rsidRPr="005C3605">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FF1C2E">
        <w:rPr>
          <w:rFonts w:ascii="Times New Roman" w:hAnsi="Times New Roman" w:cs="Times New Roman"/>
          <w:color w:val="333333"/>
          <w:sz w:val="24"/>
          <w:szCs w:val="24"/>
          <w:shd w:val="clear" w:color="auto" w:fill="FFFFFF"/>
        </w:rPr>
        <w:t>.</w:t>
      </w:r>
    </w:p>
    <w:p w:rsidR="00085788" w:rsidRPr="00FF1C2E" w:rsidRDefault="00085788" w:rsidP="00085788">
      <w:pPr>
        <w:pStyle w:val="ConsPlusNormal"/>
        <w:widowControl/>
        <w:ind w:firstLine="70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Инженерные изыскания для подготовки документации по планировке территории</w:t>
      </w:r>
    </w:p>
    <w:p w:rsidR="00085788" w:rsidRPr="00FF1C2E"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6" w:name="dst1365"/>
      <w:bookmarkEnd w:id="6"/>
      <w:r w:rsidRPr="00137ACE">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7" w:name="dst1366"/>
      <w:bookmarkEnd w:id="7"/>
      <w:r w:rsidRPr="00137ACE">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8" w:name="dst1367"/>
      <w:bookmarkEnd w:id="8"/>
      <w:r w:rsidRPr="00137ACE">
        <w:rPr>
          <w:rFonts w:ascii="Times New Roman" w:hAnsi="Times New Roman" w:cs="Times New Roman"/>
          <w:sz w:val="24"/>
          <w:szCs w:val="24"/>
          <w:shd w:val="clear" w:color="auto" w:fill="FFFFFF"/>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9" w:name="dst1368"/>
      <w:bookmarkEnd w:id="9"/>
      <w:r w:rsidRPr="00137ACE">
        <w:rPr>
          <w:rFonts w:ascii="Times New Roman" w:hAnsi="Times New Roman" w:cs="Times New Roman"/>
          <w:sz w:val="24"/>
          <w:szCs w:val="24"/>
          <w:shd w:val="clear" w:color="auto" w:fill="FFFFFF"/>
        </w:rPr>
        <w:t xml:space="preserve">2. Состав и объем инженерных изысканий для подготовки документации по планировке </w:t>
      </w:r>
      <w:r w:rsidRPr="00137ACE">
        <w:rPr>
          <w:rFonts w:ascii="Times New Roman" w:hAnsi="Times New Roman" w:cs="Times New Roman"/>
          <w:sz w:val="24"/>
          <w:szCs w:val="24"/>
          <w:shd w:val="clear" w:color="auto" w:fill="FFFFFF"/>
        </w:rPr>
        <w:lastRenderedPageBreak/>
        <w:t>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10" w:name="dst1369"/>
      <w:bookmarkEnd w:id="10"/>
      <w:r w:rsidRPr="00137ACE">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85788" w:rsidRPr="00FF1C2E" w:rsidRDefault="00085788" w:rsidP="00085788">
      <w:pPr>
        <w:shd w:val="clear" w:color="auto" w:fill="FFFFFF"/>
        <w:ind w:firstLine="540"/>
        <w:rPr>
          <w:rFonts w:ascii="Times New Roman" w:hAnsi="Times New Roman" w:cs="Times New Roman"/>
          <w:color w:val="333333"/>
          <w:sz w:val="24"/>
          <w:szCs w:val="24"/>
        </w:rPr>
      </w:pPr>
      <w:r w:rsidRPr="00FF1C2E">
        <w:rPr>
          <w:rFonts w:ascii="Times New Roman" w:hAnsi="Times New Roman" w:cs="Times New Roman"/>
          <w:color w:val="333333"/>
          <w:sz w:val="24"/>
          <w:szCs w:val="24"/>
        </w:rPr>
        <w:t> </w:t>
      </w: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11" w:name="_Toc329691334"/>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Проект планировки территории</w:t>
      </w:r>
      <w:bookmarkEnd w:id="11"/>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137ACE" w:rsidRDefault="00085788" w:rsidP="00063DEE">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2" w:name="dst1373"/>
      <w:bookmarkEnd w:id="12"/>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3" w:name="dst1374"/>
      <w:bookmarkEnd w:id="13"/>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4" w:name="dst1377"/>
      <w:bookmarkEnd w:id="14"/>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w:t>
      </w:r>
    </w:p>
    <w:p w:rsidR="00085788" w:rsidRPr="00137ACE" w:rsidRDefault="00085788" w:rsidP="00085788">
      <w:pPr>
        <w:pStyle w:val="ConsNormal"/>
        <w:ind w:right="0" w:firstLine="70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15" w:name="dst1381"/>
      <w:bookmarkEnd w:id="1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16" w:name="dst1382"/>
      <w:bookmarkEnd w:id="1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17" w:name="dst1383"/>
      <w:bookmarkEnd w:id="1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lastRenderedPageBreak/>
        <w:t>3) обоснование определения границ зон планируемого размещения объектов капитального строительства;</w:t>
      </w:r>
      <w:bookmarkStart w:id="18" w:name="dst1384"/>
      <w:bookmarkEnd w:id="1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19" w:name="dst1385"/>
      <w:bookmarkEnd w:id="19"/>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20" w:name="dst1386"/>
      <w:bookmarkEnd w:id="20"/>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21" w:name="dst1387"/>
      <w:bookmarkEnd w:id="21"/>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22" w:name="dst1388"/>
      <w:bookmarkEnd w:id="22"/>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23" w:name="dst1389"/>
      <w:bookmarkEnd w:id="23"/>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24" w:name="dst1390"/>
      <w:bookmarkEnd w:id="24"/>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25" w:name="dst1391"/>
      <w:bookmarkEnd w:id="2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26" w:name="dst1392"/>
      <w:bookmarkEnd w:id="2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27" w:name="dst1393"/>
      <w:bookmarkEnd w:id="2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34"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35"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28" w:name="dst1394"/>
      <w:bookmarkEnd w:id="2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29" w:name="dst1395"/>
      <w:bookmarkEnd w:id="29"/>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3. </w:t>
      </w:r>
      <w:hyperlink r:id="rId36"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30" w:name="dst2404"/>
      <w:bookmarkEnd w:id="30"/>
    </w:p>
    <w:p w:rsidR="00085788"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37"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085788" w:rsidRPr="00137ACE" w:rsidRDefault="00085788" w:rsidP="00085788">
      <w:pPr>
        <w:shd w:val="clear" w:color="auto" w:fill="FFFFFF"/>
        <w:ind w:firstLine="540"/>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1" w:name="_Toc329691335"/>
      <w:r w:rsidRPr="003B1CF8">
        <w:rPr>
          <w:rFonts w:ascii="Times New Roman" w:hAnsi="Times New Roman" w:cs="Times New Roman"/>
          <w:b/>
          <w:i/>
          <w:sz w:val="24"/>
          <w:szCs w:val="24"/>
        </w:rPr>
        <w:t>Статья 1</w:t>
      </w:r>
      <w:r w:rsidR="00777641">
        <w:rPr>
          <w:rFonts w:ascii="Times New Roman" w:hAnsi="Times New Roman" w:cs="Times New Roman"/>
          <w:b/>
          <w:i/>
          <w:sz w:val="24"/>
          <w:szCs w:val="24"/>
        </w:rPr>
        <w:t>2</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31"/>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725269"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725269"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w:t>
      </w:r>
      <w:r w:rsidRPr="00FF1C2E">
        <w:rPr>
          <w:rFonts w:ascii="Times New Roman" w:hAnsi="Times New Roman" w:cs="Times New Roman"/>
          <w:sz w:val="24"/>
          <w:szCs w:val="24"/>
        </w:rPr>
        <w:lastRenderedPageBreak/>
        <w:t>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725269"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3. Подготовка проектов межевания территорий осуществляется в составе проектов планировки территорий или в виде отдельного документа.</w:t>
      </w:r>
    </w:p>
    <w:p w:rsidR="00725269"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4. Размеры земельных участков в границах застроенных территорий устанавливаются с учётом фактического землепользования и </w:t>
      </w:r>
      <w:r w:rsidR="00180864" w:rsidRPr="00FF1C2E">
        <w:rPr>
          <w:rFonts w:ascii="Times New Roman" w:hAnsi="Times New Roman" w:cs="Times New Roman"/>
          <w:sz w:val="24"/>
          <w:szCs w:val="24"/>
        </w:rPr>
        <w:t>градостроительных нормативов,</w:t>
      </w:r>
      <w:r w:rsidRPr="00FF1C2E">
        <w:rPr>
          <w:rFonts w:ascii="Times New Roman" w:hAnsi="Times New Roman" w:cs="Times New Roman"/>
          <w:sz w:val="24"/>
          <w:szCs w:val="24"/>
        </w:rPr>
        <w:t xml:space="preserve">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725269"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5. В проекте межевания территории отображаются: красные линии, утверждённые в составе проекта планировки территории; линии отступа от красных линий в целях определения места допустимого размещения зданий, строений, сооружений; </w:t>
      </w:r>
      <w:r w:rsidRPr="00137ACE">
        <w:rPr>
          <w:rFonts w:ascii="Times New Roman" w:hAnsi="Times New Roman" w:cs="Times New Roman"/>
          <w:sz w:val="24"/>
          <w:szCs w:val="24"/>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 границы публичных сервитутов.</w:t>
      </w:r>
    </w:p>
    <w:p w:rsidR="00085788" w:rsidRDefault="00085788" w:rsidP="00725269">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6. </w:t>
      </w:r>
      <w:r w:rsidRPr="00137ACE">
        <w:rPr>
          <w:rFonts w:ascii="Times New Roman" w:hAnsi="Times New Roman" w:cs="Times New Roman"/>
          <w:sz w:val="24"/>
          <w:szCs w:val="24"/>
        </w:rPr>
        <w:t xml:space="preserve">При подготовке проекта межевания территории в целях определения местоположения </w:t>
      </w:r>
      <w:r w:rsidR="00180864" w:rsidRPr="00137ACE">
        <w:rPr>
          <w:rFonts w:ascii="Times New Roman" w:hAnsi="Times New Roman" w:cs="Times New Roman"/>
          <w:sz w:val="24"/>
          <w:szCs w:val="24"/>
        </w:rPr>
        <w:t>границ,</w:t>
      </w:r>
      <w:r w:rsidRPr="00137ACE">
        <w:rPr>
          <w:rFonts w:ascii="Times New Roman" w:hAnsi="Times New Roman" w:cs="Times New Roman"/>
          <w:sz w:val="24"/>
          <w:szCs w:val="24"/>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085788" w:rsidRDefault="00085788" w:rsidP="00085788">
      <w:pPr>
        <w:pStyle w:val="ConsPlusNormal"/>
        <w:widowControl/>
        <w:ind w:firstLine="539"/>
        <w:jc w:val="both"/>
        <w:rPr>
          <w:rFonts w:ascii="Times New Roman" w:hAnsi="Times New Roman" w:cs="Times New Roman"/>
          <w:sz w:val="24"/>
          <w:szCs w:val="24"/>
        </w:rPr>
      </w:pPr>
    </w:p>
    <w:p w:rsidR="00085788" w:rsidRDefault="00085788" w:rsidP="00725269">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5. Проведение общественных обсуждений или публичных слушаний по вопросам землепользования и застройки территории </w:t>
      </w:r>
      <w:proofErr w:type="spellStart"/>
      <w:r w:rsidR="0090276E">
        <w:rPr>
          <w:rFonts w:ascii="Times New Roman" w:hAnsi="Times New Roman" w:cs="Times New Roman"/>
          <w:b/>
          <w:sz w:val="28"/>
          <w:szCs w:val="28"/>
        </w:rPr>
        <w:t>Сибирцевского</w:t>
      </w:r>
      <w:proofErr w:type="spellEnd"/>
      <w:r w:rsidR="0090276E">
        <w:rPr>
          <w:rFonts w:ascii="Times New Roman" w:hAnsi="Times New Roman" w:cs="Times New Roman"/>
          <w:b/>
          <w:sz w:val="28"/>
          <w:szCs w:val="28"/>
        </w:rPr>
        <w:t xml:space="preserve"> 2-го </w:t>
      </w:r>
      <w:r w:rsidR="005F4644">
        <w:rPr>
          <w:rFonts w:ascii="Times New Roman" w:hAnsi="Times New Roman" w:cs="Times New Roman"/>
          <w:b/>
          <w:sz w:val="28"/>
          <w:szCs w:val="28"/>
        </w:rPr>
        <w:t xml:space="preserve">сельсовета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F6C65" w:rsidRDefault="000F6C65" w:rsidP="00085788">
      <w:pPr>
        <w:pStyle w:val="ConsPlusNormal"/>
        <w:contextualSpacing/>
        <w:jc w:val="both"/>
        <w:outlineLvl w:val="2"/>
        <w:rPr>
          <w:rFonts w:ascii="Times New Roman" w:hAnsi="Times New Roman" w:cs="Times New Roman"/>
          <w:sz w:val="24"/>
          <w:szCs w:val="24"/>
        </w:rPr>
      </w:pP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w:t>
      </w:r>
      <w:r w:rsidRPr="00137ACE">
        <w:rPr>
          <w:rFonts w:ascii="Times New Roman" w:hAnsi="Times New Roman" w:cs="Times New Roman"/>
          <w:sz w:val="24"/>
          <w:szCs w:val="24"/>
        </w:rPr>
        <w:lastRenderedPageBreak/>
        <w:t>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Процедура проведения общественных обсуждений состоит из следующих этапов:</w:t>
      </w:r>
      <w:bookmarkStart w:id="32" w:name="dst2109"/>
      <w:bookmarkEnd w:id="32"/>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1) оповещение о начале общественных обсуждений;</w:t>
      </w:r>
      <w:bookmarkStart w:id="33" w:name="dst2110"/>
      <w:bookmarkEnd w:id="33"/>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сеть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bookmarkStart w:id="34" w:name="dst2111"/>
      <w:bookmarkEnd w:id="34"/>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bookmarkStart w:id="35" w:name="dst2112"/>
      <w:bookmarkEnd w:id="35"/>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4) подготовка и оформление протокола общественных обсуждений;</w:t>
      </w:r>
      <w:bookmarkStart w:id="36" w:name="dst2113"/>
      <w:bookmarkEnd w:id="36"/>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подготовка и опубликование заключения о результатах общественных обсуждений.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85788" w:rsidRPr="00137ACE" w:rsidRDefault="00085788" w:rsidP="008F6B69">
      <w:pPr>
        <w:pStyle w:val="ConsPlusNormal"/>
        <w:ind w:firstLine="540"/>
        <w:contextualSpacing/>
        <w:jc w:val="both"/>
        <w:outlineLvl w:val="2"/>
        <w:rPr>
          <w:rFonts w:ascii="Times New Roman" w:hAnsi="Times New Roman" w:cs="Times New Roman"/>
          <w:sz w:val="24"/>
          <w:szCs w:val="24"/>
        </w:rPr>
      </w:pPr>
      <w:r w:rsidRPr="00CD22EE">
        <w:rPr>
          <w:rFonts w:ascii="Times New Roman" w:hAnsi="Times New Roman" w:cs="Times New Roman"/>
          <w:sz w:val="24"/>
          <w:szCs w:val="24"/>
        </w:rPr>
        <w:t xml:space="preserve">6. </w:t>
      </w:r>
      <w:r w:rsidR="00C11769" w:rsidRPr="00CD22EE">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C11769" w:rsidRDefault="00C11769" w:rsidP="000524F5">
      <w:pPr>
        <w:pStyle w:val="ConsPlusNormal"/>
        <w:ind w:firstLine="540"/>
        <w:jc w:val="both"/>
        <w:outlineLvl w:val="2"/>
        <w:rPr>
          <w:rFonts w:ascii="Times New Roman" w:hAnsi="Times New Roman" w:cs="Times New Roman"/>
          <w:b/>
          <w:sz w:val="28"/>
          <w:szCs w:val="24"/>
        </w:rPr>
      </w:pPr>
    </w:p>
    <w:p w:rsidR="00085788" w:rsidRPr="00FF1C2E" w:rsidRDefault="00085788" w:rsidP="000524F5">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proofErr w:type="spellStart"/>
      <w:r w:rsidR="0090276E">
        <w:rPr>
          <w:rFonts w:ascii="Times New Roman" w:hAnsi="Times New Roman" w:cs="Times New Roman"/>
          <w:b/>
          <w:sz w:val="28"/>
          <w:szCs w:val="28"/>
        </w:rPr>
        <w:t>Сибирцевского</w:t>
      </w:r>
      <w:proofErr w:type="spellEnd"/>
      <w:r w:rsidR="0090276E">
        <w:rPr>
          <w:rFonts w:ascii="Times New Roman" w:hAnsi="Times New Roman" w:cs="Times New Roman"/>
          <w:b/>
          <w:sz w:val="28"/>
          <w:szCs w:val="28"/>
        </w:rPr>
        <w:t xml:space="preserve"> 2-го </w:t>
      </w:r>
      <w:r w:rsidR="005F4644">
        <w:rPr>
          <w:rFonts w:ascii="Times New Roman" w:hAnsi="Times New Roman" w:cs="Times New Roman"/>
          <w:b/>
          <w:sz w:val="28"/>
          <w:szCs w:val="28"/>
        </w:rPr>
        <w:t xml:space="preserve">сельсовета </w:t>
      </w:r>
      <w:r w:rsidRPr="00FF1C2E">
        <w:rPr>
          <w:rFonts w:ascii="Times New Roman" w:hAnsi="Times New Roman" w:cs="Times New Roman"/>
          <w:b/>
          <w:sz w:val="28"/>
          <w:szCs w:val="24"/>
        </w:rPr>
        <w:t xml:space="preserve">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EC477C">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rsidR="00085788" w:rsidRPr="00FF1C2E" w:rsidRDefault="00085788" w:rsidP="00085788">
      <w:pPr>
        <w:pStyle w:val="ConsPlusNormal"/>
        <w:jc w:val="both"/>
        <w:outlineLvl w:val="3"/>
        <w:rPr>
          <w:rFonts w:ascii="Times New Roman" w:hAnsi="Times New Roman" w:cs="Times New Roman"/>
          <w:b/>
          <w:i/>
          <w:sz w:val="24"/>
          <w:szCs w:val="24"/>
        </w:rPr>
      </w:pP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Основаниями для рассмотрения </w:t>
      </w:r>
      <w:r w:rsidR="004B13C9" w:rsidRPr="00B410E7">
        <w:rPr>
          <w:rFonts w:ascii="Times New Roman" w:hAnsi="Times New Roman" w:cs="Times New Roman"/>
          <w:sz w:val="24"/>
          <w:szCs w:val="24"/>
        </w:rPr>
        <w:t xml:space="preserve">главой </w:t>
      </w:r>
      <w:r w:rsidR="004B13C9">
        <w:rPr>
          <w:rFonts w:ascii="Times New Roman" w:hAnsi="Times New Roman" w:cs="Times New Roman"/>
          <w:sz w:val="24"/>
          <w:szCs w:val="24"/>
        </w:rPr>
        <w:t>района</w:t>
      </w:r>
      <w:r w:rsidR="004B13C9" w:rsidRPr="00B410E7">
        <w:rPr>
          <w:rFonts w:ascii="Times New Roman" w:hAnsi="Times New Roman" w:cs="Times New Roman"/>
          <w:sz w:val="24"/>
          <w:szCs w:val="24"/>
        </w:rPr>
        <w:t xml:space="preserve"> </w:t>
      </w:r>
      <w:r w:rsidRPr="00FF1C2E">
        <w:rPr>
          <w:rFonts w:ascii="Times New Roman" w:hAnsi="Times New Roman" w:cs="Times New Roman"/>
          <w:color w:val="000000"/>
          <w:sz w:val="24"/>
          <w:szCs w:val="24"/>
        </w:rPr>
        <w:t>вопроса о внесении изменений в Правила являются:</w:t>
      </w:r>
    </w:p>
    <w:p w:rsidR="00967814" w:rsidRPr="00963F28" w:rsidRDefault="00967814" w:rsidP="00967814">
      <w:pPr>
        <w:pStyle w:val="ConsNonformat"/>
        <w:widowControl/>
        <w:ind w:firstLine="709"/>
        <w:contextualSpacing/>
        <w:jc w:val="both"/>
        <w:rPr>
          <w:rFonts w:ascii="Times New Roman" w:hAnsi="Times New Roman" w:cs="Times New Roman"/>
          <w:color w:val="000000"/>
          <w:sz w:val="24"/>
          <w:szCs w:val="24"/>
          <w:shd w:val="clear" w:color="auto" w:fill="FFFFFF"/>
        </w:rPr>
      </w:pPr>
      <w:r w:rsidRPr="00963F28">
        <w:rPr>
          <w:rFonts w:ascii="Times New Roman" w:hAnsi="Times New Roman" w:cs="Times New Roman"/>
          <w:color w:val="000000"/>
          <w:sz w:val="24"/>
          <w:szCs w:val="24"/>
          <w:shd w:val="clear" w:color="auto" w:fill="FFFFFF"/>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67814" w:rsidRPr="003070A5" w:rsidRDefault="00967814" w:rsidP="00967814">
      <w:pPr>
        <w:pStyle w:val="ConsNonformat"/>
        <w:widowControl/>
        <w:ind w:firstLine="709"/>
        <w:contextualSpacing/>
        <w:jc w:val="both"/>
        <w:rPr>
          <w:rFonts w:ascii="Times New Roman" w:hAnsi="Times New Roman" w:cs="Times New Roman"/>
          <w:color w:val="000000"/>
          <w:sz w:val="24"/>
          <w:szCs w:val="24"/>
        </w:rPr>
      </w:pPr>
      <w:r w:rsidRPr="003070A5">
        <w:rPr>
          <w:rFonts w:ascii="Times New Roman" w:hAnsi="Times New Roman" w:cs="Times New Roman"/>
          <w:color w:val="000000"/>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w:t>
      </w:r>
      <w:r w:rsidRPr="003070A5">
        <w:rPr>
          <w:rFonts w:ascii="Times New Roman" w:hAnsi="Times New Roman" w:cs="Times New Roman"/>
          <w:color w:val="000000"/>
          <w:sz w:val="24"/>
          <w:szCs w:val="24"/>
          <w:shd w:val="clear" w:color="auto" w:fill="FFFFFF"/>
        </w:rPr>
        <w:lastRenderedPageBreak/>
        <w:t xml:space="preserve">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070A5">
        <w:rPr>
          <w:rFonts w:ascii="Times New Roman" w:hAnsi="Times New Roman" w:cs="Times New Roman"/>
          <w:color w:val="000000"/>
          <w:sz w:val="24"/>
          <w:szCs w:val="24"/>
          <w:shd w:val="clear" w:color="auto" w:fill="FFFFFF"/>
        </w:rPr>
        <w:t>приаэродромной</w:t>
      </w:r>
      <w:proofErr w:type="spellEnd"/>
      <w:r w:rsidRPr="003070A5">
        <w:rPr>
          <w:rFonts w:ascii="Times New Roman" w:hAnsi="Times New Roman" w:cs="Times New Roman"/>
          <w:color w:val="000000"/>
          <w:sz w:val="24"/>
          <w:szCs w:val="24"/>
          <w:shd w:val="clear" w:color="auto" w:fill="FFFFFF"/>
        </w:rPr>
        <w:t xml:space="preserve"> территории, которые допущены в правилах землепользования и застройки поселения, городского округа, межселенной территории;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w:t>
      </w:r>
      <w:r>
        <w:rPr>
          <w:rFonts w:ascii="Times New Roman" w:hAnsi="Times New Roman" w:cs="Times New Roman"/>
          <w:sz w:val="24"/>
          <w:szCs w:val="24"/>
          <w:shd w:val="clear" w:color="auto" w:fill="FFFFFF"/>
        </w:rPr>
        <w:t>им</w:t>
      </w:r>
      <w:r w:rsidRPr="00507350">
        <w:rPr>
          <w:rFonts w:ascii="Times New Roman" w:hAnsi="Times New Roman" w:cs="Times New Roman"/>
          <w:sz w:val="24"/>
          <w:szCs w:val="24"/>
          <w:shd w:val="clear" w:color="auto" w:fill="FFFFFF"/>
        </w:rPr>
        <w:t>ся в Едином государственном реестре недвижимости описанию местоположения границ указанных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sidRPr="00FF1C2E">
        <w:rPr>
          <w:rFonts w:ascii="Times New Roman" w:hAnsi="Times New Roman" w:cs="Times New Roman"/>
          <w:sz w:val="24"/>
          <w:szCs w:val="24"/>
          <w:shd w:val="clear" w:color="auto" w:fill="FFFFFF"/>
        </w:rPr>
        <w:t xml:space="preserve"> территории исторического поселения федерального значения, территории исторического поселения регионального значения.</w:t>
      </w:r>
    </w:p>
    <w:p w:rsidR="00085788" w:rsidRPr="00FF1C2E" w:rsidRDefault="00085788" w:rsidP="00EC477C">
      <w:pPr>
        <w:pStyle w:val="ConsNonformat"/>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3. Предложения о внесени</w:t>
      </w:r>
      <w:r>
        <w:rPr>
          <w:rFonts w:ascii="Times New Roman" w:hAnsi="Times New Roman" w:cs="Times New Roman"/>
          <w:sz w:val="24"/>
          <w:szCs w:val="24"/>
        </w:rPr>
        <w:t>и изменений в Правила</w:t>
      </w:r>
      <w:r w:rsidRPr="00FF1C2E">
        <w:rPr>
          <w:rFonts w:ascii="Times New Roman" w:hAnsi="Times New Roman" w:cs="Times New Roman"/>
          <w:sz w:val="24"/>
          <w:szCs w:val="24"/>
        </w:rPr>
        <w:t xml:space="preserve"> направляются</w:t>
      </w:r>
      <w:r w:rsidRPr="007F25AB">
        <w:rPr>
          <w:rFonts w:ascii="Times New Roman" w:hAnsi="Times New Roman" w:cs="Times New Roman"/>
          <w:sz w:val="24"/>
          <w:szCs w:val="24"/>
        </w:rPr>
        <w:t xml:space="preserve"> </w:t>
      </w:r>
      <w:r w:rsidRPr="00FF1C2E">
        <w:rPr>
          <w:rFonts w:ascii="Times New Roman" w:hAnsi="Times New Roman" w:cs="Times New Roman"/>
          <w:sz w:val="24"/>
          <w:szCs w:val="24"/>
        </w:rPr>
        <w:t>в комиссию:</w:t>
      </w:r>
    </w:p>
    <w:p w:rsidR="00085788" w:rsidRPr="00FF1C2E" w:rsidRDefault="00085788" w:rsidP="00085788">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85788" w:rsidRPr="00FF1C2E" w:rsidRDefault="00085788" w:rsidP="00085788">
      <w:pPr>
        <w:shd w:val="clear" w:color="auto" w:fill="FFFFFF"/>
        <w:ind w:firstLine="540"/>
        <w:contextualSpacing/>
        <w:rPr>
          <w:rFonts w:ascii="Times New Roman" w:hAnsi="Times New Roman" w:cs="Times New Roman"/>
          <w:sz w:val="24"/>
          <w:szCs w:val="24"/>
        </w:rPr>
      </w:pPr>
      <w:bookmarkStart w:id="37" w:name="dst100523"/>
      <w:bookmarkEnd w:id="37"/>
      <w:r w:rsidRPr="00FF1C2E">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85788" w:rsidRPr="00FF1C2E" w:rsidRDefault="00085788" w:rsidP="00085788">
      <w:pPr>
        <w:shd w:val="clear" w:color="auto" w:fill="FFFFFF"/>
        <w:ind w:firstLine="540"/>
        <w:contextualSpacing/>
        <w:rPr>
          <w:rFonts w:ascii="Times New Roman" w:hAnsi="Times New Roman" w:cs="Times New Roman"/>
          <w:sz w:val="24"/>
          <w:szCs w:val="24"/>
        </w:rPr>
      </w:pPr>
      <w:bookmarkStart w:id="38" w:name="dst100524"/>
      <w:bookmarkEnd w:id="38"/>
      <w:r w:rsidRPr="00FF1C2E">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67814" w:rsidRPr="00963F28" w:rsidRDefault="00967814" w:rsidP="00967814">
      <w:pPr>
        <w:shd w:val="clear" w:color="auto" w:fill="FFFFFF"/>
        <w:ind w:firstLine="540"/>
        <w:contextualSpacing/>
        <w:rPr>
          <w:rFonts w:ascii="Times New Roman" w:hAnsi="Times New Roman" w:cs="Times New Roman"/>
          <w:color w:val="000000"/>
          <w:sz w:val="24"/>
          <w:szCs w:val="24"/>
          <w:shd w:val="clear" w:color="auto" w:fill="FFFFFF"/>
        </w:rPr>
      </w:pPr>
      <w:bookmarkStart w:id="39" w:name="dst100525"/>
      <w:bookmarkStart w:id="40" w:name="dst100526"/>
      <w:bookmarkEnd w:id="39"/>
      <w:bookmarkEnd w:id="40"/>
      <w:r w:rsidRPr="00963F28">
        <w:rPr>
          <w:rFonts w:ascii="Times New Roman" w:hAnsi="Times New Roman" w:cs="Times New Roman"/>
          <w:color w:val="000000"/>
          <w:sz w:val="24"/>
          <w:szCs w:val="24"/>
          <w:shd w:val="clear" w:color="auto" w:fill="FFFFFF"/>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967814" w:rsidRPr="00FE6481" w:rsidRDefault="00967814" w:rsidP="00967814">
      <w:pPr>
        <w:shd w:val="clear" w:color="auto" w:fill="FFFFFF"/>
        <w:ind w:firstLine="540"/>
        <w:contextualSpacing/>
        <w:rPr>
          <w:rFonts w:ascii="Times New Roman" w:hAnsi="Times New Roman" w:cs="Times New Roman"/>
          <w:sz w:val="24"/>
          <w:szCs w:val="24"/>
        </w:rPr>
      </w:pPr>
      <w:r w:rsidRPr="00FE6481">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85788" w:rsidRDefault="00085788" w:rsidP="00085788">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7814" w:rsidRDefault="00967814" w:rsidP="00967814">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967814" w:rsidRPr="00963F28" w:rsidRDefault="00967814" w:rsidP="00963F28">
      <w:pPr>
        <w:shd w:val="clear" w:color="auto" w:fill="FFFFFF"/>
        <w:ind w:firstLine="540"/>
        <w:contextualSpacing/>
        <w:rPr>
          <w:rFonts w:ascii="Times New Roman" w:hAnsi="Times New Roman" w:cs="Times New Roman"/>
          <w:sz w:val="24"/>
          <w:szCs w:val="24"/>
        </w:rPr>
      </w:pPr>
      <w:r w:rsidRPr="00967814">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w:t>
      </w:r>
      <w:r w:rsidR="004B13C9" w:rsidRPr="00B410E7">
        <w:rPr>
          <w:rFonts w:ascii="Times New Roman" w:hAnsi="Times New Roman" w:cs="Times New Roman"/>
          <w:sz w:val="24"/>
          <w:szCs w:val="24"/>
        </w:rPr>
        <w:t xml:space="preserve">главой </w:t>
      </w:r>
      <w:r w:rsidR="004B13C9">
        <w:rPr>
          <w:rFonts w:ascii="Times New Roman" w:hAnsi="Times New Roman" w:cs="Times New Roman"/>
          <w:sz w:val="24"/>
          <w:szCs w:val="24"/>
        </w:rPr>
        <w:t>района</w:t>
      </w:r>
      <w:r w:rsidR="004B13C9" w:rsidRPr="00B410E7">
        <w:rPr>
          <w:rFonts w:ascii="Times New Roman" w:hAnsi="Times New Roman" w:cs="Times New Roman"/>
          <w:sz w:val="24"/>
          <w:szCs w:val="24"/>
        </w:rPr>
        <w:t xml:space="preserve"> </w:t>
      </w:r>
      <w:r w:rsidRPr="00967814">
        <w:rPr>
          <w:rFonts w:ascii="Times New Roman" w:hAnsi="Times New Roman" w:cs="Times New Roman"/>
          <w:sz w:val="24"/>
          <w:szCs w:val="24"/>
        </w:rPr>
        <w:lastRenderedPageBreak/>
        <w:t>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w:t>
      </w:r>
      <w:r w:rsidR="00963F28">
        <w:rPr>
          <w:rFonts w:ascii="Times New Roman" w:hAnsi="Times New Roman" w:cs="Times New Roman"/>
          <w:sz w:val="24"/>
          <w:szCs w:val="24"/>
        </w:rPr>
        <w:t>омплексном развитии территории.</w:t>
      </w:r>
    </w:p>
    <w:p w:rsidR="00967814" w:rsidRPr="00963F28" w:rsidRDefault="00085788" w:rsidP="00967814">
      <w:pPr>
        <w:ind w:firstLine="540"/>
        <w:contextualSpacing/>
        <w:rPr>
          <w:rFonts w:ascii="Times New Roman" w:hAnsi="Times New Roman" w:cs="Times New Roman"/>
          <w:sz w:val="24"/>
          <w:szCs w:val="24"/>
          <w:shd w:val="clear" w:color="auto" w:fill="FFFFFF"/>
        </w:rPr>
      </w:pPr>
      <w:r w:rsidRPr="00FF1C2E">
        <w:rPr>
          <w:rFonts w:ascii="Times New Roman" w:hAnsi="Times New Roman" w:cs="Times New Roman"/>
          <w:sz w:val="24"/>
          <w:szCs w:val="24"/>
          <w:shd w:val="clear" w:color="auto" w:fill="FFFFFF"/>
        </w:rPr>
        <w:t xml:space="preserve">3.1. </w:t>
      </w:r>
      <w:r w:rsidR="00967814" w:rsidRPr="00963F28">
        <w:rPr>
          <w:rFonts w:ascii="Times New Roman" w:hAnsi="Times New Roman" w:cs="Times New Roman"/>
          <w:sz w:val="24"/>
          <w:szCs w:val="24"/>
          <w:shd w:val="clear" w:color="auto" w:fill="FFFFFF"/>
        </w:rPr>
        <w:t>В случае, если правилами землепользования и застройки не обеспечена в соответствии с </w:t>
      </w:r>
      <w:hyperlink r:id="rId38" w:anchor="dst1345" w:history="1">
        <w:r w:rsidR="00967814" w:rsidRPr="00963F28">
          <w:t>частью 3.1 статьи 31</w:t>
        </w:r>
      </w:hyperlink>
      <w:r w:rsidR="00967814" w:rsidRPr="00963F28">
        <w:rPr>
          <w:rFonts w:ascii="Times New Roman" w:hAnsi="Times New Roman" w:cs="Times New Roman"/>
          <w:sz w:val="24"/>
          <w:szCs w:val="24"/>
          <w:shd w:val="clear" w:color="auto" w:fill="FFFFFF"/>
        </w:rPr>
        <w:t xml:space="preserve">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w:t>
      </w:r>
      <w:r w:rsidR="004B13C9" w:rsidRPr="00B410E7">
        <w:rPr>
          <w:rFonts w:ascii="Times New Roman" w:hAnsi="Times New Roman" w:cs="Times New Roman"/>
          <w:sz w:val="24"/>
          <w:szCs w:val="24"/>
        </w:rPr>
        <w:t xml:space="preserve">главе </w:t>
      </w:r>
      <w:r w:rsidR="004B13C9">
        <w:rPr>
          <w:rFonts w:ascii="Times New Roman" w:hAnsi="Times New Roman" w:cs="Times New Roman"/>
          <w:sz w:val="24"/>
          <w:szCs w:val="24"/>
        </w:rPr>
        <w:t>района</w:t>
      </w:r>
      <w:r w:rsidR="00967814" w:rsidRPr="00963F28">
        <w:rPr>
          <w:rFonts w:ascii="Times New Roman" w:hAnsi="Times New Roman" w:cs="Times New Roman"/>
          <w:sz w:val="24"/>
          <w:szCs w:val="24"/>
          <w:shd w:val="clear" w:color="auto" w:fill="FFFFFF"/>
        </w:rPr>
        <w:t xml:space="preserve"> </w:t>
      </w:r>
      <w:r w:rsidR="00967814" w:rsidRPr="00963F28">
        <w:rPr>
          <w:rFonts w:ascii="Times New Roman" w:hAnsi="Times New Roman" w:cs="Times New Roman"/>
          <w:sz w:val="24"/>
          <w:szCs w:val="24"/>
          <w:shd w:val="clear" w:color="auto" w:fill="FFFFFF"/>
        </w:rPr>
        <w:t>требование о внесении изменений в правила землепользования и застройки в целях обеспечения размещения указанных объектов.</w:t>
      </w:r>
    </w:p>
    <w:p w:rsidR="00967814" w:rsidRPr="00963F28" w:rsidRDefault="00085788" w:rsidP="00967814">
      <w:pPr>
        <w:ind w:firstLine="540"/>
        <w:contextualSpacing/>
        <w:rPr>
          <w:rFonts w:ascii="Times New Roman" w:hAnsi="Times New Roman" w:cs="Times New Roman"/>
          <w:sz w:val="24"/>
          <w:szCs w:val="24"/>
          <w:shd w:val="clear" w:color="auto" w:fill="FFFFFF"/>
        </w:rPr>
      </w:pPr>
      <w:r w:rsidRPr="00963598">
        <w:rPr>
          <w:rFonts w:ascii="Times New Roman" w:hAnsi="Times New Roman" w:cs="Times New Roman"/>
          <w:sz w:val="24"/>
          <w:szCs w:val="24"/>
          <w:shd w:val="clear" w:color="auto" w:fill="FFFFFF"/>
        </w:rPr>
        <w:t xml:space="preserve">3.2. </w:t>
      </w:r>
      <w:r w:rsidR="00967814" w:rsidRPr="00963F28">
        <w:rPr>
          <w:rFonts w:ascii="Times New Roman" w:hAnsi="Times New Roman" w:cs="Times New Roman"/>
          <w:sz w:val="24"/>
          <w:szCs w:val="24"/>
          <w:shd w:val="clear" w:color="auto" w:fill="FFFFFF"/>
        </w:rPr>
        <w:t>В случае, предусмотренном </w:t>
      </w:r>
      <w:hyperlink r:id="rId39" w:anchor="dst1346" w:history="1">
        <w:r w:rsidR="00967814" w:rsidRPr="00963F28">
          <w:t>частью 3.1</w:t>
        </w:r>
      </w:hyperlink>
      <w:r w:rsidR="00967814" w:rsidRPr="00963F28">
        <w:rPr>
          <w:rFonts w:ascii="Times New Roman" w:hAnsi="Times New Roman" w:cs="Times New Roman"/>
          <w:sz w:val="24"/>
          <w:szCs w:val="24"/>
          <w:shd w:val="clear" w:color="auto" w:fill="FFFFFF"/>
        </w:rPr>
        <w:t xml:space="preserve"> настоящей статьи, </w:t>
      </w:r>
      <w:proofErr w:type="spellStart"/>
      <w:r w:rsidR="0097212B">
        <w:rPr>
          <w:rFonts w:ascii="Times New Roman" w:hAnsi="Times New Roman" w:cs="Times New Roman"/>
          <w:sz w:val="24"/>
          <w:szCs w:val="24"/>
          <w:shd w:val="clear" w:color="auto" w:fill="FFFFFF"/>
        </w:rPr>
        <w:t>р</w:t>
      </w:r>
      <w:r w:rsidR="0097212B" w:rsidRPr="0097212B">
        <w:rPr>
          <w:rFonts w:ascii="Times New Roman" w:hAnsi="Times New Roman" w:cs="Times New Roman"/>
          <w:sz w:val="24"/>
          <w:szCs w:val="24"/>
          <w:shd w:val="clear" w:color="auto" w:fill="FFFFFF"/>
        </w:rPr>
        <w:t>лава</w:t>
      </w:r>
      <w:proofErr w:type="spellEnd"/>
      <w:r w:rsidR="0097212B" w:rsidRPr="0097212B">
        <w:rPr>
          <w:rFonts w:ascii="Times New Roman" w:hAnsi="Times New Roman" w:cs="Times New Roman"/>
          <w:sz w:val="24"/>
          <w:szCs w:val="24"/>
          <w:shd w:val="clear" w:color="auto" w:fill="FFFFFF"/>
        </w:rPr>
        <w:t xml:space="preserve"> района</w:t>
      </w:r>
      <w:r w:rsidR="00967814" w:rsidRPr="0097212B">
        <w:rPr>
          <w:rFonts w:ascii="Times New Roman" w:hAnsi="Times New Roman" w:cs="Times New Roman"/>
          <w:sz w:val="24"/>
          <w:szCs w:val="24"/>
          <w:shd w:val="clear" w:color="auto" w:fill="FFFFFF"/>
        </w:rPr>
        <w:t xml:space="preserve"> </w:t>
      </w:r>
      <w:r w:rsidR="00967814" w:rsidRPr="00963F28">
        <w:rPr>
          <w:rFonts w:ascii="Times New Roman" w:hAnsi="Times New Roman" w:cs="Times New Roman"/>
          <w:sz w:val="24"/>
          <w:szCs w:val="24"/>
          <w:shd w:val="clear" w:color="auto" w:fill="FFFFFF"/>
        </w:rPr>
        <w:t>обеспечивают внесение изменений в правила землепользования и застройки в течение тридцати дней со дня получения указанного в </w:t>
      </w:r>
      <w:hyperlink r:id="rId40" w:anchor="dst1346" w:history="1">
        <w:r w:rsidR="00967814" w:rsidRPr="00963F28">
          <w:t>части 3.1</w:t>
        </w:r>
      </w:hyperlink>
      <w:r w:rsidR="00967814" w:rsidRPr="00963F28">
        <w:rPr>
          <w:rFonts w:ascii="Times New Roman" w:hAnsi="Times New Roman" w:cs="Times New Roman"/>
          <w:sz w:val="24"/>
          <w:szCs w:val="24"/>
          <w:shd w:val="clear" w:color="auto" w:fill="FFFFFF"/>
        </w:rPr>
        <w:t> настоящей статьи требования.</w:t>
      </w:r>
    </w:p>
    <w:p w:rsidR="00085788" w:rsidRPr="00FF1C2E" w:rsidRDefault="00085788" w:rsidP="00085788">
      <w:pPr>
        <w:shd w:val="clear" w:color="auto" w:fill="FFFFFF"/>
        <w:ind w:firstLine="540"/>
        <w:contextualSpacing/>
        <w:rPr>
          <w:rFonts w:ascii="Times New Roman" w:hAnsi="Times New Roman" w:cs="Times New Roman"/>
          <w:sz w:val="24"/>
          <w:szCs w:val="24"/>
          <w:shd w:val="clear" w:color="auto" w:fill="FFFFFF"/>
        </w:rPr>
      </w:pPr>
      <w:r w:rsidRPr="00FF1C2E">
        <w:rPr>
          <w:rFonts w:ascii="Times New Roman" w:hAnsi="Times New Roman" w:cs="Times New Roman"/>
          <w:sz w:val="24"/>
          <w:szCs w:val="24"/>
          <w:shd w:val="clear" w:color="auto" w:fill="FFFFFF"/>
        </w:rPr>
        <w:t xml:space="preserve">3.3. В целях внесения изменений в </w:t>
      </w:r>
      <w:r>
        <w:rPr>
          <w:rFonts w:ascii="Times New Roman" w:hAnsi="Times New Roman" w:cs="Times New Roman"/>
          <w:sz w:val="24"/>
          <w:szCs w:val="24"/>
          <w:shd w:val="clear" w:color="auto" w:fill="FFFFFF"/>
        </w:rPr>
        <w:t>П</w:t>
      </w:r>
      <w:r w:rsidRPr="00FF1C2E">
        <w:rPr>
          <w:rFonts w:ascii="Times New Roman" w:hAnsi="Times New Roman" w:cs="Times New Roman"/>
          <w:sz w:val="24"/>
          <w:szCs w:val="24"/>
          <w:shd w:val="clear" w:color="auto" w:fill="FFFFFF"/>
        </w:rPr>
        <w:t>равила землепользования и застройки в случаях, предусмотренных </w:t>
      </w:r>
      <w:hyperlink r:id="rId41" w:anchor="dst2456" w:history="1">
        <w:r w:rsidRPr="00FF1C2E">
          <w:rPr>
            <w:rStyle w:val="a9"/>
            <w:rFonts w:ascii="Times New Roman" w:hAnsi="Times New Roman" w:cs="Times New Roman"/>
            <w:sz w:val="24"/>
            <w:szCs w:val="24"/>
            <w:shd w:val="clear" w:color="auto" w:fill="FFFFFF"/>
          </w:rPr>
          <w:t>пунктами 3</w:t>
        </w:r>
      </w:hyperlink>
      <w:r w:rsidRPr="00FF1C2E">
        <w:rPr>
          <w:rFonts w:ascii="Times New Roman" w:hAnsi="Times New Roman" w:cs="Times New Roman"/>
          <w:sz w:val="24"/>
          <w:szCs w:val="24"/>
          <w:shd w:val="clear" w:color="auto" w:fill="FFFFFF"/>
        </w:rPr>
        <w:t> - </w:t>
      </w:r>
      <w:hyperlink r:id="rId42" w:anchor="dst2458" w:history="1">
        <w:r w:rsidRPr="00FF1C2E">
          <w:rPr>
            <w:rStyle w:val="a9"/>
            <w:rFonts w:ascii="Times New Roman" w:hAnsi="Times New Roman" w:cs="Times New Roman"/>
            <w:sz w:val="24"/>
            <w:szCs w:val="24"/>
            <w:shd w:val="clear" w:color="auto" w:fill="FFFFFF"/>
          </w:rPr>
          <w:t>5 части 2</w:t>
        </w:r>
      </w:hyperlink>
      <w:r w:rsidRPr="00FF1C2E">
        <w:rPr>
          <w:rFonts w:ascii="Times New Roman" w:hAnsi="Times New Roman" w:cs="Times New Roman"/>
          <w:sz w:val="24"/>
          <w:szCs w:val="24"/>
          <w:shd w:val="clear" w:color="auto" w:fill="FFFFFF"/>
        </w:rPr>
        <w:t> и </w:t>
      </w:r>
      <w:hyperlink r:id="rId43" w:anchor="dst1346" w:history="1">
        <w:r w:rsidRPr="00FF1C2E">
          <w:rPr>
            <w:rStyle w:val="a9"/>
            <w:rFonts w:ascii="Times New Roman" w:hAnsi="Times New Roman" w:cs="Times New Roman"/>
            <w:sz w:val="24"/>
            <w:szCs w:val="24"/>
            <w:shd w:val="clear" w:color="auto" w:fill="FFFFFF"/>
          </w:rPr>
          <w:t>частью 3.1</w:t>
        </w:r>
      </w:hyperlink>
      <w:r w:rsidRPr="00FF1C2E">
        <w:rPr>
          <w:rFonts w:ascii="Times New Roman" w:hAnsi="Times New Roman" w:cs="Times New Roman"/>
          <w:sz w:val="24"/>
          <w:szCs w:val="24"/>
          <w:shd w:val="clear" w:color="auto" w:fill="FFFFFF"/>
        </w:rPr>
        <w:t>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44" w:anchor="dst100527" w:history="1">
        <w:r w:rsidRPr="00FF1C2E">
          <w:rPr>
            <w:rStyle w:val="a9"/>
            <w:rFonts w:ascii="Times New Roman" w:hAnsi="Times New Roman" w:cs="Times New Roman"/>
            <w:sz w:val="24"/>
            <w:szCs w:val="24"/>
            <w:shd w:val="clear" w:color="auto" w:fill="FFFFFF"/>
          </w:rPr>
          <w:t>частью 4</w:t>
        </w:r>
      </w:hyperlink>
      <w:r w:rsidRPr="00FF1C2E">
        <w:rPr>
          <w:rFonts w:ascii="Times New Roman" w:hAnsi="Times New Roman" w:cs="Times New Roman"/>
          <w:sz w:val="24"/>
          <w:szCs w:val="24"/>
          <w:shd w:val="clear" w:color="auto" w:fill="FFFFFF"/>
        </w:rPr>
        <w:t> настоящей статьи заключения комиссии не требуются.</w:t>
      </w:r>
    </w:p>
    <w:p w:rsidR="00085788" w:rsidRPr="00FF1C2E" w:rsidRDefault="009E6CB3" w:rsidP="00085788">
      <w:pPr>
        <w:shd w:val="clear" w:color="auto" w:fill="FFFFFF"/>
        <w:ind w:firstLine="540"/>
        <w:contextual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3.4</w:t>
      </w:r>
      <w:r w:rsidR="00085788" w:rsidRPr="00FF1C2E">
        <w:rPr>
          <w:rFonts w:ascii="Times New Roman" w:hAnsi="Times New Roman" w:cs="Times New Roman"/>
          <w:sz w:val="24"/>
          <w:szCs w:val="24"/>
          <w:shd w:val="clear" w:color="auto" w:fill="FFFFFF"/>
        </w:rPr>
        <w:t xml:space="preserve">. Комиссия в течение тридцати дней со дня поступления предложения о внесении изменения в </w:t>
      </w:r>
      <w:r w:rsidR="00085788">
        <w:rPr>
          <w:rFonts w:ascii="Times New Roman" w:hAnsi="Times New Roman" w:cs="Times New Roman"/>
          <w:sz w:val="24"/>
          <w:szCs w:val="24"/>
          <w:shd w:val="clear" w:color="auto" w:fill="FFFFFF"/>
        </w:rPr>
        <w:t>П</w:t>
      </w:r>
      <w:r w:rsidR="00085788" w:rsidRPr="00FF1C2E">
        <w:rPr>
          <w:rFonts w:ascii="Times New Roman" w:hAnsi="Times New Roman" w:cs="Times New Roman"/>
          <w:sz w:val="24"/>
          <w:szCs w:val="24"/>
          <w:shd w:val="clear" w:color="auto" w:fill="FFFFFF"/>
        </w:rPr>
        <w:t xml:space="preserve">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085788">
        <w:rPr>
          <w:rFonts w:ascii="Times New Roman" w:hAnsi="Times New Roman" w:cs="Times New Roman"/>
          <w:sz w:val="24"/>
          <w:szCs w:val="24"/>
          <w:shd w:val="clear" w:color="auto" w:fill="FFFFFF"/>
        </w:rPr>
        <w:t>П</w:t>
      </w:r>
      <w:r w:rsidR="00085788" w:rsidRPr="00FF1C2E">
        <w:rPr>
          <w:rFonts w:ascii="Times New Roman" w:hAnsi="Times New Roman" w:cs="Times New Roman"/>
          <w:sz w:val="24"/>
          <w:szCs w:val="24"/>
          <w:shd w:val="clear" w:color="auto" w:fill="FFFFFF"/>
        </w:rPr>
        <w:t xml:space="preserve">равила землепользования и застройки или об отклонении такого предложения с указанием причин отклонения, и направляет это заключение </w:t>
      </w:r>
      <w:r w:rsidR="004B13C9" w:rsidRPr="00B410E7">
        <w:rPr>
          <w:rFonts w:ascii="Times New Roman" w:hAnsi="Times New Roman" w:cs="Times New Roman"/>
          <w:sz w:val="24"/>
          <w:szCs w:val="24"/>
        </w:rPr>
        <w:t xml:space="preserve">главе </w:t>
      </w:r>
      <w:r w:rsidR="004B13C9">
        <w:rPr>
          <w:rFonts w:ascii="Times New Roman" w:hAnsi="Times New Roman" w:cs="Times New Roman"/>
          <w:sz w:val="24"/>
          <w:szCs w:val="24"/>
        </w:rPr>
        <w:t>района</w:t>
      </w:r>
      <w:r w:rsidR="00085788" w:rsidRPr="00FF1C2E">
        <w:rPr>
          <w:rFonts w:ascii="Times New Roman" w:hAnsi="Times New Roman" w:cs="Times New Roman"/>
          <w:sz w:val="24"/>
          <w:szCs w:val="24"/>
          <w:shd w:val="clear" w:color="auto" w:fill="FFFFFF"/>
        </w:rPr>
        <w:t>.</w:t>
      </w:r>
    </w:p>
    <w:p w:rsidR="00085788" w:rsidRPr="00FF1C2E" w:rsidRDefault="00085788" w:rsidP="00085788">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shd w:val="clear" w:color="auto" w:fill="FFFFFF"/>
        </w:rPr>
        <w:t xml:space="preserve">4. Глава </w:t>
      </w:r>
      <w:r w:rsidR="00BB60F2">
        <w:rPr>
          <w:rFonts w:ascii="Times New Roman" w:hAnsi="Times New Roman" w:cs="Times New Roman"/>
          <w:sz w:val="24"/>
          <w:szCs w:val="24"/>
          <w:shd w:val="clear" w:color="auto" w:fill="FFFFFF"/>
        </w:rPr>
        <w:t>района</w:t>
      </w:r>
      <w:r w:rsidRPr="00FF1C2E">
        <w:rPr>
          <w:rFonts w:ascii="Times New Roman" w:hAnsi="Times New Roman" w:cs="Times New Roman"/>
          <w:sz w:val="24"/>
          <w:szCs w:val="24"/>
          <w:shd w:val="clear" w:color="auto" w:fill="FFFFFF"/>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w:t>
      </w:r>
      <w:r>
        <w:rPr>
          <w:rFonts w:ascii="Times New Roman" w:hAnsi="Times New Roman" w:cs="Times New Roman"/>
          <w:sz w:val="24"/>
          <w:szCs w:val="24"/>
          <w:shd w:val="clear" w:color="auto" w:fill="FFFFFF"/>
        </w:rPr>
        <w:t>П</w:t>
      </w:r>
      <w:r w:rsidRPr="00FF1C2E">
        <w:rPr>
          <w:rFonts w:ascii="Times New Roman" w:hAnsi="Times New Roman" w:cs="Times New Roman"/>
          <w:sz w:val="24"/>
          <w:szCs w:val="24"/>
          <w:shd w:val="clear" w:color="auto" w:fill="FFFFFF"/>
        </w:rPr>
        <w:t xml:space="preserve">равила землепользования и застройки или об отклонении предложения о внесении изменения в данные </w:t>
      </w:r>
      <w:r>
        <w:rPr>
          <w:rFonts w:ascii="Times New Roman" w:hAnsi="Times New Roman" w:cs="Times New Roman"/>
          <w:sz w:val="24"/>
          <w:szCs w:val="24"/>
          <w:shd w:val="clear" w:color="auto" w:fill="FFFFFF"/>
        </w:rPr>
        <w:t>П</w:t>
      </w:r>
      <w:r w:rsidRPr="00FF1C2E">
        <w:rPr>
          <w:rFonts w:ascii="Times New Roman" w:hAnsi="Times New Roman" w:cs="Times New Roman"/>
          <w:sz w:val="24"/>
          <w:szCs w:val="24"/>
          <w:shd w:val="clear" w:color="auto" w:fill="FFFFFF"/>
        </w:rPr>
        <w:t>равила с указанием причин отклонения и направляет копию такого решения заявителям.</w:t>
      </w:r>
    </w:p>
    <w:p w:rsidR="00085788" w:rsidRPr="00FF1C2E" w:rsidRDefault="00085788" w:rsidP="00085788">
      <w:pPr>
        <w:pStyle w:val="ConsNonformat"/>
        <w:widowControl/>
        <w:ind w:firstLine="709"/>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5. Подготовка проекта о внесении изменений в Правила осуществляется с учетом положений о территориальном планировании, содержащихся в Генеральном </w:t>
      </w:r>
      <w:r w:rsidR="00405E3A" w:rsidRPr="00FF1C2E">
        <w:rPr>
          <w:rFonts w:ascii="Times New Roman" w:hAnsi="Times New Roman" w:cs="Times New Roman"/>
          <w:sz w:val="24"/>
          <w:szCs w:val="24"/>
        </w:rPr>
        <w:t xml:space="preserve">плане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proofErr w:type="gramStart"/>
      <w:r w:rsidR="005F4644">
        <w:rPr>
          <w:rFonts w:ascii="Times New Roman" w:hAnsi="Times New Roman" w:cs="Times New Roman"/>
          <w:sz w:val="24"/>
          <w:szCs w:val="24"/>
        </w:rPr>
        <w:t xml:space="preserve">сельсовета </w:t>
      </w:r>
      <w:r w:rsidRPr="00FF1C2E">
        <w:rPr>
          <w:rFonts w:ascii="Times New Roman" w:hAnsi="Times New Roman" w:cs="Times New Roman"/>
          <w:sz w:val="24"/>
          <w:szCs w:val="24"/>
        </w:rPr>
        <w:t>,</w:t>
      </w:r>
      <w:proofErr w:type="gramEnd"/>
      <w:r w:rsidRPr="00FF1C2E">
        <w:rPr>
          <w:rFonts w:ascii="Times New Roman" w:hAnsi="Times New Roman" w:cs="Times New Roman"/>
          <w:sz w:val="24"/>
          <w:szCs w:val="24"/>
        </w:rPr>
        <w:t xml:space="preserve"> с учетом требований технических регламентов, результатов общественных обсуждений или публичных слушаний и предложений заинтересованных лиц.</w:t>
      </w:r>
    </w:p>
    <w:p w:rsidR="00085788" w:rsidRPr="00FF1C2E" w:rsidRDefault="00085788" w:rsidP="00085788">
      <w:pPr>
        <w:pStyle w:val="ConsNonformat"/>
        <w:widowControl/>
        <w:ind w:firstLine="709"/>
        <w:contextualSpacing/>
        <w:jc w:val="both"/>
        <w:rPr>
          <w:rFonts w:ascii="Times New Roman" w:hAnsi="Times New Roman" w:cs="Times New Roman"/>
          <w:sz w:val="24"/>
          <w:szCs w:val="24"/>
        </w:rPr>
      </w:pPr>
      <w:r w:rsidRPr="00FF1C2E">
        <w:rPr>
          <w:rFonts w:ascii="Times New Roman" w:hAnsi="Times New Roman" w:cs="Times New Roman"/>
          <w:sz w:val="24"/>
          <w:szCs w:val="24"/>
        </w:rPr>
        <w:t xml:space="preserve">6. Глава </w:t>
      </w:r>
      <w:r w:rsidR="00BB60F2">
        <w:rPr>
          <w:rFonts w:ascii="Times New Roman" w:hAnsi="Times New Roman" w:cs="Times New Roman"/>
          <w:sz w:val="24"/>
          <w:szCs w:val="24"/>
        </w:rPr>
        <w:t>района</w:t>
      </w:r>
      <w:r w:rsidRPr="00FF1C2E">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о внесении изменений в Правила размещает</w:t>
      </w:r>
      <w:r>
        <w:rPr>
          <w:rFonts w:ascii="Times New Roman" w:hAnsi="Times New Roman" w:cs="Times New Roman"/>
          <w:sz w:val="24"/>
          <w:szCs w:val="24"/>
        </w:rPr>
        <w:t xml:space="preserve"> их</w:t>
      </w:r>
      <w:r w:rsidRPr="00FF1C2E">
        <w:rPr>
          <w:rFonts w:ascii="Times New Roman" w:hAnsi="Times New Roman" w:cs="Times New Roman"/>
          <w:sz w:val="24"/>
          <w:szCs w:val="24"/>
        </w:rPr>
        <w:t xml:space="preserve"> на официальном сайте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proofErr w:type="gramStart"/>
      <w:r w:rsidR="005F4644">
        <w:rPr>
          <w:rFonts w:ascii="Times New Roman" w:hAnsi="Times New Roman" w:cs="Times New Roman"/>
          <w:sz w:val="24"/>
          <w:szCs w:val="24"/>
        </w:rPr>
        <w:t xml:space="preserve">сельсовета </w:t>
      </w:r>
      <w:r w:rsidRPr="00FF1C2E">
        <w:rPr>
          <w:rFonts w:ascii="Times New Roman" w:hAnsi="Times New Roman" w:cs="Times New Roman"/>
          <w:sz w:val="24"/>
          <w:szCs w:val="24"/>
        </w:rPr>
        <w:t>.</w:t>
      </w:r>
      <w:proofErr w:type="gramEnd"/>
      <w:r w:rsidRPr="00FF1C2E">
        <w:rPr>
          <w:rFonts w:ascii="Times New Roman" w:hAnsi="Times New Roman" w:cs="Times New Roman"/>
          <w:sz w:val="24"/>
          <w:szCs w:val="24"/>
        </w:rPr>
        <w:t xml:space="preserve"> Сообщение о принятии такого решения также может быть распространено по радио и телевидению.</w:t>
      </w:r>
    </w:p>
    <w:p w:rsidR="00085788" w:rsidRPr="00FF1C2E" w:rsidRDefault="00085788" w:rsidP="00085788">
      <w:pPr>
        <w:pStyle w:val="ConsNonformat"/>
        <w:widowControl/>
        <w:ind w:firstLine="709"/>
        <w:contextualSpacing/>
        <w:jc w:val="both"/>
        <w:rPr>
          <w:rFonts w:ascii="Times New Roman" w:hAnsi="Times New Roman" w:cs="Times New Roman"/>
          <w:sz w:val="24"/>
          <w:szCs w:val="24"/>
        </w:rPr>
      </w:pPr>
      <w:bookmarkStart w:id="41" w:name="P271"/>
      <w:bookmarkEnd w:id="41"/>
      <w:r w:rsidRPr="00FF1C2E">
        <w:rPr>
          <w:rFonts w:ascii="Times New Roman" w:hAnsi="Times New Roman" w:cs="Times New Roman"/>
          <w:sz w:val="24"/>
          <w:szCs w:val="24"/>
        </w:rPr>
        <w:t>7. Общественные обсуждения или публичные слушания по проекту о внесении изменений в Правила проводятся комиссией в соответствии со статьей 14 настоящих Правил.</w:t>
      </w:r>
    </w:p>
    <w:p w:rsidR="00085788" w:rsidRPr="00FF1C2E" w:rsidRDefault="00085788" w:rsidP="00085788">
      <w:pPr>
        <w:pStyle w:val="ConsNonformat"/>
        <w:widowControl/>
        <w:ind w:firstLine="709"/>
        <w:contextualSpacing/>
        <w:jc w:val="both"/>
        <w:rPr>
          <w:rFonts w:ascii="Times New Roman" w:hAnsi="Times New Roman" w:cs="Times New Roman"/>
          <w:sz w:val="24"/>
          <w:szCs w:val="24"/>
        </w:rPr>
      </w:pPr>
      <w:bookmarkStart w:id="42" w:name="P275"/>
      <w:bookmarkEnd w:id="42"/>
      <w:r w:rsidRPr="00FF1C2E">
        <w:rPr>
          <w:rFonts w:ascii="Times New Roman" w:hAnsi="Times New Roman" w:cs="Times New Roman"/>
          <w:sz w:val="24"/>
          <w:szCs w:val="24"/>
        </w:rPr>
        <w:t>8. После завершения общественных обсуждений или публичных слушаний по проекту о внесении изменений в Правила с учетом результатов таких публичных слушаний вносятся изменения в проект о внесении изменений в Правила с обязательным приложением протоколов общественных обсуждений или публичных слушаний.</w:t>
      </w:r>
    </w:p>
    <w:p w:rsidR="00085788" w:rsidRPr="00FF1C2E" w:rsidRDefault="00085788" w:rsidP="00085788">
      <w:pPr>
        <w:pStyle w:val="ConsNonformat"/>
        <w:widowControl/>
        <w:ind w:firstLine="709"/>
        <w:contextualSpacing/>
        <w:jc w:val="both"/>
        <w:rPr>
          <w:rFonts w:ascii="Times New Roman" w:hAnsi="Times New Roman" w:cs="Times New Roman"/>
          <w:color w:val="000000"/>
          <w:sz w:val="24"/>
          <w:szCs w:val="24"/>
        </w:rPr>
      </w:pPr>
      <w:r w:rsidRPr="00FF1C2E">
        <w:rPr>
          <w:rFonts w:ascii="Times New Roman" w:hAnsi="Times New Roman" w:cs="Times New Roman"/>
          <w:sz w:val="24"/>
          <w:szCs w:val="24"/>
        </w:rPr>
        <w:lastRenderedPageBreak/>
        <w:t xml:space="preserve">9. Глава </w:t>
      </w:r>
      <w:r w:rsidR="00BB60F2">
        <w:rPr>
          <w:rFonts w:ascii="Times New Roman" w:hAnsi="Times New Roman" w:cs="Times New Roman"/>
          <w:sz w:val="24"/>
          <w:szCs w:val="24"/>
        </w:rPr>
        <w:t>района</w:t>
      </w:r>
      <w:r w:rsidRPr="00FF1C2E">
        <w:rPr>
          <w:rFonts w:ascii="Times New Roman" w:hAnsi="Times New Roman" w:cs="Times New Roman"/>
          <w:sz w:val="24"/>
          <w:szCs w:val="24"/>
        </w:rPr>
        <w:t xml:space="preserve"> в течение десяти дней после представления ему проекта о внесении изменений в Правила и указанных в 9 настоящей статьи обязательных приложений должен принять решение о н</w:t>
      </w:r>
      <w:r>
        <w:rPr>
          <w:rFonts w:ascii="Times New Roman" w:hAnsi="Times New Roman" w:cs="Times New Roman"/>
          <w:sz w:val="24"/>
          <w:szCs w:val="24"/>
        </w:rPr>
        <w:t xml:space="preserve">аправлении указанного проекта на Совет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sz w:val="24"/>
          <w:szCs w:val="24"/>
        </w:rPr>
        <w:t xml:space="preserve"> или об отклонении проекта о внесении изменений в Правила и о направлении его на доработку с </w:t>
      </w:r>
      <w:r w:rsidRPr="00FF1C2E">
        <w:rPr>
          <w:rFonts w:ascii="Times New Roman" w:hAnsi="Times New Roman" w:cs="Times New Roman"/>
          <w:color w:val="000000"/>
          <w:sz w:val="24"/>
          <w:szCs w:val="24"/>
        </w:rPr>
        <w:t>указанием даты его повторного представления.</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777641">
        <w:rPr>
          <w:rFonts w:ascii="Times New Roman" w:hAnsi="Times New Roman" w:cs="Times New Roman"/>
          <w:b/>
          <w:i/>
          <w:sz w:val="24"/>
          <w:szCs w:val="24"/>
        </w:rPr>
        <w:t>5</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proofErr w:type="spellStart"/>
      <w:r w:rsidR="0090276E">
        <w:rPr>
          <w:rFonts w:ascii="Times New Roman" w:hAnsi="Times New Roman" w:cs="Times New Roman"/>
          <w:b/>
          <w:i/>
          <w:sz w:val="24"/>
          <w:szCs w:val="24"/>
          <w:u w:val="single"/>
        </w:rPr>
        <w:t>Сибирцевского</w:t>
      </w:r>
      <w:proofErr w:type="spellEnd"/>
      <w:r w:rsidR="0090276E">
        <w:rPr>
          <w:rFonts w:ascii="Times New Roman" w:hAnsi="Times New Roman" w:cs="Times New Roman"/>
          <w:b/>
          <w:i/>
          <w:sz w:val="24"/>
          <w:szCs w:val="24"/>
          <w:u w:val="single"/>
        </w:rPr>
        <w:t xml:space="preserve"> 2-го </w:t>
      </w:r>
      <w:r w:rsidR="005F4644">
        <w:rPr>
          <w:rFonts w:ascii="Times New Roman" w:hAnsi="Times New Roman" w:cs="Times New Roman"/>
          <w:b/>
          <w:i/>
          <w:sz w:val="24"/>
          <w:szCs w:val="24"/>
          <w:u w:val="single"/>
        </w:rPr>
        <w:t xml:space="preserve">сельсовета </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A63296">
        <w:rPr>
          <w:rFonts w:ascii="Times New Roman" w:hAnsi="Times New Roman" w:cs="Times New Roman"/>
          <w:color w:val="000000"/>
          <w:sz w:val="24"/>
          <w:szCs w:val="24"/>
        </w:rPr>
        <w:t xml:space="preserve">Администрации </w:t>
      </w:r>
      <w:proofErr w:type="spellStart"/>
      <w:r w:rsidR="0090276E">
        <w:rPr>
          <w:rFonts w:ascii="Times New Roman" w:hAnsi="Times New Roman" w:cs="Times New Roman"/>
          <w:sz w:val="24"/>
          <w:szCs w:val="24"/>
        </w:rPr>
        <w:t>Сибирцевского</w:t>
      </w:r>
      <w:proofErr w:type="spellEnd"/>
      <w:r w:rsidR="0090276E">
        <w:rPr>
          <w:rFonts w:ascii="Times New Roman" w:hAnsi="Times New Roman" w:cs="Times New Roman"/>
          <w:sz w:val="24"/>
          <w:szCs w:val="24"/>
        </w:rPr>
        <w:t xml:space="preserve"> 2-го </w:t>
      </w:r>
      <w:proofErr w:type="gramStart"/>
      <w:r w:rsidR="005F4644">
        <w:rPr>
          <w:rFonts w:ascii="Times New Roman" w:hAnsi="Times New Roman" w:cs="Times New Roman"/>
          <w:sz w:val="24"/>
          <w:szCs w:val="24"/>
        </w:rPr>
        <w:t xml:space="preserve">сельсовета </w:t>
      </w:r>
      <w:r w:rsidRPr="00FF1C2E">
        <w:rPr>
          <w:rFonts w:ascii="Times New Roman" w:hAnsi="Times New Roman" w:cs="Times New Roman"/>
          <w:color w:val="000000"/>
          <w:sz w:val="24"/>
          <w:szCs w:val="24"/>
        </w:rPr>
        <w:t xml:space="preserve"> </w:t>
      </w:r>
      <w:r w:rsidRPr="00FF1C2E">
        <w:rPr>
          <w:rFonts w:ascii="Times New Roman" w:hAnsi="Times New Roman" w:cs="Times New Roman"/>
          <w:sz w:val="24"/>
          <w:szCs w:val="24"/>
        </w:rPr>
        <w:t>области</w:t>
      </w:r>
      <w:proofErr w:type="gramEnd"/>
      <w:r w:rsidRPr="00FF1C2E">
        <w:rPr>
          <w:rFonts w:ascii="Times New Roman" w:hAnsi="Times New Roman" w:cs="Times New Roman"/>
          <w:color w:val="000000"/>
          <w:sz w:val="24"/>
          <w:szCs w:val="24"/>
        </w:rPr>
        <w:t xml:space="preserve"> в сети "Интернет".</w:t>
      </w:r>
    </w:p>
    <w:p w:rsidR="00085788"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BB60F2" w:rsidRPr="003D1392" w:rsidRDefault="00BB60F2" w:rsidP="00BB60F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BB60F2" w:rsidRPr="003F0754"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BB60F2" w:rsidRPr="003F0754"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BB60F2" w:rsidRDefault="00BB60F2" w:rsidP="00085788">
      <w:pPr>
        <w:pStyle w:val="ConsNonformat"/>
        <w:widowControl/>
        <w:ind w:firstLine="709"/>
        <w:jc w:val="both"/>
        <w:rPr>
          <w:rFonts w:ascii="Times New Roman" w:hAnsi="Times New Roman" w:cs="Times New Roman"/>
          <w:color w:val="000000"/>
          <w:sz w:val="24"/>
          <w:szCs w:val="24"/>
        </w:rPr>
      </w:pPr>
    </w:p>
    <w:p w:rsidR="00967814" w:rsidRDefault="00967814" w:rsidP="00085788">
      <w:pPr>
        <w:pStyle w:val="ConsNonformat"/>
        <w:widowControl/>
        <w:ind w:firstLine="709"/>
        <w:jc w:val="both"/>
        <w:rPr>
          <w:rFonts w:ascii="Times New Roman" w:hAnsi="Times New Roman" w:cs="Times New Roman"/>
          <w:color w:val="000000"/>
          <w:sz w:val="24"/>
          <w:szCs w:val="24"/>
        </w:rPr>
      </w:pPr>
    </w:p>
    <w:p w:rsidR="00D0444E" w:rsidRDefault="00D0444E" w:rsidP="00085788">
      <w:pPr>
        <w:pStyle w:val="ConsNonformat"/>
        <w:widowControl/>
        <w:ind w:firstLine="709"/>
        <w:jc w:val="both"/>
        <w:rPr>
          <w:rFonts w:ascii="Times New Roman" w:hAnsi="Times New Roman" w:cs="Times New Roman"/>
          <w:color w:val="000000"/>
          <w:sz w:val="24"/>
          <w:szCs w:val="24"/>
        </w:rPr>
      </w:pPr>
    </w:p>
    <w:p w:rsidR="00D0444E" w:rsidRDefault="00D0444E" w:rsidP="00085788">
      <w:pPr>
        <w:pStyle w:val="ConsNonformat"/>
        <w:widowControl/>
        <w:ind w:firstLine="709"/>
        <w:jc w:val="both"/>
        <w:rPr>
          <w:rFonts w:ascii="Times New Roman" w:hAnsi="Times New Roman" w:cs="Times New Roman"/>
          <w:color w:val="000000"/>
          <w:sz w:val="24"/>
          <w:szCs w:val="24"/>
        </w:rPr>
      </w:pPr>
    </w:p>
    <w:p w:rsidR="00D0444E" w:rsidRDefault="00D0444E" w:rsidP="00085788">
      <w:pPr>
        <w:pStyle w:val="ConsNonformat"/>
        <w:widowControl/>
        <w:ind w:firstLine="709"/>
        <w:jc w:val="both"/>
        <w:rPr>
          <w:rFonts w:ascii="Times New Roman" w:hAnsi="Times New Roman" w:cs="Times New Roman"/>
          <w:color w:val="000000"/>
          <w:sz w:val="24"/>
          <w:szCs w:val="24"/>
        </w:rPr>
      </w:pPr>
    </w:p>
    <w:p w:rsidR="00D77ED0" w:rsidRDefault="00D77ED0" w:rsidP="00085788">
      <w:pPr>
        <w:pStyle w:val="ConsNonformat"/>
        <w:widowControl/>
        <w:ind w:firstLine="709"/>
        <w:jc w:val="both"/>
        <w:rPr>
          <w:rFonts w:ascii="Times New Roman" w:hAnsi="Times New Roman" w:cs="Times New Roman"/>
          <w:color w:val="000000"/>
          <w:sz w:val="24"/>
          <w:szCs w:val="24"/>
        </w:rPr>
      </w:pPr>
    </w:p>
    <w:p w:rsidR="00D77ED0" w:rsidRDefault="00D77ED0" w:rsidP="00085788">
      <w:pPr>
        <w:pStyle w:val="ConsNonformat"/>
        <w:widowControl/>
        <w:ind w:firstLine="709"/>
        <w:jc w:val="both"/>
        <w:rPr>
          <w:rFonts w:ascii="Times New Roman" w:hAnsi="Times New Roman" w:cs="Times New Roman"/>
          <w:color w:val="000000"/>
          <w:sz w:val="24"/>
          <w:szCs w:val="24"/>
        </w:rPr>
      </w:pPr>
    </w:p>
    <w:p w:rsidR="00D0444E" w:rsidRDefault="00D0444E" w:rsidP="00085788">
      <w:pPr>
        <w:pStyle w:val="ConsNonformat"/>
        <w:widowControl/>
        <w:ind w:firstLine="709"/>
        <w:jc w:val="both"/>
        <w:rPr>
          <w:rFonts w:ascii="Times New Roman" w:hAnsi="Times New Roman" w:cs="Times New Roman"/>
          <w:color w:val="000000"/>
          <w:sz w:val="24"/>
          <w:szCs w:val="24"/>
        </w:rPr>
      </w:pPr>
    </w:p>
    <w:p w:rsidR="00D0444E" w:rsidRPr="00FF1C2E" w:rsidRDefault="00D0444E" w:rsidP="00085788">
      <w:pPr>
        <w:pStyle w:val="ConsNonformat"/>
        <w:widowControl/>
        <w:ind w:firstLine="709"/>
        <w:jc w:val="both"/>
        <w:rPr>
          <w:rFonts w:ascii="Times New Roman" w:hAnsi="Times New Roman" w:cs="Times New Roman"/>
          <w:color w:val="000000"/>
          <w:sz w:val="24"/>
          <w:szCs w:val="24"/>
        </w:rPr>
      </w:pPr>
    </w:p>
    <w:p w:rsidR="007C4514" w:rsidRDefault="00967814" w:rsidP="00967814">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lastRenderedPageBreak/>
        <w:t xml:space="preserve">Глава </w:t>
      </w:r>
      <w:r>
        <w:rPr>
          <w:rFonts w:ascii="Times New Roman" w:hAnsi="Times New Roman" w:cs="Times New Roman"/>
          <w:b/>
          <w:sz w:val="28"/>
          <w:szCs w:val="24"/>
        </w:rPr>
        <w:t>7</w:t>
      </w:r>
      <w:r w:rsidRPr="00FF1C2E">
        <w:rPr>
          <w:rFonts w:ascii="Times New Roman" w:hAnsi="Times New Roman" w:cs="Times New Roman"/>
          <w:b/>
          <w:sz w:val="28"/>
          <w:szCs w:val="24"/>
        </w:rPr>
        <w:t xml:space="preserve">. </w:t>
      </w:r>
      <w:r>
        <w:rPr>
          <w:rFonts w:ascii="Times New Roman" w:hAnsi="Times New Roman" w:cs="Times New Roman"/>
          <w:b/>
          <w:sz w:val="28"/>
          <w:szCs w:val="24"/>
        </w:rPr>
        <w:t xml:space="preserve">Положение </w:t>
      </w:r>
      <w:r w:rsidR="00C348DE">
        <w:rPr>
          <w:rFonts w:ascii="Times New Roman" w:hAnsi="Times New Roman" w:cs="Times New Roman"/>
          <w:b/>
          <w:sz w:val="28"/>
          <w:szCs w:val="24"/>
        </w:rPr>
        <w:t>о</w:t>
      </w:r>
      <w:r>
        <w:rPr>
          <w:rFonts w:ascii="Times New Roman" w:hAnsi="Times New Roman" w:cs="Times New Roman"/>
          <w:b/>
          <w:sz w:val="28"/>
          <w:szCs w:val="24"/>
        </w:rPr>
        <w:t xml:space="preserve"> регулировании иных вопросов землепользования и застройки</w:t>
      </w:r>
    </w:p>
    <w:p w:rsidR="007C4514" w:rsidRDefault="007C4514" w:rsidP="00967814">
      <w:pPr>
        <w:pStyle w:val="ConsPlusNormal"/>
        <w:ind w:firstLine="540"/>
        <w:jc w:val="both"/>
        <w:outlineLvl w:val="2"/>
        <w:rPr>
          <w:rFonts w:ascii="Times New Roman" w:hAnsi="Times New Roman" w:cs="Times New Roman"/>
          <w:b/>
          <w:sz w:val="28"/>
          <w:szCs w:val="24"/>
        </w:rPr>
      </w:pPr>
    </w:p>
    <w:p w:rsidR="007C4514" w:rsidRPr="00963F28" w:rsidRDefault="007C4514" w:rsidP="00963F28">
      <w:pPr>
        <w:pStyle w:val="ConsPlusNormal"/>
        <w:ind w:firstLine="567"/>
        <w:jc w:val="both"/>
        <w:outlineLvl w:val="3"/>
        <w:rPr>
          <w:rFonts w:ascii="Times New Roman" w:hAnsi="Times New Roman" w:cs="Times New Roman"/>
          <w:b/>
          <w:i/>
          <w:sz w:val="24"/>
          <w:szCs w:val="24"/>
        </w:rPr>
      </w:pPr>
      <w:r w:rsidRPr="00963F28">
        <w:rPr>
          <w:rFonts w:ascii="Times New Roman" w:hAnsi="Times New Roman" w:cs="Times New Roman"/>
          <w:b/>
          <w:i/>
          <w:sz w:val="24"/>
          <w:szCs w:val="24"/>
        </w:rPr>
        <w:t>Статья 1</w:t>
      </w:r>
      <w:r w:rsidR="00777641">
        <w:rPr>
          <w:rFonts w:ascii="Times New Roman" w:hAnsi="Times New Roman" w:cs="Times New Roman"/>
          <w:b/>
          <w:i/>
          <w:sz w:val="24"/>
          <w:szCs w:val="24"/>
        </w:rPr>
        <w:t>6</w:t>
      </w:r>
      <w:r w:rsidRPr="00963F28">
        <w:rPr>
          <w:rFonts w:ascii="Times New Roman" w:hAnsi="Times New Roman" w:cs="Times New Roman"/>
          <w:b/>
          <w:i/>
          <w:sz w:val="24"/>
          <w:szCs w:val="24"/>
        </w:rPr>
        <w:t xml:space="preserve">. </w:t>
      </w:r>
      <w:r w:rsidRPr="00D43E98">
        <w:rPr>
          <w:rFonts w:ascii="Times New Roman" w:hAnsi="Times New Roman" w:cs="Times New Roman"/>
          <w:b/>
          <w:i/>
          <w:sz w:val="24"/>
          <w:szCs w:val="24"/>
          <w:u w:val="single"/>
        </w:rPr>
        <w:t>Положение о регулировании иных вопросов землепользования и застройки</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p>
    <w:p w:rsidR="00D37E06" w:rsidRDefault="00967814" w:rsidP="007C4514">
      <w:pPr>
        <w:pStyle w:val="ConsPlusNormal"/>
        <w:ind w:firstLine="540"/>
        <w:jc w:val="both"/>
        <w:outlineLvl w:val="2"/>
        <w:rPr>
          <w:rFonts w:ascii="Times New Roman" w:hAnsi="Times New Roman" w:cs="Times New Roman"/>
          <w:color w:val="000000"/>
          <w:sz w:val="24"/>
          <w:szCs w:val="24"/>
        </w:rPr>
      </w:pPr>
      <w:r>
        <w:rPr>
          <w:rFonts w:ascii="Times New Roman" w:hAnsi="Times New Roman" w:cs="Times New Roman"/>
          <w:b/>
          <w:sz w:val="28"/>
          <w:szCs w:val="24"/>
        </w:rPr>
        <w:t xml:space="preserve"> </w:t>
      </w:r>
      <w:r w:rsidRPr="00FF1C2E">
        <w:rPr>
          <w:rFonts w:ascii="Times New Roman" w:hAnsi="Times New Roman" w:cs="Times New Roman"/>
          <w:b/>
          <w:sz w:val="28"/>
          <w:szCs w:val="24"/>
        </w:rPr>
        <w:t xml:space="preserve"> </w:t>
      </w:r>
    </w:p>
    <w:p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rsidR="00085788" w:rsidRDefault="00085788" w:rsidP="000846DB">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proofErr w:type="spellStart"/>
      <w:r w:rsidR="0090276E">
        <w:rPr>
          <w:rFonts w:ascii="Times New Roman" w:hAnsi="Times New Roman" w:cs="Times New Roman"/>
          <w:b/>
          <w:i/>
          <w:sz w:val="24"/>
          <w:szCs w:val="24"/>
          <w:u w:val="single"/>
        </w:rPr>
        <w:t>Сибирцевского</w:t>
      </w:r>
      <w:proofErr w:type="spellEnd"/>
      <w:r w:rsidR="0090276E">
        <w:rPr>
          <w:rFonts w:ascii="Times New Roman" w:hAnsi="Times New Roman" w:cs="Times New Roman"/>
          <w:b/>
          <w:i/>
          <w:sz w:val="24"/>
          <w:szCs w:val="24"/>
          <w:u w:val="single"/>
        </w:rPr>
        <w:t xml:space="preserve"> 2-го </w:t>
      </w:r>
      <w:r w:rsidR="005F4644">
        <w:rPr>
          <w:rFonts w:ascii="Times New Roman" w:hAnsi="Times New Roman" w:cs="Times New Roman"/>
          <w:b/>
          <w:i/>
          <w:sz w:val="24"/>
          <w:szCs w:val="24"/>
          <w:u w:val="single"/>
        </w:rPr>
        <w:t xml:space="preserve">сельсовета </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proofErr w:type="spellStart"/>
      <w:r w:rsidR="0090276E">
        <w:rPr>
          <w:rFonts w:ascii="Times New Roman" w:hAnsi="Times New Roman" w:cs="Times New Roman"/>
          <w:color w:val="000000"/>
          <w:sz w:val="24"/>
          <w:szCs w:val="24"/>
        </w:rPr>
        <w:t>Сибирцевского</w:t>
      </w:r>
      <w:proofErr w:type="spellEnd"/>
      <w:r w:rsidR="0090276E">
        <w:rPr>
          <w:rFonts w:ascii="Times New Roman" w:hAnsi="Times New Roman" w:cs="Times New Roman"/>
          <w:color w:val="000000"/>
          <w:sz w:val="24"/>
          <w:szCs w:val="24"/>
        </w:rPr>
        <w:t xml:space="preserve"> 2-го </w:t>
      </w:r>
      <w:proofErr w:type="gramStart"/>
      <w:r w:rsidR="005F4644">
        <w:rPr>
          <w:rFonts w:ascii="Times New Roman" w:hAnsi="Times New Roman" w:cs="Times New Roman"/>
          <w:color w:val="000000"/>
          <w:sz w:val="24"/>
          <w:szCs w:val="24"/>
        </w:rPr>
        <w:t xml:space="preserve">сельсовета </w:t>
      </w:r>
      <w:r w:rsidR="00817965">
        <w:rPr>
          <w:rFonts w:ascii="Times New Roman" w:hAnsi="Times New Roman" w:cs="Times New Roman"/>
          <w:color w:val="000000"/>
          <w:sz w:val="24"/>
          <w:szCs w:val="24"/>
        </w:rPr>
        <w:t xml:space="preserve"> и</w:t>
      </w:r>
      <w:proofErr w:type="gramEnd"/>
      <w:r w:rsidR="00817965">
        <w:rPr>
          <w:rFonts w:ascii="Times New Roman" w:hAnsi="Times New Roman" w:cs="Times New Roman"/>
          <w:color w:val="000000"/>
          <w:sz w:val="24"/>
          <w:szCs w:val="24"/>
        </w:rPr>
        <w:t xml:space="preserve"> отношении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в целом.</w:t>
      </w:r>
    </w:p>
    <w:p w:rsidR="00085788" w:rsidRPr="00DA3357" w:rsidRDefault="00085788" w:rsidP="00085788">
      <w:pPr>
        <w:outlineLvl w:val="0"/>
        <w:rPr>
          <w:rFonts w:ascii="Times New Roman" w:hAnsi="Times New Roman" w:cs="Times New Roman"/>
          <w:b/>
          <w:sz w:val="24"/>
          <w:szCs w:val="24"/>
        </w:rPr>
      </w:pPr>
    </w:p>
    <w:p w:rsidR="00085788" w:rsidRPr="00FF1C2E" w:rsidRDefault="00085788" w:rsidP="00EE4308">
      <w:pPr>
        <w:ind w:left="1" w:firstLine="566"/>
        <w:outlineLvl w:val="0"/>
        <w:rPr>
          <w:rFonts w:ascii="Times New Roman" w:hAnsi="Times New Roman" w:cs="Times New Roman"/>
          <w:b/>
          <w:sz w:val="28"/>
          <w:szCs w:val="24"/>
        </w:rPr>
      </w:pPr>
      <w:r w:rsidRPr="00FF1C2E">
        <w:rPr>
          <w:rFonts w:ascii="Times New Roman" w:hAnsi="Times New Roman" w:cs="Times New Roman"/>
          <w:b/>
          <w:sz w:val="28"/>
          <w:szCs w:val="24"/>
        </w:rPr>
        <w:t>Раздел 3. ГРАДОСТРОИТЕЛЬНЫЕ РЕГЛАМЕНТЫ</w:t>
      </w:r>
    </w:p>
    <w:p w:rsidR="00085788" w:rsidRPr="00FF1C2E" w:rsidRDefault="00085788" w:rsidP="00085788">
      <w:pPr>
        <w:ind w:firstLine="540"/>
        <w:rPr>
          <w:rFonts w:ascii="Times New Roman" w:hAnsi="Times New Roman" w:cs="Times New Roman"/>
          <w:sz w:val="24"/>
          <w:szCs w:val="24"/>
        </w:rPr>
      </w:pPr>
    </w:p>
    <w:p w:rsidR="00085788" w:rsidRDefault="00085788" w:rsidP="00DD6100">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7. Градостроительные регламенты и виды разреш</w:t>
      </w:r>
      <w:r w:rsidR="00676E1E">
        <w:rPr>
          <w:rFonts w:ascii="Times New Roman" w:hAnsi="Times New Roman" w:cs="Times New Roman"/>
          <w:b/>
          <w:sz w:val="28"/>
          <w:szCs w:val="24"/>
        </w:rPr>
        <w:t>е</w:t>
      </w:r>
      <w:r w:rsidRPr="00FF1C2E">
        <w:rPr>
          <w:rFonts w:ascii="Times New Roman" w:hAnsi="Times New Roman" w:cs="Times New Roman"/>
          <w:b/>
          <w:sz w:val="28"/>
          <w:szCs w:val="24"/>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DD6100">
      <w:pPr>
        <w:pStyle w:val="ConsPlusNormal"/>
        <w:ind w:firstLine="540"/>
        <w:jc w:val="both"/>
        <w:outlineLvl w:val="2"/>
        <w:rPr>
          <w:rFonts w:ascii="Times New Roman" w:hAnsi="Times New Roman" w:cs="Times New Roman"/>
          <w:b/>
          <w:sz w:val="28"/>
          <w:szCs w:val="24"/>
        </w:rPr>
      </w:pPr>
    </w:p>
    <w:p w:rsidR="00D77ED0" w:rsidRDefault="00D77ED0" w:rsidP="00DD6100">
      <w:pPr>
        <w:pStyle w:val="ConsPlusNormal"/>
        <w:ind w:firstLine="540"/>
        <w:jc w:val="both"/>
        <w:outlineLvl w:val="2"/>
        <w:rPr>
          <w:rFonts w:ascii="Times New Roman" w:hAnsi="Times New Roman" w:cs="Times New Roman"/>
          <w:b/>
          <w:sz w:val="28"/>
          <w:szCs w:val="24"/>
        </w:rPr>
      </w:pPr>
    </w:p>
    <w:p w:rsidR="00D77ED0" w:rsidRDefault="00D77ED0" w:rsidP="00DD6100">
      <w:pPr>
        <w:pStyle w:val="ConsPlusNormal"/>
        <w:ind w:firstLine="540"/>
        <w:jc w:val="both"/>
        <w:outlineLvl w:val="2"/>
        <w:rPr>
          <w:rFonts w:ascii="Times New Roman" w:hAnsi="Times New Roman" w:cs="Times New Roman"/>
          <w:b/>
          <w:sz w:val="28"/>
          <w:szCs w:val="24"/>
        </w:rPr>
      </w:pPr>
    </w:p>
    <w:p w:rsidR="00D77ED0" w:rsidRDefault="00D77ED0" w:rsidP="00124C42">
      <w:pPr>
        <w:pStyle w:val="ConsPlusNormal"/>
        <w:jc w:val="both"/>
        <w:outlineLvl w:val="2"/>
        <w:rPr>
          <w:rFonts w:ascii="Times New Roman" w:hAnsi="Times New Roman" w:cs="Times New Roman"/>
          <w:b/>
          <w:i/>
          <w:sz w:val="24"/>
          <w:szCs w:val="24"/>
          <w:u w:val="single"/>
        </w:rPr>
      </w:pPr>
    </w:p>
    <w:p w:rsidR="00124C42" w:rsidRDefault="00124C42" w:rsidP="00124C42">
      <w:pPr>
        <w:pStyle w:val="ConsPlusNormal"/>
        <w:jc w:val="both"/>
        <w:outlineLvl w:val="2"/>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Статья 18</w:t>
      </w:r>
      <w:r w:rsidRPr="001719B7">
        <w:rPr>
          <w:rFonts w:ascii="Times New Roman" w:hAnsi="Times New Roman" w:cs="Times New Roman"/>
          <w:b/>
          <w:i/>
          <w:sz w:val="24"/>
          <w:szCs w:val="24"/>
          <w:u w:val="single"/>
        </w:rPr>
        <w:t xml:space="preserve"> Градостроительные регламенты</w:t>
      </w:r>
      <w:r>
        <w:rPr>
          <w:rFonts w:ascii="Times New Roman" w:hAnsi="Times New Roman" w:cs="Times New Roman"/>
          <w:b/>
          <w:i/>
          <w:sz w:val="24"/>
          <w:szCs w:val="24"/>
          <w:u w:val="single"/>
        </w:rPr>
        <w:t>.</w:t>
      </w:r>
      <w:r w:rsidRPr="001719B7">
        <w:rPr>
          <w:rFonts w:ascii="Times New Roman" w:hAnsi="Times New Roman" w:cs="Times New Roman"/>
          <w:b/>
          <w:i/>
          <w:sz w:val="24"/>
          <w:szCs w:val="24"/>
          <w:u w:val="single"/>
        </w:rPr>
        <w:t xml:space="preserve"> </w:t>
      </w:r>
    </w:p>
    <w:p w:rsidR="00124C42" w:rsidRPr="001719B7" w:rsidRDefault="00124C42" w:rsidP="00124C42">
      <w:pPr>
        <w:pStyle w:val="ConsPlusNormal"/>
        <w:jc w:val="both"/>
        <w:outlineLvl w:val="2"/>
        <w:rPr>
          <w:rFonts w:ascii="Times New Roman" w:hAnsi="Times New Roman" w:cs="Times New Roman"/>
          <w:b/>
          <w:i/>
          <w:sz w:val="24"/>
          <w:szCs w:val="24"/>
          <w:u w:val="single"/>
        </w:rPr>
      </w:pPr>
    </w:p>
    <w:p w:rsidR="00124C42" w:rsidRPr="003D1392" w:rsidRDefault="00124C42" w:rsidP="00124C42">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Градостроительные регламенты устанавливаются с учетом:</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45"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Российской Федерации.</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3D1392">
        <w:rPr>
          <w:rFonts w:ascii="Times New Roman" w:hAnsi="Times New Roman" w:cs="Times New Roman"/>
          <w:color w:val="000000"/>
          <w:sz w:val="24"/>
          <w:szCs w:val="24"/>
        </w:rPr>
        <w:lastRenderedPageBreak/>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46" w:history="1">
        <w:r w:rsidRPr="003D1392">
          <w:rPr>
            <w:rFonts w:ascii="Times New Roman" w:hAnsi="Times New Roman" w:cs="Times New Roman"/>
            <w:color w:val="000000"/>
            <w:sz w:val="24"/>
            <w:szCs w:val="24"/>
          </w:rPr>
          <w:t>законами</w:t>
        </w:r>
      </w:hyperlink>
      <w:r w:rsidRPr="003D1392">
        <w:rPr>
          <w:rFonts w:ascii="Times New Roman" w:hAnsi="Times New Roman" w:cs="Times New Roman"/>
          <w:color w:val="000000"/>
          <w:sz w:val="24"/>
          <w:szCs w:val="24"/>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47" w:anchor="dst100581" w:history="1">
        <w:r w:rsidRPr="003D1392">
          <w:rPr>
            <w:rFonts w:ascii="Times New Roman" w:hAnsi="Times New Roman" w:cs="Times New Roman"/>
            <w:color w:val="000000"/>
            <w:sz w:val="24"/>
            <w:szCs w:val="24"/>
          </w:rPr>
          <w:t>регламентом</w:t>
        </w:r>
      </w:hyperlink>
      <w:r w:rsidRPr="003D1392">
        <w:rPr>
          <w:rFonts w:ascii="Times New Roman" w:hAnsi="Times New Roman" w:cs="Times New Roman"/>
          <w:color w:val="000000"/>
          <w:sz w:val="24"/>
          <w:szCs w:val="24"/>
        </w:rPr>
        <w:t>, положением об особо охраняемой природной территории в соответствии с лесным </w:t>
      </w:r>
      <w:hyperlink r:id="rId48"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w:t>
      </w:r>
      <w:hyperlink r:id="rId49"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об особо охраняемых природных территориях.</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9. Реконструкция указанных в </w:t>
      </w:r>
      <w:hyperlink r:id="rId50"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10. В случае, если использование указанных в </w:t>
      </w:r>
      <w:hyperlink r:id="rId51"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24C42" w:rsidRPr="00FF1C2E" w:rsidRDefault="00124C42" w:rsidP="00DD6100">
      <w:pPr>
        <w:pStyle w:val="ConsPlusNormal"/>
        <w:ind w:firstLine="540"/>
        <w:jc w:val="both"/>
        <w:outlineLvl w:val="2"/>
        <w:rPr>
          <w:rFonts w:ascii="Times New Roman" w:hAnsi="Times New Roman" w:cs="Times New Roman"/>
          <w:b/>
          <w:sz w:val="28"/>
          <w:szCs w:val="24"/>
        </w:rPr>
      </w:pP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124C42">
        <w:rPr>
          <w:rFonts w:ascii="Times New Roman" w:hAnsi="Times New Roman" w:cs="Times New Roman"/>
          <w:b/>
          <w:i/>
          <w:sz w:val="24"/>
          <w:szCs w:val="24"/>
        </w:rPr>
        <w:t>9</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rsidR="000846DB" w:rsidRDefault="000846DB"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3" w:name="dst100597"/>
      <w:bookmarkEnd w:id="43"/>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4" w:name="dst100598"/>
      <w:bookmarkEnd w:id="44"/>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5" w:name="dst100599"/>
      <w:bookmarkEnd w:id="45"/>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6" w:name="dst100600"/>
      <w:bookmarkEnd w:id="46"/>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7" w:name="dst1349"/>
      <w:bookmarkEnd w:id="47"/>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w:t>
      </w:r>
      <w:r w:rsidRPr="00FF1C2E">
        <w:rPr>
          <w:rStyle w:val="blk"/>
          <w:rFonts w:ascii="Times New Roman" w:hAnsi="Times New Roman" w:cs="Times New Roman"/>
          <w:sz w:val="24"/>
          <w:szCs w:val="24"/>
        </w:rPr>
        <w:lastRenderedPageBreak/>
        <w:t>технических регламентов.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8" w:name="dst100602"/>
      <w:bookmarkEnd w:id="48"/>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9" w:name="dst100603"/>
      <w:bookmarkEnd w:id="49"/>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50" w:name="dst100604"/>
      <w:bookmarkEnd w:id="50"/>
      <w:r w:rsidRPr="00FF1C2E">
        <w:rPr>
          <w:rStyle w:val="blk"/>
          <w:rFonts w:ascii="Times New Roman" w:hAnsi="Times New Roman" w:cs="Times New Roman"/>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52" w:anchor="dst100615" w:history="1">
        <w:r w:rsidRPr="00FF1C2E">
          <w:rPr>
            <w:rStyle w:val="a9"/>
            <w:rFonts w:ascii="Times New Roman" w:hAnsi="Times New Roman" w:cs="Times New Roman"/>
            <w:sz w:val="24"/>
            <w:szCs w:val="24"/>
          </w:rPr>
          <w:t>статьей 39</w:t>
        </w:r>
      </w:hyperlink>
      <w:r w:rsidRPr="00FF1C2E">
        <w:rPr>
          <w:rStyle w:val="blk"/>
          <w:rFonts w:ascii="Times New Roman" w:hAnsi="Times New Roman" w:cs="Times New Roman"/>
          <w:sz w:val="24"/>
          <w:szCs w:val="24"/>
        </w:rPr>
        <w:t> </w:t>
      </w:r>
      <w:r>
        <w:rPr>
          <w:rStyle w:val="blk"/>
          <w:rFonts w:ascii="Times New Roman" w:hAnsi="Times New Roman" w:cs="Times New Roman"/>
          <w:sz w:val="24"/>
          <w:szCs w:val="24"/>
        </w:rPr>
        <w:t>Градостроительного кодекса Российской Федерации</w:t>
      </w:r>
      <w:r w:rsidRPr="00FF1C2E">
        <w:rPr>
          <w:rStyle w:val="blk"/>
          <w:rFonts w:ascii="Times New Roman" w:hAnsi="Times New Roman" w:cs="Times New Roman"/>
          <w:sz w:val="24"/>
          <w:szCs w:val="24"/>
        </w:rPr>
        <w:t>.</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1" w:name="dst100605"/>
      <w:bookmarkEnd w:id="51"/>
      <w:r w:rsidRPr="00FF1C2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C66F8" w:rsidRPr="00FF1C2E" w:rsidRDefault="000C66F8" w:rsidP="00085788">
      <w:pPr>
        <w:shd w:val="clear" w:color="auto" w:fill="FFFFFF"/>
        <w:ind w:firstLine="539"/>
        <w:contextualSpacing/>
        <w:rPr>
          <w:rFonts w:ascii="Times New Roman" w:hAnsi="Times New Roman" w:cs="Times New Roman"/>
          <w:sz w:val="24"/>
          <w:szCs w:val="24"/>
        </w:rPr>
      </w:pPr>
    </w:p>
    <w:p w:rsidR="00085788" w:rsidRPr="00FF1C2E" w:rsidRDefault="00963F28" w:rsidP="00085788">
      <w:pPr>
        <w:pStyle w:val="10"/>
        <w:shd w:val="clear" w:color="auto" w:fill="FFFFFF"/>
        <w:spacing w:before="0" w:after="144"/>
        <w:ind w:firstLine="540"/>
        <w:jc w:val="both"/>
        <w:rPr>
          <w:rStyle w:val="hl"/>
          <w:rFonts w:ascii="Times New Roman" w:hAnsi="Times New Roman" w:cs="Times New Roman"/>
          <w:i/>
          <w:sz w:val="24"/>
          <w:szCs w:val="24"/>
        </w:rPr>
      </w:pPr>
      <w:r>
        <w:rPr>
          <w:rFonts w:ascii="Times New Roman" w:hAnsi="Times New Roman" w:cs="Times New Roman"/>
          <w:i/>
          <w:sz w:val="24"/>
          <w:szCs w:val="24"/>
        </w:rPr>
        <w:t xml:space="preserve">Статья </w:t>
      </w:r>
      <w:r w:rsidR="00124C42">
        <w:rPr>
          <w:rFonts w:ascii="Times New Roman" w:hAnsi="Times New Roman" w:cs="Times New Roman"/>
          <w:i/>
          <w:sz w:val="24"/>
          <w:szCs w:val="24"/>
        </w:rPr>
        <w:t>20</w:t>
      </w:r>
      <w:r w:rsidR="00085788" w:rsidRPr="00110BD5">
        <w:rPr>
          <w:rFonts w:ascii="Times New Roman" w:hAnsi="Times New Roman" w:cs="Times New Roman"/>
          <w:b w:val="0"/>
          <w:i/>
          <w:sz w:val="24"/>
          <w:szCs w:val="24"/>
        </w:rPr>
        <w:t>. </w:t>
      </w:r>
      <w:r w:rsidR="00085788"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00085788"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52" w:name="dst100609"/>
      <w:bookmarkEnd w:id="52"/>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53" w:name="dst100610"/>
      <w:bookmarkEnd w:id="53"/>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4" w:name="dst100611"/>
      <w:bookmarkEnd w:id="54"/>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4514" w:rsidRPr="00E608B5" w:rsidRDefault="007C4514" w:rsidP="00085788">
      <w:pPr>
        <w:shd w:val="clear" w:color="auto" w:fill="FFFFFF"/>
        <w:ind w:firstLine="539"/>
        <w:contextualSpacing/>
        <w:rPr>
          <w:rStyle w:val="blk"/>
          <w:rFonts w:ascii="Times New Roman" w:hAnsi="Times New Roman" w:cs="Times New Roman"/>
          <w:sz w:val="24"/>
          <w:szCs w:val="24"/>
        </w:rPr>
      </w:pPr>
      <w:r>
        <w:rPr>
          <w:rStyle w:val="blk"/>
          <w:rFonts w:ascii="Times New Roman" w:hAnsi="Times New Roman" w:cs="Times New Roman"/>
          <w:sz w:val="24"/>
          <w:szCs w:val="24"/>
        </w:rPr>
        <w:t>5</w:t>
      </w:r>
      <w:r w:rsidRPr="00E608B5">
        <w:rPr>
          <w:rStyle w:val="blk"/>
          <w:rFonts w:ascii="Times New Roman" w:hAnsi="Times New Roman" w:cs="Times New Roman"/>
          <w:sz w:val="24"/>
          <w:szCs w:val="24"/>
        </w:rPr>
        <w:t xml:space="preserve">) </w:t>
      </w:r>
      <w:r w:rsidRPr="00963F28">
        <w:rPr>
          <w:rStyle w:val="blk"/>
          <w:rFonts w:ascii="Times New Roman" w:hAnsi="Times New Roman" w:cs="Times New Roman"/>
          <w:sz w:val="24"/>
          <w:szCs w:val="24"/>
        </w:rPr>
        <w:t>требования к архитектурно-градостроительному облику объектов капитального строительства.</w:t>
      </w:r>
    </w:p>
    <w:p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53"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54"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85788" w:rsidRPr="00E608B5" w:rsidRDefault="00085788" w:rsidP="00085788">
      <w:pPr>
        <w:shd w:val="clear" w:color="auto" w:fill="FFFFFF"/>
        <w:ind w:firstLine="539"/>
        <w:contextualSpacing/>
        <w:rPr>
          <w:rStyle w:val="blk"/>
        </w:rPr>
      </w:pPr>
      <w:bookmarkStart w:id="55" w:name="dst1353"/>
      <w:bookmarkEnd w:id="55"/>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55"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56"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Pr>
      </w:pPr>
      <w:bookmarkStart w:id="56" w:name="dst100613"/>
      <w:bookmarkEnd w:id="56"/>
      <w:r w:rsidRPr="00E608B5">
        <w:rPr>
          <w:rStyle w:val="blk"/>
          <w:rFonts w:ascii="Times New Roman" w:hAnsi="Times New Roman" w:cs="Times New Roman"/>
          <w:sz w:val="24"/>
          <w:szCs w:val="24"/>
        </w:rPr>
        <w:t xml:space="preserve">2. Применительно к каждой территориальной зоне устанавливаются указанные </w:t>
      </w:r>
      <w:r w:rsidRPr="00FF1C2E">
        <w:rPr>
          <w:rStyle w:val="blk"/>
          <w:rFonts w:ascii="Times New Roman" w:hAnsi="Times New Roman" w:cs="Times New Roman"/>
          <w:sz w:val="24"/>
          <w:szCs w:val="24"/>
        </w:rPr>
        <w:t>в </w:t>
      </w:r>
      <w:hyperlink r:id="rId57" w:anchor="dst1350" w:history="1">
        <w:r w:rsidRPr="00E608B5">
          <w:rPr>
            <w:rStyle w:val="blk"/>
          </w:rPr>
          <w:t>части 1</w:t>
        </w:r>
      </w:hyperlink>
      <w:r w:rsidRPr="00FF1C2E">
        <w:rPr>
          <w:rStyle w:val="blk"/>
          <w:rFonts w:ascii="Times New Roman" w:hAnsi="Times New Roman" w:cs="Times New Roman"/>
          <w:sz w:val="24"/>
          <w:szCs w:val="24"/>
        </w:rPr>
        <w:t> настоящей статьи размеры и параметры, их сочетания.</w:t>
      </w:r>
    </w:p>
    <w:p w:rsidR="00085788" w:rsidRPr="00E608B5" w:rsidRDefault="00085788" w:rsidP="00085788">
      <w:pPr>
        <w:shd w:val="clear" w:color="auto" w:fill="FFFFFF"/>
        <w:ind w:firstLine="539"/>
        <w:contextualSpacing/>
        <w:rPr>
          <w:rStyle w:val="blk"/>
        </w:rPr>
      </w:pPr>
      <w:bookmarkStart w:id="57" w:name="dst1300"/>
      <w:bookmarkEnd w:id="57"/>
      <w:r w:rsidRPr="00FF1C2E">
        <w:rPr>
          <w:rStyle w:val="blk"/>
          <w:rFonts w:ascii="Times New Roman" w:hAnsi="Times New Roman" w:cs="Times New Roman"/>
          <w:sz w:val="24"/>
          <w:szCs w:val="24"/>
        </w:rPr>
        <w:lastRenderedPageBreak/>
        <w:t xml:space="preserve">2.1. Предельные </w:t>
      </w:r>
      <w:r w:rsidRPr="00E608B5">
        <w:rPr>
          <w:rStyle w:val="blk"/>
          <w:rFonts w:ascii="Times New Roman" w:hAnsi="Times New Roman" w:cs="Times New Roman"/>
          <w:sz w:val="24"/>
          <w:szCs w:val="24"/>
        </w:rPr>
        <w:t>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8" w:name="dst100614"/>
      <w:bookmarkEnd w:id="58"/>
      <w:r w:rsidRPr="00E608B5">
        <w:rPr>
          <w:rStyle w:val="blk"/>
          <w:rFonts w:ascii="Times New Roman" w:hAnsi="Times New Roman" w:cs="Times New Roman"/>
          <w:sz w:val="24"/>
          <w:szCs w:val="24"/>
        </w:rPr>
        <w:t xml:space="preserve">3. В пределах территориальных зон могут устанавливаться </w:t>
      </w:r>
      <w:proofErr w:type="spellStart"/>
      <w:r w:rsidRPr="00E608B5">
        <w:rPr>
          <w:rStyle w:val="blk"/>
          <w:rFonts w:ascii="Times New Roman" w:hAnsi="Times New Roman" w:cs="Times New Roman"/>
          <w:sz w:val="24"/>
          <w:szCs w:val="24"/>
        </w:rPr>
        <w:t>подзоны</w:t>
      </w:r>
      <w:proofErr w:type="spellEnd"/>
      <w:r w:rsidRPr="00E608B5">
        <w:rPr>
          <w:rStyle w:val="blk"/>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rsidR="00085788" w:rsidRPr="00FF1C2E" w:rsidRDefault="00124C42"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Pr>
          <w:rFonts w:ascii="Times New Roman" w:hAnsi="Times New Roman" w:cs="Times New Roman"/>
          <w:i/>
          <w:sz w:val="24"/>
          <w:szCs w:val="24"/>
        </w:rPr>
        <w:t>Статья 21</w:t>
      </w:r>
      <w:r w:rsidR="00085788" w:rsidRPr="00FF1C2E">
        <w:rPr>
          <w:rFonts w:ascii="Times New Roman" w:hAnsi="Times New Roman" w:cs="Times New Roman"/>
          <w:b w:val="0"/>
          <w:i/>
          <w:sz w:val="24"/>
          <w:szCs w:val="24"/>
        </w:rPr>
        <w:t>. </w:t>
      </w:r>
      <w:r w:rsidR="00085788"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r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485E7D">
        <w:rPr>
          <w:rFonts w:ascii="Times New Roman" w:hAnsi="Times New Roman" w:cs="Times New Roman"/>
          <w:sz w:val="24"/>
          <w:szCs w:val="24"/>
        </w:rPr>
        <w:t xml:space="preserve">нженерно-геологические или </w:t>
      </w:r>
      <w:r w:rsidR="00EB6D04">
        <w:rPr>
          <w:rFonts w:ascii="Times New Roman" w:hAnsi="Times New Roman" w:cs="Times New Roman"/>
          <w:sz w:val="24"/>
          <w:szCs w:val="24"/>
        </w:rPr>
        <w:t xml:space="preserve">иные </w:t>
      </w:r>
      <w:r w:rsidR="00EB6D04" w:rsidRPr="00E608B5">
        <w:rPr>
          <w:rFonts w:ascii="Times New Roman" w:hAnsi="Times New Roman" w:cs="Times New Roman"/>
          <w:sz w:val="24"/>
          <w:szCs w:val="24"/>
        </w:rPr>
        <w:t>характеристики,</w:t>
      </w:r>
      <w:r w:rsidRPr="00E608B5">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bookmarkStart w:id="59" w:name="dst1301"/>
      <w:bookmarkEnd w:id="59"/>
      <w:r w:rsidRPr="00E608B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E608B5">
        <w:rPr>
          <w:rFonts w:ascii="Times New Roman" w:hAnsi="Times New Roman" w:cs="Times New Roman"/>
          <w:b w:val="0"/>
          <w:sz w:val="24"/>
          <w:szCs w:val="24"/>
          <w:shd w:val="clear" w:color="auto" w:fill="FFFFFF"/>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r w:rsidR="00AF2498">
        <w:rPr>
          <w:rFonts w:ascii="Times New Roman" w:hAnsi="Times New Roman" w:cs="Times New Roman"/>
          <w:b w:val="0"/>
          <w:sz w:val="24"/>
          <w:szCs w:val="24"/>
          <w:shd w:val="clear" w:color="auto" w:fill="FFFFFF"/>
        </w:rPr>
        <w:t>.</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7212B">
        <w:rPr>
          <w:rFonts w:ascii="Times New Roman" w:hAnsi="Times New Roman" w:cs="Times New Roman"/>
          <w:b w:val="0"/>
          <w:sz w:val="24"/>
          <w:szCs w:val="24"/>
          <w:shd w:val="clear" w:color="auto" w:fill="FFFFFF"/>
        </w:rPr>
        <w:t>района</w:t>
      </w:r>
      <w:r w:rsidRPr="00AF2498">
        <w:rPr>
          <w:rFonts w:ascii="Times New Roman" w:hAnsi="Times New Roman" w:cs="Times New Roman"/>
          <w:b w:val="0"/>
          <w:sz w:val="24"/>
          <w:szCs w:val="24"/>
          <w:shd w:val="clear" w:color="auto" w:fill="FFFFFF"/>
        </w:rPr>
        <w:t>.</w:t>
      </w:r>
    </w:p>
    <w:p w:rsidR="00085788" w:rsidRP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6. </w:t>
      </w:r>
      <w:r w:rsidR="0097212B" w:rsidRPr="0097212B">
        <w:rPr>
          <w:rFonts w:ascii="Times New Roman" w:hAnsi="Times New Roman" w:cs="Times New Roman"/>
          <w:b w:val="0"/>
          <w:sz w:val="24"/>
          <w:szCs w:val="24"/>
          <w:shd w:val="clear" w:color="auto" w:fill="FFFFFF"/>
        </w:rPr>
        <w:t xml:space="preserve">Глава района </w:t>
      </w:r>
      <w:r w:rsidRPr="00AF2498">
        <w:rPr>
          <w:rFonts w:ascii="Times New Roman" w:hAnsi="Times New Roman" w:cs="Times New Roman"/>
          <w:b w:val="0"/>
          <w:sz w:val="24"/>
          <w:szCs w:val="24"/>
          <w:shd w:val="clear" w:color="auto" w:fill="FFFFFF"/>
        </w:rPr>
        <w:t>в течение семи дней со дня поступления указанных в </w:t>
      </w:r>
      <w:hyperlink r:id="rId58" w:anchor="dst100633" w:history="1">
        <w:r w:rsidRPr="00AF2498">
          <w:rPr>
            <w:rStyle w:val="a9"/>
            <w:rFonts w:ascii="Times New Roman" w:hAnsi="Times New Roman" w:cs="Times New Roman"/>
            <w:b w:val="0"/>
            <w:sz w:val="24"/>
            <w:szCs w:val="24"/>
            <w:shd w:val="clear" w:color="auto" w:fill="FFFFFF"/>
          </w:rPr>
          <w:t>части 5</w:t>
        </w:r>
      </w:hyperlink>
      <w:r w:rsidRPr="00AF2498">
        <w:rPr>
          <w:rFonts w:ascii="Times New Roman" w:hAnsi="Times New Roman" w:cs="Times New Roman"/>
          <w:b w:val="0"/>
          <w:sz w:val="24"/>
          <w:szCs w:val="24"/>
          <w:shd w:val="clear" w:color="auto" w:fill="FFFFFF"/>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w:t>
      </w:r>
      <w:r w:rsidRPr="00AF2498">
        <w:rPr>
          <w:rFonts w:ascii="Times New Roman" w:hAnsi="Times New Roman" w:cs="Times New Roman"/>
          <w:b w:val="0"/>
          <w:sz w:val="24"/>
          <w:szCs w:val="24"/>
          <w:shd w:val="clear" w:color="auto" w:fill="FFFFFF"/>
        </w:rPr>
        <w:lastRenderedPageBreak/>
        <w:t>строительства или об отказе в предоставлении такого разрешения с указанием причин принятого решения.</w:t>
      </w:r>
    </w:p>
    <w:p w:rsidR="000D2C2A" w:rsidRDefault="000D2C2A" w:rsidP="000D2C2A">
      <w:pPr>
        <w:pStyle w:val="10"/>
        <w:shd w:val="clear" w:color="auto" w:fill="FFFFFF"/>
        <w:spacing w:before="0" w:after="144"/>
        <w:ind w:firstLine="540"/>
        <w:jc w:val="both"/>
        <w:rPr>
          <w:rFonts w:ascii="Times New Roman" w:hAnsi="Times New Roman" w:cs="Times New Roman"/>
          <w:i/>
          <w:sz w:val="24"/>
          <w:szCs w:val="24"/>
        </w:rPr>
      </w:pPr>
    </w:p>
    <w:p w:rsidR="000D2C2A" w:rsidRDefault="000D2C2A" w:rsidP="000D2C2A">
      <w:pPr>
        <w:pStyle w:val="10"/>
        <w:shd w:val="clear" w:color="auto" w:fill="FFFFFF"/>
        <w:spacing w:before="0" w:after="144"/>
        <w:ind w:firstLine="540"/>
        <w:jc w:val="both"/>
        <w:rPr>
          <w:rFonts w:ascii="Times New Roman" w:hAnsi="Times New Roman" w:cs="Times New Roman"/>
          <w:i/>
          <w:color w:val="000000"/>
          <w:sz w:val="24"/>
          <w:szCs w:val="24"/>
          <w:u w:val="single"/>
          <w:shd w:val="clear" w:color="auto" w:fill="FFFFFF"/>
        </w:rPr>
      </w:pPr>
      <w:r w:rsidRPr="00FF1C2E">
        <w:rPr>
          <w:rFonts w:ascii="Times New Roman" w:hAnsi="Times New Roman" w:cs="Times New Roman"/>
          <w:i/>
          <w:sz w:val="24"/>
          <w:szCs w:val="24"/>
        </w:rPr>
        <w:t>Статья 2</w:t>
      </w:r>
      <w:r w:rsidR="00124C42">
        <w:rPr>
          <w:rFonts w:ascii="Times New Roman" w:hAnsi="Times New Roman" w:cs="Times New Roman"/>
          <w:i/>
          <w:sz w:val="24"/>
          <w:szCs w:val="24"/>
        </w:rPr>
        <w:t>2</w:t>
      </w:r>
      <w:r w:rsidRPr="00FF1C2E">
        <w:rPr>
          <w:rFonts w:ascii="Times New Roman" w:hAnsi="Times New Roman" w:cs="Times New Roman"/>
          <w:b w:val="0"/>
          <w:i/>
          <w:sz w:val="24"/>
          <w:szCs w:val="24"/>
        </w:rPr>
        <w:t>. </w:t>
      </w:r>
      <w:r w:rsidRPr="00564E43">
        <w:rPr>
          <w:rFonts w:ascii="Times New Roman" w:hAnsi="Times New Roman" w:cs="Times New Roman"/>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rsidR="000D2C2A" w:rsidRPr="009B54C5" w:rsidRDefault="000D2C2A" w:rsidP="000D2C2A">
      <w:pPr>
        <w:pStyle w:val="a6"/>
        <w:shd w:val="clear" w:color="auto" w:fill="FFFFFF"/>
        <w:spacing w:before="0" w:beforeAutospacing="0" w:after="0" w:afterAutospacing="0"/>
        <w:ind w:firstLine="426"/>
        <w:contextualSpacing/>
        <w:jc w:val="both"/>
        <w:rPr>
          <w:bCs/>
          <w:kern w:val="32"/>
          <w:shd w:val="clear" w:color="auto" w:fill="FFFFFF"/>
        </w:rPr>
      </w:pPr>
      <w:r w:rsidRPr="009B54C5">
        <w:rPr>
          <w:bCs/>
          <w:kern w:val="32"/>
          <w:shd w:val="clear" w:color="auto" w:fill="FFFFFF"/>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59" w:anchor="dst4067" w:history="1">
        <w:r w:rsidRPr="009B54C5">
          <w:rPr>
            <w:bCs/>
            <w:kern w:val="32"/>
            <w:shd w:val="clear" w:color="auto" w:fill="FFFFFF"/>
          </w:rPr>
          <w:t>частью 5.3 статьи 30</w:t>
        </w:r>
      </w:hyperlink>
      <w:r w:rsidRPr="009B54C5">
        <w:rPr>
          <w:bCs/>
          <w:kern w:val="32"/>
          <w:shd w:val="clear" w:color="auto" w:fill="FFFFFF"/>
        </w:rPr>
        <w:t> Градостроительного Кодекса, за исключением случаев, предусмотренных </w:t>
      </w:r>
      <w:hyperlink r:id="rId60" w:anchor="dst4074" w:history="1">
        <w:r w:rsidRPr="009B54C5">
          <w:rPr>
            <w:bCs/>
            <w:kern w:val="32"/>
            <w:shd w:val="clear" w:color="auto" w:fill="FFFFFF"/>
          </w:rPr>
          <w:t>частью 2</w:t>
        </w:r>
      </w:hyperlink>
      <w:r w:rsidRPr="009B54C5">
        <w:rPr>
          <w:bCs/>
          <w:kern w:val="32"/>
          <w:shd w:val="clear" w:color="auto" w:fill="FFFFFF"/>
        </w:rPr>
        <w:t> настоящей статьи.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2. Согласование архитектурно-градостроительного облика объекта капитального строительства не требуется в отношении:</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2) объектов, для строительства или реконструкции которых не требуется получение разрешения на строительство;</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3) объектов, расположенных на земельных участках, находящихся в пользовании учреждений, исполняющих наказание;</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D2C2A" w:rsidRPr="009B54C5" w:rsidRDefault="000D2C2A" w:rsidP="000D2C2A">
      <w:pPr>
        <w:ind w:firstLine="540"/>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F2498" w:rsidRDefault="000D2C2A" w:rsidP="007C4514">
      <w:pPr>
        <w:pStyle w:val="ConsPlusNormal"/>
        <w:ind w:firstLine="426"/>
        <w:jc w:val="both"/>
        <w:outlineLvl w:val="2"/>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w:t>
      </w:r>
      <w:r>
        <w:rPr>
          <w:rFonts w:ascii="Times New Roman" w:hAnsi="Times New Roman" w:cs="Times New Roman"/>
          <w:bCs/>
          <w:kern w:val="32"/>
          <w:sz w:val="24"/>
          <w:szCs w:val="24"/>
          <w:shd w:val="clear" w:color="auto" w:fill="FFFFFF"/>
        </w:rPr>
        <w:t xml:space="preserve"> </w:t>
      </w:r>
      <w:r w:rsidRPr="009B54C5">
        <w:rPr>
          <w:rFonts w:ascii="Times New Roman" w:hAnsi="Times New Roman" w:cs="Times New Roman"/>
          <w:bCs/>
          <w:kern w:val="32"/>
          <w:sz w:val="24"/>
          <w:szCs w:val="24"/>
          <w:shd w:val="clear" w:color="auto" w:fill="FFFFFF"/>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7C4514" w:rsidRPr="007C4514" w:rsidRDefault="007C4514" w:rsidP="007C4514">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hyperlink r:id="rId61" w:history="1">
        <w:r w:rsidRPr="007C4514">
          <w:rPr>
            <w:rFonts w:ascii="Times New Roman" w:hAnsi="Times New Roman" w:cs="Times New Roman"/>
            <w:bCs/>
            <w:kern w:val="32"/>
            <w:sz w:val="24"/>
            <w:szCs w:val="24"/>
            <w:shd w:val="clear" w:color="auto" w:fill="FFFFFF"/>
          </w:rPr>
          <w:t>Формы</w:t>
        </w:r>
      </w:hyperlink>
      <w:r w:rsidRPr="007C4514">
        <w:rPr>
          <w:rFonts w:ascii="Times New Roman" w:hAnsi="Times New Roman" w:cs="Times New Roman"/>
          <w:bCs/>
          <w:kern w:val="32"/>
          <w:sz w:val="24"/>
          <w:szCs w:val="24"/>
          <w:shd w:val="clear" w:color="auto" w:fill="FFFFFF"/>
        </w:rPr>
        <w:t> графического и текстового описания местоположения границ территориальных зон, </w:t>
      </w:r>
      <w:hyperlink r:id="rId62" w:anchor="dst100129"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4D29A4" w:rsidRDefault="007C4514" w:rsidP="00E07B31">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lastRenderedPageBreak/>
        <w:tab/>
        <w:t xml:space="preserve">7. </w:t>
      </w:r>
      <w:hyperlink r:id="rId63" w:anchor="dst100012"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CD47ED" w:rsidRDefault="00CD47ED" w:rsidP="00CD47ED">
      <w:pPr>
        <w:ind w:firstLine="426"/>
        <w:contextualSpacing/>
        <w:rPr>
          <w:rFonts w:ascii="Times New Roman" w:hAnsi="Times New Roman" w:cs="Times New Roman"/>
          <w:bCs/>
          <w:kern w:val="32"/>
          <w:sz w:val="24"/>
          <w:szCs w:val="24"/>
          <w:shd w:val="clear" w:color="auto" w:fill="FFFFFF"/>
        </w:rPr>
      </w:pPr>
      <w:r>
        <w:rPr>
          <w:rFonts w:ascii="Times New Roman" w:hAnsi="Times New Roman" w:cs="Times New Roman"/>
          <w:bCs/>
          <w:kern w:val="32"/>
          <w:sz w:val="24"/>
          <w:szCs w:val="24"/>
          <w:shd w:val="clear" w:color="auto" w:fill="FFFFFF"/>
        </w:rPr>
        <w:t xml:space="preserve">8. </w:t>
      </w:r>
      <w:r w:rsidR="0097212B" w:rsidRPr="00F00547">
        <w:rPr>
          <w:rFonts w:ascii="Times New Roman" w:hAnsi="Times New Roman" w:cs="Times New Roman"/>
          <w:sz w:val="24"/>
          <w:szCs w:val="24"/>
          <w:shd w:val="clear" w:color="auto" w:fill="FFFFFF"/>
        </w:rPr>
        <w:t xml:space="preserve">На территории </w:t>
      </w:r>
      <w:proofErr w:type="spellStart"/>
      <w:r w:rsidR="0097212B" w:rsidRPr="0097212B">
        <w:rPr>
          <w:rFonts w:ascii="Times New Roman" w:hAnsi="Times New Roman" w:cs="Times New Roman"/>
          <w:sz w:val="24"/>
          <w:szCs w:val="24"/>
          <w:shd w:val="clear" w:color="auto" w:fill="FFFFFF"/>
        </w:rPr>
        <w:t>Сибирцевского</w:t>
      </w:r>
      <w:proofErr w:type="spellEnd"/>
      <w:r w:rsidR="0097212B" w:rsidRPr="0097212B">
        <w:rPr>
          <w:rFonts w:ascii="Times New Roman" w:hAnsi="Times New Roman" w:cs="Times New Roman"/>
          <w:sz w:val="24"/>
          <w:szCs w:val="24"/>
          <w:shd w:val="clear" w:color="auto" w:fill="FFFFFF"/>
        </w:rPr>
        <w:t xml:space="preserve"> 2-го </w:t>
      </w:r>
      <w:r w:rsidR="0097212B" w:rsidRPr="00F00547">
        <w:rPr>
          <w:rFonts w:ascii="Times New Roman" w:hAnsi="Times New Roman" w:cs="Times New Roman"/>
          <w:sz w:val="24"/>
          <w:szCs w:val="24"/>
          <w:shd w:val="clear" w:color="auto" w:fill="FFFFFF"/>
        </w:rPr>
        <w:t xml:space="preserve">сельсовета Венгеровского района Новосибирской области </w:t>
      </w:r>
      <w:r w:rsidR="0097212B" w:rsidRPr="00F00547">
        <w:rPr>
          <w:rFonts w:ascii="Times New Roman" w:hAnsi="Times New Roman" w:cs="Times New Roman"/>
          <w:b/>
          <w:sz w:val="24"/>
          <w:szCs w:val="24"/>
          <w:shd w:val="clear" w:color="auto" w:fill="FFFFFF"/>
        </w:rPr>
        <w:t>т</w:t>
      </w:r>
      <w:r w:rsidR="0097212B" w:rsidRPr="00F00547">
        <w:rPr>
          <w:rFonts w:ascii="Times New Roman" w:hAnsi="Times New Roman" w:cs="Times New Roman"/>
          <w:sz w:val="24"/>
          <w:szCs w:val="24"/>
          <w:shd w:val="clear" w:color="auto" w:fill="FFFFFF"/>
        </w:rPr>
        <w:t>ребования к архитектурно-градостроительному облику объекта капитального строительства не установлены</w:t>
      </w:r>
      <w:r w:rsidR="0097212B">
        <w:rPr>
          <w:rFonts w:ascii="Times New Roman" w:hAnsi="Times New Roman" w:cs="Times New Roman"/>
          <w:sz w:val="24"/>
          <w:szCs w:val="24"/>
          <w:shd w:val="clear" w:color="auto" w:fill="FFFFFF"/>
        </w:rPr>
        <w:t>.</w:t>
      </w:r>
    </w:p>
    <w:p w:rsidR="004D29A4" w:rsidRDefault="004D29A4" w:rsidP="00AF2498">
      <w:pPr>
        <w:pStyle w:val="ConsPlusNormal"/>
        <w:ind w:firstLine="540"/>
        <w:jc w:val="both"/>
        <w:outlineLvl w:val="2"/>
        <w:rPr>
          <w:rFonts w:ascii="Times New Roman" w:hAnsi="Times New Roman" w:cs="Times New Roman"/>
          <w:b/>
          <w:sz w:val="28"/>
          <w:szCs w:val="24"/>
        </w:rPr>
      </w:pPr>
    </w:p>
    <w:p w:rsidR="00085788" w:rsidRPr="00FF1C2E" w:rsidRDefault="00085788" w:rsidP="00AF2498">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sidR="00A94F66">
        <w:rPr>
          <w:rFonts w:ascii="Times New Roman" w:hAnsi="Times New Roman" w:cs="Times New Roman"/>
          <w:b/>
          <w:sz w:val="28"/>
          <w:szCs w:val="24"/>
        </w:rPr>
        <w:t>9</w:t>
      </w:r>
      <w:r w:rsidRPr="00FF1C2E">
        <w:rPr>
          <w:rFonts w:ascii="Times New Roman" w:hAnsi="Times New Roman" w:cs="Times New Roman"/>
          <w:b/>
          <w:sz w:val="28"/>
          <w:szCs w:val="24"/>
        </w:rPr>
        <w:t xml:space="preserve">. Градостроительные регламенты территориальных зон </w:t>
      </w:r>
      <w:proofErr w:type="spellStart"/>
      <w:r w:rsidR="0090276E">
        <w:rPr>
          <w:rFonts w:ascii="Times New Roman" w:hAnsi="Times New Roman" w:cs="Times New Roman"/>
          <w:b/>
          <w:sz w:val="28"/>
          <w:szCs w:val="24"/>
        </w:rPr>
        <w:t>Сибирцевского</w:t>
      </w:r>
      <w:proofErr w:type="spellEnd"/>
      <w:r w:rsidR="0090276E">
        <w:rPr>
          <w:rFonts w:ascii="Times New Roman" w:hAnsi="Times New Roman" w:cs="Times New Roman"/>
          <w:b/>
          <w:sz w:val="28"/>
          <w:szCs w:val="24"/>
        </w:rPr>
        <w:t xml:space="preserve"> 2-го </w:t>
      </w:r>
      <w:r w:rsidR="005F4644">
        <w:rPr>
          <w:rFonts w:ascii="Times New Roman" w:hAnsi="Times New Roman" w:cs="Times New Roman"/>
          <w:b/>
          <w:sz w:val="28"/>
          <w:szCs w:val="24"/>
        </w:rPr>
        <w:t xml:space="preserve">сельсовета </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24C42">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proofErr w:type="spellStart"/>
      <w:r w:rsidR="0090276E">
        <w:rPr>
          <w:rFonts w:ascii="Times New Roman" w:hAnsi="Times New Roman" w:cs="Times New Roman"/>
          <w:b/>
          <w:i/>
          <w:sz w:val="24"/>
          <w:szCs w:val="24"/>
          <w:u w:val="single"/>
        </w:rPr>
        <w:t>Сибирцевского</w:t>
      </w:r>
      <w:proofErr w:type="spellEnd"/>
      <w:r w:rsidR="0090276E">
        <w:rPr>
          <w:rFonts w:ascii="Times New Roman" w:hAnsi="Times New Roman" w:cs="Times New Roman"/>
          <w:b/>
          <w:i/>
          <w:sz w:val="24"/>
          <w:szCs w:val="24"/>
          <w:u w:val="single"/>
        </w:rPr>
        <w:t xml:space="preserve"> 2-го </w:t>
      </w:r>
      <w:r w:rsidR="005F4644">
        <w:rPr>
          <w:rFonts w:ascii="Times New Roman" w:hAnsi="Times New Roman" w:cs="Times New Roman"/>
          <w:b/>
          <w:i/>
          <w:sz w:val="24"/>
          <w:szCs w:val="24"/>
          <w:u w:val="single"/>
        </w:rPr>
        <w:t xml:space="preserve">сельсовета </w:t>
      </w:r>
    </w:p>
    <w:p w:rsidR="00AF2498" w:rsidRDefault="00AF2498" w:rsidP="00EB6D04">
      <w:pPr>
        <w:pStyle w:val="ConsPlusNormal"/>
        <w:ind w:firstLine="540"/>
        <w:jc w:val="both"/>
        <w:outlineLvl w:val="3"/>
        <w:rPr>
          <w:rFonts w:ascii="Times New Roman" w:hAnsi="Times New Roman" w:cs="Times New Roman"/>
          <w:color w:val="000000"/>
          <w:sz w:val="24"/>
          <w:szCs w:val="24"/>
        </w:rPr>
      </w:pPr>
    </w:p>
    <w:p w:rsidR="00C35F47" w:rsidRDefault="00085788" w:rsidP="00C35F47">
      <w:pPr>
        <w:pStyle w:val="ConsPlusNormal"/>
        <w:ind w:firstLine="540"/>
        <w:jc w:val="both"/>
        <w:outlineLvl w:val="3"/>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proofErr w:type="spellStart"/>
      <w:r w:rsidR="0090276E">
        <w:rPr>
          <w:rFonts w:ascii="Times New Roman" w:hAnsi="Times New Roman" w:cs="Times New Roman"/>
          <w:color w:val="000000"/>
          <w:sz w:val="24"/>
          <w:szCs w:val="24"/>
        </w:rPr>
        <w:t>Сибирцевского</w:t>
      </w:r>
      <w:proofErr w:type="spellEnd"/>
      <w:r w:rsidR="0090276E">
        <w:rPr>
          <w:rFonts w:ascii="Times New Roman" w:hAnsi="Times New Roman" w:cs="Times New Roman"/>
          <w:color w:val="000000"/>
          <w:sz w:val="24"/>
          <w:szCs w:val="24"/>
        </w:rPr>
        <w:t xml:space="preserve"> 2-го </w:t>
      </w:r>
      <w:r w:rsidR="00A96394">
        <w:rPr>
          <w:rFonts w:ascii="Times New Roman" w:hAnsi="Times New Roman" w:cs="Times New Roman"/>
          <w:color w:val="000000"/>
          <w:sz w:val="24"/>
          <w:szCs w:val="24"/>
        </w:rPr>
        <w:t xml:space="preserve">сельсовета </w:t>
      </w:r>
      <w:r w:rsidR="00A96394" w:rsidRPr="00FF1C2E">
        <w:rPr>
          <w:rFonts w:ascii="Times New Roman" w:hAnsi="Times New Roman" w:cs="Times New Roman"/>
          <w:color w:val="000000"/>
          <w:sz w:val="24"/>
          <w:szCs w:val="24"/>
        </w:rPr>
        <w:t>выделены</w:t>
      </w:r>
      <w:r w:rsidRPr="00FF1C2E">
        <w:rPr>
          <w:rFonts w:ascii="Times New Roman" w:hAnsi="Times New Roman" w:cs="Times New Roman"/>
          <w:color w:val="000000"/>
          <w:sz w:val="24"/>
          <w:szCs w:val="24"/>
        </w:rPr>
        <w:t xml:space="preserve"> следующие виды территориальных зон (в скобках приводится их кодовое обозначение):</w:t>
      </w:r>
    </w:p>
    <w:p w:rsidR="00085788" w:rsidRPr="00C35F47" w:rsidRDefault="00085788" w:rsidP="00C35F47">
      <w:pPr>
        <w:pStyle w:val="ConsPlusNormal"/>
        <w:ind w:firstLine="540"/>
        <w:jc w:val="both"/>
        <w:outlineLvl w:val="3"/>
        <w:rPr>
          <w:rFonts w:ascii="Times New Roman" w:hAnsi="Times New Roman" w:cs="Times New Roman"/>
          <w:b/>
          <w:sz w:val="24"/>
          <w:u w:val="single"/>
        </w:rPr>
      </w:pPr>
      <w:r w:rsidRPr="00C35F47">
        <w:rPr>
          <w:rFonts w:ascii="Times New Roman" w:hAnsi="Times New Roman" w:cs="Times New Roman"/>
          <w:b/>
          <w:sz w:val="24"/>
          <w:u w:val="single"/>
        </w:rPr>
        <w:t>1.</w:t>
      </w:r>
      <w:r w:rsidR="00462AA9" w:rsidRPr="00C35F47">
        <w:rPr>
          <w:rFonts w:ascii="Times New Roman" w:hAnsi="Times New Roman" w:cs="Times New Roman"/>
          <w:b/>
          <w:sz w:val="24"/>
          <w:u w:val="single"/>
        </w:rPr>
        <w:t xml:space="preserve"> </w:t>
      </w:r>
      <w:r w:rsidRPr="00C35F47">
        <w:rPr>
          <w:rFonts w:ascii="Times New Roman" w:hAnsi="Times New Roman" w:cs="Times New Roman"/>
          <w:b/>
          <w:sz w:val="24"/>
          <w:u w:val="single"/>
        </w:rPr>
        <w:t>Жилые зоны</w:t>
      </w:r>
      <w:r w:rsidR="002C3193" w:rsidRPr="00C35F47">
        <w:rPr>
          <w:rFonts w:ascii="Times New Roman" w:hAnsi="Times New Roman" w:cs="Times New Roman"/>
          <w:b/>
          <w:sz w:val="24"/>
          <w:u w:val="single"/>
        </w:rPr>
        <w:t>:</w:t>
      </w:r>
      <w:r w:rsidRPr="00C35F47">
        <w:rPr>
          <w:rFonts w:ascii="Times New Roman" w:hAnsi="Times New Roman" w:cs="Times New Roman"/>
          <w:b/>
          <w:sz w:val="24"/>
          <w:u w:val="single"/>
        </w:rPr>
        <w:t xml:space="preserve"> </w:t>
      </w:r>
    </w:p>
    <w:p w:rsidR="00C35F47" w:rsidRDefault="00085788" w:rsidP="00C35F47">
      <w:pPr>
        <w:pStyle w:val="a6"/>
        <w:spacing w:before="0" w:beforeAutospacing="0" w:after="0" w:afterAutospacing="0"/>
        <w:ind w:firstLine="709"/>
        <w:contextualSpacing/>
        <w:jc w:val="both"/>
      </w:pPr>
      <w:r>
        <w:t>*</w:t>
      </w:r>
      <w:r w:rsidRPr="001E5312">
        <w:t xml:space="preserve"> </w:t>
      </w:r>
      <w:r w:rsidR="008E3B65" w:rsidRPr="008E3B65">
        <w:t>Зона застройки инди</w:t>
      </w:r>
      <w:r w:rsidR="005F4644">
        <w:t>видуальными жилыми домами (Жин</w:t>
      </w:r>
      <w:r w:rsidR="00A96394">
        <w:t>1, Жин</w:t>
      </w:r>
      <w:r w:rsidR="009B2F02">
        <w:t>2</w:t>
      </w:r>
      <w:r w:rsidR="0090276E">
        <w:t>,</w:t>
      </w:r>
      <w:r w:rsidR="0090276E" w:rsidRPr="0090276E">
        <w:t xml:space="preserve"> </w:t>
      </w:r>
      <w:r w:rsidR="0090276E">
        <w:t>Жин3,</w:t>
      </w:r>
      <w:r w:rsidR="0090276E" w:rsidRPr="0090276E">
        <w:t xml:space="preserve"> </w:t>
      </w:r>
      <w:r w:rsidR="0090276E">
        <w:t>Жин4,</w:t>
      </w:r>
      <w:r w:rsidR="0090276E" w:rsidRPr="0090276E">
        <w:t xml:space="preserve"> </w:t>
      </w:r>
      <w:r w:rsidR="0090276E">
        <w:t>Жин5,</w:t>
      </w:r>
      <w:r w:rsidR="0090276E" w:rsidRPr="0090276E">
        <w:t xml:space="preserve"> </w:t>
      </w:r>
      <w:r w:rsidR="0090276E">
        <w:t>Жин6</w:t>
      </w:r>
      <w:r w:rsidR="008E3B65" w:rsidRPr="008E3B65">
        <w:t>)</w:t>
      </w:r>
      <w:r w:rsidR="00462AA9">
        <w:t>;</w:t>
      </w:r>
    </w:p>
    <w:p w:rsidR="00085788" w:rsidRPr="00462AA9" w:rsidRDefault="00085788" w:rsidP="00C35F47">
      <w:pPr>
        <w:pStyle w:val="a6"/>
        <w:spacing w:before="0" w:beforeAutospacing="0" w:after="0" w:afterAutospacing="0"/>
        <w:ind w:firstLine="567"/>
        <w:contextualSpacing/>
        <w:jc w:val="both"/>
        <w:rPr>
          <w:u w:val="single"/>
        </w:rPr>
      </w:pPr>
      <w:r w:rsidRPr="00462AA9">
        <w:rPr>
          <w:b/>
          <w:u w:val="single"/>
        </w:rPr>
        <w:t>2. </w:t>
      </w:r>
      <w:r w:rsidRPr="00462AA9">
        <w:rPr>
          <w:b/>
          <w:iCs/>
          <w:u w:val="single"/>
        </w:rPr>
        <w:t>Общественно-деловые зоны</w:t>
      </w:r>
      <w:r w:rsidR="002C3193">
        <w:rPr>
          <w:b/>
          <w:iCs/>
          <w:u w:val="single"/>
        </w:rPr>
        <w:t>:</w:t>
      </w:r>
      <w:r w:rsidRPr="00462AA9">
        <w:rPr>
          <w:b/>
          <w:iCs/>
          <w:u w:val="single"/>
        </w:rPr>
        <w:t xml:space="preserve"> </w:t>
      </w:r>
    </w:p>
    <w:p w:rsidR="008E3B65" w:rsidRDefault="008E3B65" w:rsidP="008E3B65">
      <w:pPr>
        <w:pStyle w:val="a6"/>
        <w:ind w:left="720"/>
        <w:contextualSpacing/>
        <w:rPr>
          <w:bCs/>
          <w:iCs/>
        </w:rPr>
      </w:pPr>
      <w:r>
        <w:t>* Зона специализирова</w:t>
      </w:r>
      <w:r w:rsidR="00FD60E2">
        <w:t>нной общественной застройки (Ос</w:t>
      </w:r>
      <w:r w:rsidR="0090276E">
        <w:t>1, Ос2, Ос3, Ос6</w:t>
      </w:r>
      <w:r w:rsidR="005F4644">
        <w:t>)</w:t>
      </w:r>
    </w:p>
    <w:p w:rsidR="009B2F02" w:rsidRDefault="00085788" w:rsidP="00C35F47">
      <w:pPr>
        <w:pStyle w:val="a6"/>
        <w:spacing w:before="0" w:beforeAutospacing="0" w:after="0" w:afterAutospacing="0"/>
        <w:ind w:firstLine="567"/>
        <w:contextualSpacing/>
        <w:jc w:val="both"/>
        <w:rPr>
          <w:b/>
          <w:u w:val="single"/>
        </w:rPr>
      </w:pPr>
      <w:r w:rsidRPr="00462AA9">
        <w:rPr>
          <w:b/>
          <w:u w:val="single"/>
        </w:rPr>
        <w:t>3. Зоны сельскохозяйственного использования</w:t>
      </w:r>
      <w:r w:rsidR="002C3193">
        <w:rPr>
          <w:b/>
          <w:u w:val="single"/>
        </w:rPr>
        <w:t>:</w:t>
      </w:r>
    </w:p>
    <w:p w:rsidR="00085788" w:rsidRPr="00462AA9" w:rsidRDefault="009B2F02" w:rsidP="009B2F02">
      <w:pPr>
        <w:pStyle w:val="a6"/>
        <w:ind w:firstLine="709"/>
        <w:contextualSpacing/>
        <w:rPr>
          <w:b/>
          <w:u w:val="single"/>
        </w:rPr>
      </w:pPr>
      <w:r>
        <w:t>*</w:t>
      </w:r>
      <w:r w:rsidRPr="009B2F02">
        <w:t xml:space="preserve"> Зона сельскохозяйственных угодий (Су)</w:t>
      </w:r>
      <w:r w:rsidR="00085788" w:rsidRPr="00462AA9">
        <w:rPr>
          <w:b/>
          <w:u w:val="single"/>
        </w:rPr>
        <w:t xml:space="preserve"> </w:t>
      </w:r>
    </w:p>
    <w:p w:rsidR="005F4644" w:rsidRDefault="00085788" w:rsidP="008E3B65">
      <w:pPr>
        <w:pStyle w:val="a6"/>
        <w:ind w:firstLine="709"/>
        <w:contextualSpacing/>
      </w:pPr>
      <w:r>
        <w:t>*</w:t>
      </w:r>
      <w:r w:rsidR="00485E7D">
        <w:t xml:space="preserve"> </w:t>
      </w:r>
      <w:r w:rsidR="008E3B65">
        <w:t>Зона сельскохозяйственного использования в границах</w:t>
      </w:r>
    </w:p>
    <w:p w:rsidR="00FD60E2" w:rsidRDefault="005F4644" w:rsidP="008E3B65">
      <w:pPr>
        <w:pStyle w:val="a6"/>
        <w:ind w:firstLine="709"/>
        <w:contextualSpacing/>
      </w:pPr>
      <w:r>
        <w:t xml:space="preserve">  </w:t>
      </w:r>
      <w:r w:rsidR="008E3B65">
        <w:t xml:space="preserve"> земель населенных пунктов (нСи</w:t>
      </w:r>
      <w:r w:rsidR="00A96394">
        <w:t>1, нСи</w:t>
      </w:r>
      <w:r w:rsidR="009B2F02">
        <w:t>2</w:t>
      </w:r>
      <w:r w:rsidR="0090276E">
        <w:t>,</w:t>
      </w:r>
      <w:r w:rsidR="0090276E" w:rsidRPr="0090276E">
        <w:t xml:space="preserve"> </w:t>
      </w:r>
      <w:r w:rsidR="0090276E">
        <w:t>нСи5,</w:t>
      </w:r>
      <w:r w:rsidR="0090276E" w:rsidRPr="0090276E">
        <w:t xml:space="preserve"> </w:t>
      </w:r>
      <w:r w:rsidR="0090276E">
        <w:t>нСи6</w:t>
      </w:r>
      <w:r w:rsidR="00FD60E2">
        <w:t>)</w:t>
      </w:r>
    </w:p>
    <w:p w:rsidR="00085788" w:rsidRDefault="0090276E" w:rsidP="0090276E">
      <w:pPr>
        <w:pStyle w:val="a6"/>
        <w:spacing w:before="0" w:beforeAutospacing="0" w:after="0" w:afterAutospacing="0"/>
        <w:contextualSpacing/>
        <w:jc w:val="both"/>
        <w:rPr>
          <w:b/>
          <w:u w:val="single"/>
        </w:rPr>
      </w:pPr>
      <w:r>
        <w:rPr>
          <w:b/>
        </w:rPr>
        <w:t xml:space="preserve">      </w:t>
      </w:r>
      <w:r w:rsidR="008E3B65" w:rsidRPr="008E3B65">
        <w:rPr>
          <w:b/>
          <w:iCs/>
        </w:rPr>
        <w:t xml:space="preserve">  </w:t>
      </w:r>
      <w:r>
        <w:rPr>
          <w:b/>
          <w:iCs/>
          <w:u w:val="single"/>
        </w:rPr>
        <w:t>4</w:t>
      </w:r>
      <w:r w:rsidR="00485E7D" w:rsidRPr="00462AA9">
        <w:rPr>
          <w:b/>
          <w:iCs/>
          <w:u w:val="single"/>
        </w:rPr>
        <w:t xml:space="preserve">. Производственные зоны, </w:t>
      </w:r>
      <w:r w:rsidR="00485E7D" w:rsidRPr="00462AA9">
        <w:rPr>
          <w:b/>
          <w:u w:val="single"/>
        </w:rPr>
        <w:t>зоны инженерной и транспортной инфраструктур</w:t>
      </w:r>
      <w:r w:rsidR="002C3193">
        <w:rPr>
          <w:b/>
          <w:u w:val="single"/>
        </w:rPr>
        <w:t>:</w:t>
      </w:r>
    </w:p>
    <w:p w:rsidR="001A755D" w:rsidRDefault="009B2F02" w:rsidP="0090276E">
      <w:pPr>
        <w:pStyle w:val="a6"/>
        <w:contextualSpacing/>
      </w:pPr>
      <w:r w:rsidRPr="009B2F02">
        <w:t xml:space="preserve">            </w:t>
      </w:r>
      <w:r w:rsidR="00085788">
        <w:t>*</w:t>
      </w:r>
      <w:r w:rsidR="000577DD">
        <w:t xml:space="preserve"> </w:t>
      </w:r>
      <w:r>
        <w:t xml:space="preserve">Зона </w:t>
      </w:r>
      <w:r w:rsidRPr="00866BB3">
        <w:t>инженерной инфраструктур</w:t>
      </w:r>
      <w:r>
        <w:t>ы</w:t>
      </w:r>
      <w:r w:rsidRPr="00866BB3">
        <w:t xml:space="preserve"> </w:t>
      </w:r>
      <w:r>
        <w:t>(И</w:t>
      </w:r>
      <w:r w:rsidR="00085788" w:rsidRPr="00866BB3">
        <w:t>)</w:t>
      </w:r>
      <w:r w:rsidR="00462AA9">
        <w:t>;</w:t>
      </w:r>
    </w:p>
    <w:p w:rsidR="00FD60E2" w:rsidRDefault="00FD60E2" w:rsidP="00FD60E2">
      <w:pPr>
        <w:pStyle w:val="a6"/>
        <w:ind w:firstLine="709"/>
        <w:contextualSpacing/>
      </w:pPr>
      <w:r>
        <w:t xml:space="preserve">* Зона </w:t>
      </w:r>
      <w:r w:rsidRPr="00866BB3">
        <w:t>инженерной инфраструктур</w:t>
      </w:r>
      <w:r>
        <w:t>ы</w:t>
      </w:r>
      <w:r w:rsidRPr="00866BB3">
        <w:t xml:space="preserve"> </w:t>
      </w:r>
      <w:r w:rsidR="005F4644">
        <w:t>в границах</w:t>
      </w:r>
      <w:r>
        <w:t xml:space="preserve"> земель населенных пунктов</w:t>
      </w:r>
      <w:r w:rsidRPr="00866BB3">
        <w:t xml:space="preserve"> (</w:t>
      </w:r>
      <w:r>
        <w:t>н</w:t>
      </w:r>
      <w:r w:rsidRPr="00866BB3">
        <w:t>И</w:t>
      </w:r>
      <w:r w:rsidR="0090276E">
        <w:t>1, нИ2, нИ3, нИ6</w:t>
      </w:r>
      <w:r w:rsidRPr="00866BB3">
        <w:t>)</w:t>
      </w:r>
      <w:r>
        <w:t>;</w:t>
      </w:r>
    </w:p>
    <w:p w:rsidR="009B2F02" w:rsidRDefault="00FD60E2" w:rsidP="00FD60E2">
      <w:pPr>
        <w:pStyle w:val="a6"/>
        <w:ind w:firstLine="709"/>
        <w:contextualSpacing/>
      </w:pPr>
      <w:r>
        <w:t xml:space="preserve">* Зона транспортной инфраструктуры </w:t>
      </w:r>
    </w:p>
    <w:p w:rsidR="00FD60E2" w:rsidRDefault="009B2F02" w:rsidP="00FD60E2">
      <w:pPr>
        <w:pStyle w:val="a6"/>
        <w:ind w:firstLine="709"/>
        <w:contextualSpacing/>
      </w:pPr>
      <w:r>
        <w:t xml:space="preserve">   </w:t>
      </w:r>
      <w:r w:rsidR="00FD60E2">
        <w:t>в границах</w:t>
      </w:r>
      <w:r w:rsidR="005F4644">
        <w:t xml:space="preserve"> земель населенных пунктов (нТ</w:t>
      </w:r>
      <w:r w:rsidR="00A96394">
        <w:t>1, нТ</w:t>
      </w:r>
      <w:r>
        <w:t>2</w:t>
      </w:r>
      <w:r w:rsidR="0090276E">
        <w:t>,</w:t>
      </w:r>
      <w:r w:rsidR="0090276E" w:rsidRPr="0090276E">
        <w:t xml:space="preserve"> </w:t>
      </w:r>
      <w:r w:rsidR="0090276E">
        <w:t>нТ3,</w:t>
      </w:r>
      <w:r w:rsidR="0090276E" w:rsidRPr="0090276E">
        <w:t xml:space="preserve"> </w:t>
      </w:r>
      <w:r w:rsidR="0090276E">
        <w:t>нТ4,</w:t>
      </w:r>
      <w:r w:rsidR="0090276E" w:rsidRPr="0090276E">
        <w:t xml:space="preserve"> </w:t>
      </w:r>
      <w:r w:rsidR="0090276E">
        <w:t>нТ5,</w:t>
      </w:r>
      <w:r w:rsidR="0090276E" w:rsidRPr="0090276E">
        <w:t xml:space="preserve"> </w:t>
      </w:r>
      <w:r w:rsidR="0090276E">
        <w:t>нТ6</w:t>
      </w:r>
      <w:r w:rsidR="00FD60E2">
        <w:t>);</w:t>
      </w:r>
      <w:r w:rsidR="0090276E">
        <w:t xml:space="preserve">   </w:t>
      </w:r>
    </w:p>
    <w:p w:rsidR="0090276E" w:rsidRDefault="0090276E" w:rsidP="0090276E">
      <w:pPr>
        <w:pStyle w:val="a6"/>
        <w:spacing w:before="0" w:beforeAutospacing="0" w:after="0" w:afterAutospacing="0"/>
        <w:contextualSpacing/>
        <w:jc w:val="both"/>
        <w:rPr>
          <w:b/>
          <w:u w:val="single"/>
        </w:rPr>
      </w:pPr>
      <w:r w:rsidRPr="0090276E">
        <w:rPr>
          <w:b/>
        </w:rPr>
        <w:t xml:space="preserve">        </w:t>
      </w:r>
      <w:r>
        <w:rPr>
          <w:b/>
          <w:u w:val="single"/>
        </w:rPr>
        <w:t>5</w:t>
      </w:r>
      <w:r w:rsidRPr="00462AA9">
        <w:rPr>
          <w:b/>
          <w:u w:val="single"/>
        </w:rPr>
        <w:t xml:space="preserve">. </w:t>
      </w:r>
      <w:r w:rsidRPr="002548C8">
        <w:rPr>
          <w:b/>
          <w:u w:val="single"/>
        </w:rPr>
        <w:t>Зоны рекреационного назначения</w:t>
      </w:r>
    </w:p>
    <w:p w:rsidR="0090276E" w:rsidRDefault="0090276E" w:rsidP="0090276E">
      <w:pPr>
        <w:pStyle w:val="a6"/>
        <w:ind w:firstLine="709"/>
        <w:contextualSpacing/>
      </w:pPr>
      <w:r>
        <w:t xml:space="preserve">* Зона озелененных территорий общего </w:t>
      </w:r>
    </w:p>
    <w:p w:rsidR="0090276E" w:rsidRDefault="0090276E" w:rsidP="0090276E">
      <w:pPr>
        <w:pStyle w:val="a6"/>
        <w:spacing w:before="0" w:beforeAutospacing="0" w:after="0" w:afterAutospacing="0"/>
        <w:ind w:firstLine="709"/>
        <w:contextualSpacing/>
        <w:jc w:val="both"/>
      </w:pPr>
      <w:r>
        <w:t>пользования в границах земель населенных пунктов (нРтоп1, нРтоп3, нРтоп6);</w:t>
      </w:r>
    </w:p>
    <w:p w:rsidR="0090276E" w:rsidRDefault="00FD60E2" w:rsidP="005F4644">
      <w:pPr>
        <w:pStyle w:val="a6"/>
        <w:spacing w:before="0" w:beforeAutospacing="0" w:after="0" w:afterAutospacing="0"/>
        <w:contextualSpacing/>
        <w:jc w:val="both"/>
        <w:rPr>
          <w:b/>
          <w:u w:val="single"/>
        </w:rPr>
      </w:pPr>
      <w:r>
        <w:rPr>
          <w:b/>
        </w:rPr>
        <w:t xml:space="preserve">   </w:t>
      </w:r>
      <w:r w:rsidR="005F4644">
        <w:rPr>
          <w:b/>
        </w:rPr>
        <w:t xml:space="preserve">     </w:t>
      </w:r>
      <w:r w:rsidR="0090276E">
        <w:rPr>
          <w:b/>
          <w:u w:val="single"/>
        </w:rPr>
        <w:t>6</w:t>
      </w:r>
      <w:r w:rsidR="001C13A1" w:rsidRPr="00462AA9">
        <w:rPr>
          <w:b/>
          <w:u w:val="single"/>
        </w:rPr>
        <w:t>. Зоны</w:t>
      </w:r>
      <w:r w:rsidR="00085788" w:rsidRPr="00462AA9">
        <w:rPr>
          <w:b/>
          <w:u w:val="single"/>
        </w:rPr>
        <w:t xml:space="preserve"> специального назначения</w:t>
      </w:r>
      <w:r w:rsidR="002C3193">
        <w:rPr>
          <w:b/>
          <w:u w:val="single"/>
        </w:rPr>
        <w:t>:</w:t>
      </w:r>
    </w:p>
    <w:p w:rsidR="0090276E" w:rsidRDefault="0090276E" w:rsidP="0090276E">
      <w:pPr>
        <w:ind w:left="993" w:hanging="284"/>
        <w:contextualSpacing/>
        <w:rPr>
          <w:rFonts w:ascii="Times New Roman" w:hAnsi="Times New Roman" w:cs="Times New Roman"/>
          <w:sz w:val="24"/>
          <w:szCs w:val="24"/>
        </w:rPr>
      </w:pPr>
      <w:r>
        <w:rPr>
          <w:rFonts w:ascii="Times New Roman" w:hAnsi="Times New Roman" w:cs="Times New Roman"/>
          <w:sz w:val="24"/>
          <w:szCs w:val="24"/>
        </w:rPr>
        <w:t xml:space="preserve">* </w:t>
      </w:r>
      <w:r w:rsidRPr="002548C8">
        <w:rPr>
          <w:rFonts w:ascii="Times New Roman" w:hAnsi="Times New Roman" w:cs="Times New Roman"/>
          <w:sz w:val="24"/>
          <w:szCs w:val="24"/>
        </w:rPr>
        <w:t>Зона кладбищ (</w:t>
      </w:r>
      <w:proofErr w:type="spellStart"/>
      <w:r w:rsidRPr="002548C8">
        <w:rPr>
          <w:rFonts w:ascii="Times New Roman" w:hAnsi="Times New Roman" w:cs="Times New Roman"/>
          <w:sz w:val="24"/>
          <w:szCs w:val="24"/>
        </w:rPr>
        <w:t>ДКл</w:t>
      </w:r>
      <w:proofErr w:type="spellEnd"/>
      <w:r w:rsidRPr="002548C8">
        <w:rPr>
          <w:rFonts w:ascii="Times New Roman" w:hAnsi="Times New Roman" w:cs="Times New Roman"/>
          <w:sz w:val="24"/>
          <w:szCs w:val="24"/>
        </w:rPr>
        <w:t>)</w:t>
      </w:r>
      <w:r>
        <w:rPr>
          <w:rFonts w:ascii="Times New Roman" w:hAnsi="Times New Roman" w:cs="Times New Roman"/>
          <w:sz w:val="24"/>
          <w:szCs w:val="24"/>
        </w:rPr>
        <w:t>;</w:t>
      </w:r>
    </w:p>
    <w:p w:rsidR="0090276E" w:rsidRDefault="0090276E" w:rsidP="0090276E">
      <w:pPr>
        <w:ind w:left="993" w:hanging="284"/>
        <w:contextualSpacing/>
        <w:rPr>
          <w:rFonts w:ascii="Times New Roman" w:hAnsi="Times New Roman" w:cs="Times New Roman"/>
          <w:sz w:val="24"/>
          <w:szCs w:val="24"/>
        </w:rPr>
      </w:pPr>
      <w:r>
        <w:rPr>
          <w:rFonts w:ascii="Times New Roman" w:hAnsi="Times New Roman" w:cs="Times New Roman"/>
          <w:sz w:val="24"/>
          <w:szCs w:val="24"/>
        </w:rPr>
        <w:t xml:space="preserve">* </w:t>
      </w:r>
      <w:r w:rsidRPr="002548C8">
        <w:rPr>
          <w:rFonts w:ascii="Times New Roman" w:hAnsi="Times New Roman" w:cs="Times New Roman"/>
          <w:sz w:val="24"/>
          <w:szCs w:val="24"/>
        </w:rPr>
        <w:t>Зона кладбищ</w:t>
      </w:r>
      <w:r>
        <w:rPr>
          <w:rFonts w:ascii="Times New Roman" w:hAnsi="Times New Roman" w:cs="Times New Roman"/>
          <w:sz w:val="24"/>
          <w:szCs w:val="24"/>
        </w:rPr>
        <w:t xml:space="preserve"> </w:t>
      </w:r>
      <w:r w:rsidRPr="00FD60E2">
        <w:rPr>
          <w:rFonts w:ascii="Times New Roman" w:hAnsi="Times New Roman" w:cs="Times New Roman"/>
          <w:sz w:val="24"/>
          <w:szCs w:val="24"/>
        </w:rPr>
        <w:t xml:space="preserve">в границах земель населенных пунктов </w:t>
      </w:r>
      <w:r w:rsidRPr="002548C8">
        <w:rPr>
          <w:rFonts w:ascii="Times New Roman" w:hAnsi="Times New Roman" w:cs="Times New Roman"/>
          <w:sz w:val="24"/>
          <w:szCs w:val="24"/>
        </w:rPr>
        <w:t>(</w:t>
      </w:r>
      <w:r>
        <w:rPr>
          <w:rFonts w:ascii="Times New Roman" w:hAnsi="Times New Roman" w:cs="Times New Roman"/>
          <w:sz w:val="24"/>
          <w:szCs w:val="24"/>
        </w:rPr>
        <w:t>н</w:t>
      </w:r>
      <w:r w:rsidRPr="002548C8">
        <w:rPr>
          <w:rFonts w:ascii="Times New Roman" w:hAnsi="Times New Roman" w:cs="Times New Roman"/>
          <w:sz w:val="24"/>
          <w:szCs w:val="24"/>
        </w:rPr>
        <w:t>ДКл</w:t>
      </w:r>
      <w:r>
        <w:rPr>
          <w:rFonts w:ascii="Times New Roman" w:hAnsi="Times New Roman" w:cs="Times New Roman"/>
          <w:sz w:val="24"/>
          <w:szCs w:val="24"/>
        </w:rPr>
        <w:t>1,</w:t>
      </w:r>
      <w:r w:rsidRPr="0090276E">
        <w:rPr>
          <w:rFonts w:ascii="Times New Roman" w:hAnsi="Times New Roman" w:cs="Times New Roman"/>
          <w:sz w:val="24"/>
          <w:szCs w:val="24"/>
        </w:rPr>
        <w:t xml:space="preserve"> </w:t>
      </w:r>
      <w:r>
        <w:rPr>
          <w:rFonts w:ascii="Times New Roman" w:hAnsi="Times New Roman" w:cs="Times New Roman"/>
          <w:sz w:val="24"/>
          <w:szCs w:val="24"/>
        </w:rPr>
        <w:t>н</w:t>
      </w:r>
      <w:r w:rsidRPr="002548C8">
        <w:rPr>
          <w:rFonts w:ascii="Times New Roman" w:hAnsi="Times New Roman" w:cs="Times New Roman"/>
          <w:sz w:val="24"/>
          <w:szCs w:val="24"/>
        </w:rPr>
        <w:t>ДКл</w:t>
      </w:r>
      <w:r>
        <w:rPr>
          <w:rFonts w:ascii="Times New Roman" w:hAnsi="Times New Roman" w:cs="Times New Roman"/>
          <w:sz w:val="24"/>
          <w:szCs w:val="24"/>
        </w:rPr>
        <w:t>3</w:t>
      </w:r>
      <w:r w:rsidRPr="002548C8">
        <w:rPr>
          <w:rFonts w:ascii="Times New Roman" w:hAnsi="Times New Roman" w:cs="Times New Roman"/>
          <w:sz w:val="24"/>
          <w:szCs w:val="24"/>
        </w:rPr>
        <w:t>)</w:t>
      </w:r>
      <w:r>
        <w:rPr>
          <w:rFonts w:ascii="Times New Roman" w:hAnsi="Times New Roman" w:cs="Times New Roman"/>
          <w:sz w:val="24"/>
          <w:szCs w:val="24"/>
        </w:rPr>
        <w:t>;</w:t>
      </w:r>
    </w:p>
    <w:p w:rsidR="002851DC" w:rsidRDefault="0090276E" w:rsidP="0090276E">
      <w:pPr>
        <w:pStyle w:val="a6"/>
        <w:spacing w:before="0" w:beforeAutospacing="0" w:after="0" w:afterAutospacing="0"/>
        <w:contextualSpacing/>
        <w:jc w:val="both"/>
      </w:pPr>
      <w:r w:rsidRPr="0090276E">
        <w:t xml:space="preserve">            </w:t>
      </w:r>
      <w:r w:rsidR="002851DC">
        <w:t xml:space="preserve">* </w:t>
      </w:r>
      <w:r w:rsidR="002548C8" w:rsidRPr="002548C8">
        <w:t>Зона складирования и захоронения отходов (</w:t>
      </w:r>
      <w:proofErr w:type="spellStart"/>
      <w:r w:rsidR="002548C8" w:rsidRPr="002548C8">
        <w:t>ДСп</w:t>
      </w:r>
      <w:proofErr w:type="spellEnd"/>
      <w:r w:rsidR="002548C8" w:rsidRPr="002548C8">
        <w:t>)</w:t>
      </w:r>
      <w:r w:rsidR="00777641">
        <w:t>.</w:t>
      </w:r>
    </w:p>
    <w:p w:rsidR="0090276E" w:rsidRDefault="0090276E" w:rsidP="0090276E">
      <w:pPr>
        <w:pStyle w:val="a6"/>
        <w:spacing w:before="0" w:beforeAutospacing="0" w:after="0" w:afterAutospacing="0"/>
        <w:contextualSpacing/>
        <w:jc w:val="both"/>
      </w:pPr>
      <w:r>
        <w:t xml:space="preserve">            * </w:t>
      </w:r>
      <w:r w:rsidRPr="002548C8">
        <w:t>Зона складирования и захоронения отходов (</w:t>
      </w:r>
      <w:r>
        <w:t>н</w:t>
      </w:r>
      <w:r w:rsidRPr="002548C8">
        <w:t>ДСп</w:t>
      </w:r>
      <w:r>
        <w:t>1,</w:t>
      </w:r>
      <w:r w:rsidRPr="0090276E">
        <w:t xml:space="preserve"> </w:t>
      </w:r>
      <w:r>
        <w:t>н</w:t>
      </w:r>
      <w:r w:rsidRPr="002548C8">
        <w:t>ДСп</w:t>
      </w:r>
      <w:r>
        <w:t>6</w:t>
      </w:r>
      <w:r w:rsidRPr="002548C8">
        <w:t>)</w:t>
      </w:r>
    </w:p>
    <w:p w:rsidR="007603B5" w:rsidRDefault="007603B5" w:rsidP="001A755D">
      <w:pPr>
        <w:ind w:firstLine="709"/>
        <w:contextualSpacing/>
        <w:rPr>
          <w:rFonts w:ascii="Times New Roman" w:hAnsi="Times New Roman"/>
          <w:sz w:val="24"/>
          <w:szCs w:val="24"/>
        </w:rPr>
      </w:pPr>
    </w:p>
    <w:p w:rsidR="00085788" w:rsidRDefault="00085788" w:rsidP="001A755D">
      <w:pPr>
        <w:ind w:firstLine="709"/>
        <w:contextualSpacing/>
        <w:rPr>
          <w:rFonts w:ascii="Times New Roman" w:hAnsi="Times New Roman"/>
          <w:sz w:val="24"/>
          <w:szCs w:val="24"/>
        </w:rPr>
      </w:pPr>
      <w:r>
        <w:rPr>
          <w:rFonts w:ascii="Times New Roman" w:hAnsi="Times New Roman"/>
          <w:sz w:val="24"/>
          <w:szCs w:val="24"/>
        </w:rPr>
        <w:t>Кодово</w:t>
      </w:r>
      <w:r w:rsidR="00914E85">
        <w:rPr>
          <w:rFonts w:ascii="Times New Roman" w:hAnsi="Times New Roman"/>
          <w:sz w:val="24"/>
          <w:szCs w:val="24"/>
        </w:rPr>
        <w:t>му</w:t>
      </w:r>
      <w:r>
        <w:rPr>
          <w:rFonts w:ascii="Times New Roman" w:hAnsi="Times New Roman"/>
          <w:sz w:val="24"/>
          <w:szCs w:val="24"/>
        </w:rPr>
        <w:t xml:space="preserve"> обозначени</w:t>
      </w:r>
      <w:r w:rsidR="00914E85">
        <w:rPr>
          <w:rFonts w:ascii="Times New Roman" w:hAnsi="Times New Roman"/>
          <w:sz w:val="24"/>
          <w:szCs w:val="24"/>
        </w:rPr>
        <w:t xml:space="preserve">ю </w:t>
      </w:r>
      <w:r>
        <w:rPr>
          <w:rFonts w:ascii="Times New Roman" w:hAnsi="Times New Roman"/>
          <w:sz w:val="24"/>
          <w:szCs w:val="24"/>
        </w:rPr>
        <w:t xml:space="preserve">территориальной зоны </w:t>
      </w:r>
      <w:r w:rsidR="00914E85">
        <w:rPr>
          <w:rFonts w:ascii="Times New Roman" w:hAnsi="Times New Roman"/>
          <w:sz w:val="24"/>
          <w:szCs w:val="24"/>
        </w:rPr>
        <w:t xml:space="preserve">присваивается индекс, который </w:t>
      </w:r>
      <w:r>
        <w:rPr>
          <w:rFonts w:ascii="Times New Roman" w:hAnsi="Times New Roman"/>
          <w:sz w:val="24"/>
          <w:szCs w:val="24"/>
        </w:rPr>
        <w:t>соответствует населенному пункту, а именно:</w:t>
      </w:r>
    </w:p>
    <w:p w:rsidR="0055612F" w:rsidRDefault="0055612F" w:rsidP="00014224">
      <w:pPr>
        <w:ind w:firstLine="540"/>
        <w:contextualSpacing/>
        <w:rPr>
          <w:rFonts w:ascii="Times New Roman" w:hAnsi="Times New Roman"/>
          <w:sz w:val="24"/>
          <w:szCs w:val="24"/>
        </w:rPr>
      </w:pPr>
    </w:p>
    <w:p w:rsidR="00085788" w:rsidRDefault="002548C8" w:rsidP="00014224">
      <w:pPr>
        <w:ind w:firstLine="540"/>
        <w:contextualSpacing/>
        <w:rPr>
          <w:rFonts w:ascii="Times New Roman" w:hAnsi="Times New Roman"/>
          <w:sz w:val="24"/>
          <w:szCs w:val="24"/>
        </w:rPr>
      </w:pPr>
      <w:r>
        <w:rPr>
          <w:rFonts w:ascii="Times New Roman" w:hAnsi="Times New Roman"/>
          <w:sz w:val="24"/>
          <w:szCs w:val="24"/>
        </w:rPr>
        <w:t>Для</w:t>
      </w:r>
      <w:r w:rsidR="00B738C4">
        <w:rPr>
          <w:rFonts w:ascii="Times New Roman" w:hAnsi="Times New Roman"/>
          <w:sz w:val="24"/>
          <w:szCs w:val="24"/>
        </w:rPr>
        <w:t xml:space="preserve"> </w:t>
      </w:r>
      <w:proofErr w:type="spellStart"/>
      <w:r w:rsidR="00B738C4">
        <w:rPr>
          <w:rFonts w:ascii="Times New Roman" w:hAnsi="Times New Roman"/>
          <w:sz w:val="24"/>
          <w:szCs w:val="24"/>
        </w:rPr>
        <w:t>с.</w:t>
      </w:r>
      <w:r w:rsidR="00B738C4" w:rsidRPr="00B738C4">
        <w:rPr>
          <w:rFonts w:ascii="Times New Roman" w:hAnsi="Times New Roman"/>
          <w:sz w:val="24"/>
          <w:szCs w:val="24"/>
        </w:rPr>
        <w:t>Сибирцево</w:t>
      </w:r>
      <w:proofErr w:type="spellEnd"/>
      <w:r w:rsidR="00B738C4" w:rsidRPr="00B738C4">
        <w:rPr>
          <w:rFonts w:ascii="Times New Roman" w:hAnsi="Times New Roman"/>
          <w:sz w:val="24"/>
          <w:szCs w:val="24"/>
        </w:rPr>
        <w:t xml:space="preserve"> 2-е </w:t>
      </w:r>
      <w:r w:rsidR="001C13A1">
        <w:rPr>
          <w:rFonts w:ascii="Times New Roman" w:hAnsi="Times New Roman"/>
          <w:sz w:val="24"/>
          <w:szCs w:val="24"/>
        </w:rPr>
        <w:t xml:space="preserve">(индекс </w:t>
      </w:r>
      <w:r w:rsidR="001C13A1" w:rsidRPr="001C13A1">
        <w:rPr>
          <w:rFonts w:ascii="Times New Roman" w:hAnsi="Times New Roman"/>
          <w:b/>
          <w:sz w:val="24"/>
          <w:szCs w:val="24"/>
        </w:rPr>
        <w:t>1</w:t>
      </w:r>
      <w:r w:rsidR="001C13A1">
        <w:rPr>
          <w:rFonts w:ascii="Times New Roman" w:hAnsi="Times New Roman"/>
          <w:sz w:val="24"/>
          <w:szCs w:val="24"/>
        </w:rPr>
        <w:t>)</w:t>
      </w:r>
      <w:r w:rsidR="00E966ED">
        <w:rPr>
          <w:rFonts w:ascii="Times New Roman" w:hAnsi="Times New Roman"/>
          <w:sz w:val="24"/>
          <w:szCs w:val="24"/>
        </w:rPr>
        <w:t xml:space="preserve"> </w:t>
      </w:r>
      <w:r w:rsidR="001C13A1">
        <w:rPr>
          <w:rFonts w:ascii="Times New Roman" w:hAnsi="Times New Roman"/>
          <w:sz w:val="24"/>
          <w:szCs w:val="24"/>
        </w:rPr>
        <w:t>–</w:t>
      </w:r>
      <w:r w:rsidR="00085788">
        <w:rPr>
          <w:rFonts w:ascii="Times New Roman" w:hAnsi="Times New Roman"/>
          <w:sz w:val="24"/>
          <w:szCs w:val="24"/>
        </w:rPr>
        <w:t xml:space="preserve"> </w:t>
      </w:r>
      <w:r w:rsidR="001C13A1">
        <w:rPr>
          <w:rFonts w:ascii="Times New Roman" w:hAnsi="Times New Roman"/>
          <w:b/>
          <w:sz w:val="24"/>
          <w:szCs w:val="24"/>
        </w:rPr>
        <w:t>Ж</w:t>
      </w:r>
      <w:r w:rsidR="00A32A05">
        <w:rPr>
          <w:rFonts w:ascii="Times New Roman" w:hAnsi="Times New Roman"/>
          <w:b/>
          <w:sz w:val="24"/>
          <w:szCs w:val="24"/>
        </w:rPr>
        <w:t>ин1, Ос1, нИ1, нТ</w:t>
      </w:r>
      <w:r w:rsidR="00B738C4">
        <w:rPr>
          <w:rFonts w:ascii="Times New Roman" w:hAnsi="Times New Roman"/>
          <w:b/>
          <w:sz w:val="24"/>
          <w:szCs w:val="24"/>
        </w:rPr>
        <w:t>1, нСи1, нРтоп</w:t>
      </w:r>
      <w:r w:rsidR="00D20E52">
        <w:rPr>
          <w:rFonts w:ascii="Times New Roman" w:hAnsi="Times New Roman"/>
          <w:b/>
          <w:sz w:val="24"/>
          <w:szCs w:val="24"/>
        </w:rPr>
        <w:t>1, нДКл</w:t>
      </w:r>
      <w:r w:rsidR="00B738C4">
        <w:rPr>
          <w:rFonts w:ascii="Times New Roman" w:hAnsi="Times New Roman"/>
          <w:b/>
          <w:sz w:val="24"/>
          <w:szCs w:val="24"/>
        </w:rPr>
        <w:t>1, нДСп1</w:t>
      </w:r>
      <w:r w:rsidR="00085788" w:rsidRPr="000771C4">
        <w:rPr>
          <w:rFonts w:ascii="Times New Roman" w:hAnsi="Times New Roman"/>
          <w:sz w:val="24"/>
          <w:szCs w:val="24"/>
        </w:rPr>
        <w:t>;</w:t>
      </w:r>
    </w:p>
    <w:p w:rsidR="009B2F02" w:rsidRPr="000771C4" w:rsidRDefault="009B2F02" w:rsidP="009B2F02">
      <w:pPr>
        <w:ind w:firstLine="540"/>
        <w:contextualSpacing/>
        <w:rPr>
          <w:rFonts w:ascii="Times New Roman" w:hAnsi="Times New Roman"/>
          <w:sz w:val="24"/>
          <w:szCs w:val="24"/>
        </w:rPr>
      </w:pPr>
      <w:r>
        <w:rPr>
          <w:rFonts w:ascii="Times New Roman" w:hAnsi="Times New Roman"/>
          <w:sz w:val="24"/>
          <w:szCs w:val="24"/>
        </w:rPr>
        <w:t>Для с</w:t>
      </w:r>
      <w:r w:rsidRPr="009B2F02">
        <w:rPr>
          <w:rFonts w:ascii="Times New Roman" w:hAnsi="Times New Roman"/>
          <w:sz w:val="24"/>
          <w:szCs w:val="24"/>
        </w:rPr>
        <w:t xml:space="preserve"> д. </w:t>
      </w:r>
      <w:r w:rsidR="00B738C4" w:rsidRPr="00B738C4">
        <w:rPr>
          <w:rFonts w:ascii="Times New Roman" w:hAnsi="Times New Roman"/>
          <w:sz w:val="24"/>
          <w:szCs w:val="24"/>
        </w:rPr>
        <w:t xml:space="preserve">Георгиевка </w:t>
      </w:r>
      <w:r>
        <w:rPr>
          <w:rFonts w:ascii="Times New Roman" w:hAnsi="Times New Roman"/>
          <w:sz w:val="24"/>
          <w:szCs w:val="24"/>
        </w:rPr>
        <w:t xml:space="preserve">(индекс </w:t>
      </w:r>
      <w:r w:rsidR="00B738C4">
        <w:rPr>
          <w:rFonts w:ascii="Times New Roman" w:hAnsi="Times New Roman"/>
          <w:b/>
          <w:sz w:val="24"/>
          <w:szCs w:val="24"/>
        </w:rPr>
        <w:t>2</w:t>
      </w:r>
      <w:r>
        <w:rPr>
          <w:rFonts w:ascii="Times New Roman" w:hAnsi="Times New Roman"/>
          <w:b/>
          <w:sz w:val="24"/>
          <w:szCs w:val="24"/>
        </w:rPr>
        <w:t xml:space="preserve">) </w:t>
      </w:r>
      <w:r>
        <w:rPr>
          <w:rFonts w:ascii="Times New Roman" w:hAnsi="Times New Roman"/>
          <w:sz w:val="24"/>
          <w:szCs w:val="24"/>
        </w:rPr>
        <w:t xml:space="preserve">– </w:t>
      </w:r>
      <w:r w:rsidRPr="009B2F02">
        <w:rPr>
          <w:rFonts w:ascii="Times New Roman" w:hAnsi="Times New Roman"/>
          <w:b/>
          <w:sz w:val="24"/>
          <w:szCs w:val="24"/>
        </w:rPr>
        <w:t>Жин2, нТ2,</w:t>
      </w:r>
      <w:r w:rsidR="00B738C4">
        <w:rPr>
          <w:rFonts w:ascii="Times New Roman" w:hAnsi="Times New Roman"/>
          <w:b/>
          <w:sz w:val="24"/>
          <w:szCs w:val="24"/>
        </w:rPr>
        <w:t xml:space="preserve"> нИ1</w:t>
      </w:r>
      <w:r w:rsidRPr="009B2F02">
        <w:rPr>
          <w:rFonts w:ascii="Times New Roman" w:hAnsi="Times New Roman"/>
          <w:b/>
          <w:sz w:val="24"/>
          <w:szCs w:val="24"/>
        </w:rPr>
        <w:t xml:space="preserve"> нСи2</w:t>
      </w:r>
      <w:r w:rsidR="00B738C4" w:rsidRPr="000771C4">
        <w:rPr>
          <w:rFonts w:ascii="Times New Roman" w:hAnsi="Times New Roman"/>
          <w:sz w:val="24"/>
          <w:szCs w:val="24"/>
        </w:rPr>
        <w:t>;</w:t>
      </w:r>
    </w:p>
    <w:p w:rsidR="00B738C4" w:rsidRPr="000771C4" w:rsidRDefault="00B738C4" w:rsidP="00B738C4">
      <w:pPr>
        <w:ind w:firstLine="540"/>
        <w:contextualSpacing/>
        <w:rPr>
          <w:rFonts w:ascii="Times New Roman" w:hAnsi="Times New Roman"/>
          <w:sz w:val="24"/>
          <w:szCs w:val="24"/>
        </w:rPr>
      </w:pPr>
      <w:r>
        <w:rPr>
          <w:rFonts w:ascii="Times New Roman" w:hAnsi="Times New Roman"/>
          <w:sz w:val="24"/>
          <w:szCs w:val="24"/>
        </w:rPr>
        <w:t>Для с</w:t>
      </w:r>
      <w:r w:rsidRPr="009B2F02">
        <w:rPr>
          <w:rFonts w:ascii="Times New Roman" w:hAnsi="Times New Roman"/>
          <w:sz w:val="24"/>
          <w:szCs w:val="24"/>
        </w:rPr>
        <w:t xml:space="preserve"> д. </w:t>
      </w:r>
      <w:r w:rsidRPr="00B738C4">
        <w:rPr>
          <w:rFonts w:ascii="Times New Roman" w:hAnsi="Times New Roman"/>
          <w:sz w:val="24"/>
          <w:szCs w:val="24"/>
        </w:rPr>
        <w:t xml:space="preserve">Вороново </w:t>
      </w:r>
      <w:r>
        <w:rPr>
          <w:rFonts w:ascii="Times New Roman" w:hAnsi="Times New Roman"/>
          <w:sz w:val="24"/>
          <w:szCs w:val="24"/>
        </w:rPr>
        <w:t xml:space="preserve">(индекс </w:t>
      </w:r>
      <w:r>
        <w:rPr>
          <w:rFonts w:ascii="Times New Roman" w:hAnsi="Times New Roman"/>
          <w:b/>
          <w:sz w:val="24"/>
          <w:szCs w:val="24"/>
        </w:rPr>
        <w:t xml:space="preserve">3) </w:t>
      </w:r>
      <w:r>
        <w:rPr>
          <w:rFonts w:ascii="Times New Roman" w:hAnsi="Times New Roman"/>
          <w:sz w:val="24"/>
          <w:szCs w:val="24"/>
        </w:rPr>
        <w:t xml:space="preserve">– </w:t>
      </w:r>
      <w:r w:rsidRPr="009B2F02">
        <w:rPr>
          <w:rFonts w:ascii="Times New Roman" w:hAnsi="Times New Roman"/>
          <w:b/>
          <w:sz w:val="24"/>
          <w:szCs w:val="24"/>
        </w:rPr>
        <w:t>Жин</w:t>
      </w:r>
      <w:r>
        <w:rPr>
          <w:rFonts w:ascii="Times New Roman" w:hAnsi="Times New Roman"/>
          <w:b/>
          <w:sz w:val="24"/>
          <w:szCs w:val="24"/>
        </w:rPr>
        <w:t>3</w:t>
      </w:r>
      <w:r w:rsidRPr="009B2F02">
        <w:rPr>
          <w:rFonts w:ascii="Times New Roman" w:hAnsi="Times New Roman"/>
          <w:b/>
          <w:sz w:val="24"/>
          <w:szCs w:val="24"/>
        </w:rPr>
        <w:t>, нТ</w:t>
      </w:r>
      <w:r>
        <w:rPr>
          <w:rFonts w:ascii="Times New Roman" w:hAnsi="Times New Roman"/>
          <w:b/>
          <w:sz w:val="24"/>
          <w:szCs w:val="24"/>
        </w:rPr>
        <w:t>3</w:t>
      </w:r>
      <w:r w:rsidRPr="009B2F02">
        <w:rPr>
          <w:rFonts w:ascii="Times New Roman" w:hAnsi="Times New Roman"/>
          <w:b/>
          <w:sz w:val="24"/>
          <w:szCs w:val="24"/>
        </w:rPr>
        <w:t>,</w:t>
      </w:r>
      <w:r>
        <w:rPr>
          <w:rFonts w:ascii="Times New Roman" w:hAnsi="Times New Roman"/>
          <w:b/>
          <w:sz w:val="24"/>
          <w:szCs w:val="24"/>
        </w:rPr>
        <w:t xml:space="preserve"> нИ3, Ос3, нРтоп3, нДКл3</w:t>
      </w:r>
      <w:r w:rsidRPr="000771C4">
        <w:rPr>
          <w:rFonts w:ascii="Times New Roman" w:hAnsi="Times New Roman"/>
          <w:sz w:val="24"/>
          <w:szCs w:val="24"/>
        </w:rPr>
        <w:t>;</w:t>
      </w:r>
    </w:p>
    <w:p w:rsidR="00B738C4" w:rsidRPr="000771C4" w:rsidRDefault="00B738C4" w:rsidP="00B738C4">
      <w:pPr>
        <w:ind w:firstLine="540"/>
        <w:contextualSpacing/>
        <w:rPr>
          <w:rFonts w:ascii="Times New Roman" w:hAnsi="Times New Roman"/>
          <w:sz w:val="24"/>
          <w:szCs w:val="24"/>
        </w:rPr>
      </w:pPr>
      <w:r>
        <w:rPr>
          <w:rFonts w:ascii="Times New Roman" w:hAnsi="Times New Roman"/>
          <w:sz w:val="24"/>
          <w:szCs w:val="24"/>
        </w:rPr>
        <w:t xml:space="preserve">Для с </w:t>
      </w:r>
      <w:proofErr w:type="spellStart"/>
      <w:r>
        <w:rPr>
          <w:rFonts w:ascii="Times New Roman" w:hAnsi="Times New Roman"/>
          <w:sz w:val="24"/>
          <w:szCs w:val="24"/>
        </w:rPr>
        <w:t>с</w:t>
      </w:r>
      <w:proofErr w:type="spellEnd"/>
      <w:r w:rsidRPr="009B2F02">
        <w:rPr>
          <w:rFonts w:ascii="Times New Roman" w:hAnsi="Times New Roman"/>
          <w:sz w:val="24"/>
          <w:szCs w:val="24"/>
        </w:rPr>
        <w:t xml:space="preserve">. </w:t>
      </w:r>
      <w:r w:rsidRPr="00B738C4">
        <w:rPr>
          <w:rFonts w:ascii="Times New Roman" w:hAnsi="Times New Roman"/>
          <w:sz w:val="24"/>
          <w:szCs w:val="24"/>
        </w:rPr>
        <w:t xml:space="preserve">Новые Кулики </w:t>
      </w:r>
      <w:r>
        <w:rPr>
          <w:rFonts w:ascii="Times New Roman" w:hAnsi="Times New Roman"/>
          <w:sz w:val="24"/>
          <w:szCs w:val="24"/>
        </w:rPr>
        <w:t xml:space="preserve">(индекс </w:t>
      </w:r>
      <w:r>
        <w:rPr>
          <w:rFonts w:ascii="Times New Roman" w:hAnsi="Times New Roman"/>
          <w:b/>
          <w:sz w:val="24"/>
          <w:szCs w:val="24"/>
        </w:rPr>
        <w:t xml:space="preserve">4) </w:t>
      </w:r>
      <w:r>
        <w:rPr>
          <w:rFonts w:ascii="Times New Roman" w:hAnsi="Times New Roman"/>
          <w:sz w:val="24"/>
          <w:szCs w:val="24"/>
        </w:rPr>
        <w:t xml:space="preserve">– </w:t>
      </w:r>
      <w:r>
        <w:rPr>
          <w:rFonts w:ascii="Times New Roman" w:hAnsi="Times New Roman"/>
          <w:b/>
          <w:sz w:val="24"/>
          <w:szCs w:val="24"/>
        </w:rPr>
        <w:t>Жин4, нТ4</w:t>
      </w:r>
      <w:r w:rsidRPr="000771C4">
        <w:rPr>
          <w:rFonts w:ascii="Times New Roman" w:hAnsi="Times New Roman"/>
          <w:sz w:val="24"/>
          <w:szCs w:val="24"/>
        </w:rPr>
        <w:t>;</w:t>
      </w:r>
    </w:p>
    <w:p w:rsidR="00B738C4" w:rsidRPr="000771C4" w:rsidRDefault="00B738C4" w:rsidP="00B738C4">
      <w:pPr>
        <w:ind w:firstLine="540"/>
        <w:contextualSpacing/>
        <w:rPr>
          <w:rFonts w:ascii="Times New Roman" w:hAnsi="Times New Roman"/>
          <w:sz w:val="24"/>
          <w:szCs w:val="24"/>
        </w:rPr>
      </w:pPr>
      <w:r>
        <w:rPr>
          <w:rFonts w:ascii="Times New Roman" w:hAnsi="Times New Roman"/>
          <w:sz w:val="24"/>
          <w:szCs w:val="24"/>
        </w:rPr>
        <w:t>Для с</w:t>
      </w:r>
      <w:r w:rsidRPr="009B2F02">
        <w:rPr>
          <w:rFonts w:ascii="Times New Roman" w:hAnsi="Times New Roman"/>
          <w:sz w:val="24"/>
          <w:szCs w:val="24"/>
        </w:rPr>
        <w:t xml:space="preserve"> д. </w:t>
      </w:r>
      <w:proofErr w:type="spellStart"/>
      <w:r w:rsidRPr="00B738C4">
        <w:rPr>
          <w:rFonts w:ascii="Times New Roman" w:hAnsi="Times New Roman"/>
          <w:sz w:val="24"/>
          <w:szCs w:val="24"/>
        </w:rPr>
        <w:t>Улуцк</w:t>
      </w:r>
      <w:proofErr w:type="spellEnd"/>
      <w:r w:rsidRPr="00B738C4">
        <w:rPr>
          <w:rFonts w:ascii="Times New Roman" w:hAnsi="Times New Roman"/>
          <w:sz w:val="24"/>
          <w:szCs w:val="24"/>
        </w:rPr>
        <w:t xml:space="preserve"> </w:t>
      </w:r>
      <w:r>
        <w:rPr>
          <w:rFonts w:ascii="Times New Roman" w:hAnsi="Times New Roman"/>
          <w:sz w:val="24"/>
          <w:szCs w:val="24"/>
        </w:rPr>
        <w:t xml:space="preserve">(индекс </w:t>
      </w:r>
      <w:r>
        <w:rPr>
          <w:rFonts w:ascii="Times New Roman" w:hAnsi="Times New Roman"/>
          <w:b/>
          <w:sz w:val="24"/>
          <w:szCs w:val="24"/>
        </w:rPr>
        <w:t xml:space="preserve">5) </w:t>
      </w:r>
      <w:r>
        <w:rPr>
          <w:rFonts w:ascii="Times New Roman" w:hAnsi="Times New Roman"/>
          <w:sz w:val="24"/>
          <w:szCs w:val="24"/>
        </w:rPr>
        <w:t xml:space="preserve">– </w:t>
      </w:r>
      <w:r>
        <w:rPr>
          <w:rFonts w:ascii="Times New Roman" w:hAnsi="Times New Roman"/>
          <w:b/>
          <w:sz w:val="24"/>
          <w:szCs w:val="24"/>
        </w:rPr>
        <w:t>Жин5, нТ5, нСи5</w:t>
      </w:r>
    </w:p>
    <w:p w:rsidR="00B738C4" w:rsidRDefault="00B738C4" w:rsidP="00B738C4">
      <w:pPr>
        <w:ind w:firstLine="540"/>
        <w:contextualSpacing/>
        <w:rPr>
          <w:rFonts w:ascii="Times New Roman" w:hAnsi="Times New Roman"/>
          <w:b/>
          <w:sz w:val="24"/>
          <w:szCs w:val="24"/>
        </w:rPr>
      </w:pPr>
      <w:r>
        <w:rPr>
          <w:rFonts w:ascii="Times New Roman" w:hAnsi="Times New Roman"/>
          <w:sz w:val="24"/>
          <w:szCs w:val="24"/>
        </w:rPr>
        <w:t>Для с</w:t>
      </w:r>
      <w:r w:rsidRPr="009B2F02">
        <w:rPr>
          <w:rFonts w:ascii="Times New Roman" w:hAnsi="Times New Roman"/>
          <w:sz w:val="24"/>
          <w:szCs w:val="24"/>
        </w:rPr>
        <w:t xml:space="preserve"> </w:t>
      </w:r>
      <w:proofErr w:type="spellStart"/>
      <w:r>
        <w:rPr>
          <w:rFonts w:ascii="Times New Roman" w:hAnsi="Times New Roman"/>
          <w:sz w:val="24"/>
          <w:szCs w:val="24"/>
        </w:rPr>
        <w:t>с</w:t>
      </w:r>
      <w:proofErr w:type="spellEnd"/>
      <w:r w:rsidRPr="009B2F02">
        <w:rPr>
          <w:rFonts w:ascii="Times New Roman" w:hAnsi="Times New Roman"/>
          <w:sz w:val="24"/>
          <w:szCs w:val="24"/>
        </w:rPr>
        <w:t xml:space="preserve">. </w:t>
      </w:r>
      <w:proofErr w:type="spellStart"/>
      <w:r w:rsidRPr="00B738C4">
        <w:rPr>
          <w:rFonts w:ascii="Times New Roman" w:hAnsi="Times New Roman"/>
          <w:sz w:val="24"/>
          <w:szCs w:val="24"/>
        </w:rPr>
        <w:t>Филошенка</w:t>
      </w:r>
      <w:proofErr w:type="spellEnd"/>
      <w:r w:rsidRPr="00B738C4">
        <w:rPr>
          <w:rFonts w:ascii="Times New Roman" w:hAnsi="Times New Roman"/>
          <w:sz w:val="24"/>
          <w:szCs w:val="24"/>
        </w:rPr>
        <w:t xml:space="preserve"> </w:t>
      </w:r>
      <w:r>
        <w:rPr>
          <w:rFonts w:ascii="Times New Roman" w:hAnsi="Times New Roman"/>
          <w:sz w:val="24"/>
          <w:szCs w:val="24"/>
        </w:rPr>
        <w:t>(индекс 6</w:t>
      </w:r>
      <w:r>
        <w:rPr>
          <w:rFonts w:ascii="Times New Roman" w:hAnsi="Times New Roman"/>
          <w:b/>
          <w:sz w:val="24"/>
          <w:szCs w:val="24"/>
        </w:rPr>
        <w:t xml:space="preserve">) </w:t>
      </w:r>
      <w:r>
        <w:rPr>
          <w:rFonts w:ascii="Times New Roman" w:hAnsi="Times New Roman"/>
          <w:sz w:val="24"/>
          <w:szCs w:val="24"/>
        </w:rPr>
        <w:t xml:space="preserve">– </w:t>
      </w:r>
      <w:r w:rsidRPr="009B2F02">
        <w:rPr>
          <w:rFonts w:ascii="Times New Roman" w:hAnsi="Times New Roman"/>
          <w:b/>
          <w:sz w:val="24"/>
          <w:szCs w:val="24"/>
        </w:rPr>
        <w:t>Жин</w:t>
      </w:r>
      <w:r>
        <w:rPr>
          <w:rFonts w:ascii="Times New Roman" w:hAnsi="Times New Roman"/>
          <w:b/>
          <w:sz w:val="24"/>
          <w:szCs w:val="24"/>
        </w:rPr>
        <w:t>6, нТ6, Ос6, нСи6, нИ6, нРтоп6, нДСп6</w:t>
      </w:r>
    </w:p>
    <w:p w:rsidR="00B738C4" w:rsidRPr="000771C4" w:rsidRDefault="00B738C4" w:rsidP="00B738C4">
      <w:pPr>
        <w:ind w:firstLine="540"/>
        <w:contextualSpacing/>
        <w:rPr>
          <w:rFonts w:ascii="Times New Roman" w:hAnsi="Times New Roman"/>
          <w:sz w:val="24"/>
          <w:szCs w:val="24"/>
        </w:rPr>
      </w:pPr>
    </w:p>
    <w:p w:rsidR="005F4644" w:rsidRDefault="005F4644" w:rsidP="00014224">
      <w:pPr>
        <w:ind w:firstLine="540"/>
        <w:contextualSpacing/>
        <w:rPr>
          <w:rFonts w:ascii="Times New Roman" w:hAnsi="Times New Roman"/>
          <w:sz w:val="24"/>
          <w:szCs w:val="24"/>
        </w:rPr>
      </w:pPr>
    </w:p>
    <w:p w:rsidR="00B738C4" w:rsidRDefault="00B738C4" w:rsidP="00014224">
      <w:pPr>
        <w:ind w:firstLine="540"/>
        <w:contextualSpacing/>
        <w:rPr>
          <w:rFonts w:ascii="Times New Roman" w:hAnsi="Times New Roman"/>
          <w:sz w:val="24"/>
          <w:szCs w:val="24"/>
        </w:rPr>
      </w:pPr>
    </w:p>
    <w:p w:rsidR="00B738C4" w:rsidRDefault="00B738C4" w:rsidP="00014224">
      <w:pPr>
        <w:ind w:firstLine="540"/>
        <w:contextualSpacing/>
        <w:rPr>
          <w:rFonts w:ascii="Times New Roman" w:hAnsi="Times New Roman"/>
          <w:sz w:val="24"/>
          <w:szCs w:val="24"/>
        </w:rPr>
      </w:pPr>
    </w:p>
    <w:p w:rsidR="00085788" w:rsidRDefault="0055612F" w:rsidP="00014224">
      <w:pPr>
        <w:ind w:firstLine="540"/>
        <w:contextualSpacing/>
        <w:rPr>
          <w:rFonts w:ascii="Times New Roman" w:hAnsi="Times New Roman"/>
          <w:sz w:val="24"/>
          <w:szCs w:val="24"/>
        </w:rPr>
      </w:pPr>
      <w:r>
        <w:rPr>
          <w:rFonts w:ascii="Times New Roman" w:hAnsi="Times New Roman"/>
          <w:sz w:val="24"/>
          <w:szCs w:val="24"/>
        </w:rPr>
        <w:t xml:space="preserve">* </w:t>
      </w:r>
      <w:r w:rsidR="00B7386E">
        <w:rPr>
          <w:rFonts w:ascii="Times New Roman" w:hAnsi="Times New Roman"/>
          <w:sz w:val="24"/>
          <w:szCs w:val="24"/>
        </w:rPr>
        <w:t>Кодово</w:t>
      </w:r>
      <w:r w:rsidR="00914E85">
        <w:rPr>
          <w:rFonts w:ascii="Times New Roman" w:hAnsi="Times New Roman"/>
          <w:sz w:val="24"/>
          <w:szCs w:val="24"/>
        </w:rPr>
        <w:t>му</w:t>
      </w:r>
      <w:r w:rsidR="00B7386E">
        <w:rPr>
          <w:rFonts w:ascii="Times New Roman" w:hAnsi="Times New Roman"/>
          <w:sz w:val="24"/>
          <w:szCs w:val="24"/>
        </w:rPr>
        <w:t xml:space="preserve"> обозначени</w:t>
      </w:r>
      <w:r w:rsidR="00914E85">
        <w:rPr>
          <w:rFonts w:ascii="Times New Roman" w:hAnsi="Times New Roman"/>
          <w:sz w:val="24"/>
          <w:szCs w:val="24"/>
        </w:rPr>
        <w:t>ю</w:t>
      </w:r>
      <w:r w:rsidR="00B7386E">
        <w:rPr>
          <w:rFonts w:ascii="Times New Roman" w:hAnsi="Times New Roman"/>
          <w:sz w:val="24"/>
          <w:szCs w:val="24"/>
        </w:rPr>
        <w:t xml:space="preserve"> территориальной зоны </w:t>
      </w:r>
      <w:r w:rsidR="00B7386E">
        <w:rPr>
          <w:rFonts w:ascii="Times New Roman" w:hAnsi="Times New Roman"/>
          <w:b/>
          <w:sz w:val="24"/>
          <w:szCs w:val="24"/>
        </w:rPr>
        <w:t>вне</w:t>
      </w:r>
      <w:r w:rsidR="00085788">
        <w:rPr>
          <w:rFonts w:ascii="Times New Roman" w:hAnsi="Times New Roman"/>
          <w:b/>
          <w:sz w:val="24"/>
          <w:szCs w:val="24"/>
        </w:rPr>
        <w:t xml:space="preserve"> границ населенных пунктов </w:t>
      </w:r>
      <w:r w:rsidR="00914E85">
        <w:rPr>
          <w:rFonts w:ascii="Times New Roman" w:hAnsi="Times New Roman"/>
          <w:sz w:val="24"/>
          <w:szCs w:val="24"/>
        </w:rPr>
        <w:t>присваивается</w:t>
      </w:r>
      <w:r w:rsidR="00B7386E" w:rsidRPr="00B7386E">
        <w:rPr>
          <w:rFonts w:ascii="Times New Roman" w:hAnsi="Times New Roman"/>
          <w:sz w:val="24"/>
          <w:szCs w:val="24"/>
        </w:rPr>
        <w:t xml:space="preserve"> </w:t>
      </w:r>
      <w:r w:rsidR="00B738C4">
        <w:rPr>
          <w:rFonts w:ascii="Times New Roman" w:hAnsi="Times New Roman"/>
          <w:sz w:val="24"/>
          <w:szCs w:val="24"/>
        </w:rPr>
        <w:t>индекс</w:t>
      </w:r>
      <w:r w:rsidR="00B7386E">
        <w:rPr>
          <w:rFonts w:ascii="Times New Roman" w:hAnsi="Times New Roman"/>
          <w:sz w:val="24"/>
          <w:szCs w:val="24"/>
        </w:rPr>
        <w:t>, а именно:</w:t>
      </w:r>
    </w:p>
    <w:p w:rsidR="0090276E" w:rsidRDefault="0090276E" w:rsidP="00014224">
      <w:pPr>
        <w:ind w:firstLine="540"/>
        <w:contextualSpacing/>
        <w:rPr>
          <w:rFonts w:ascii="Times New Roman" w:hAnsi="Times New Roman"/>
          <w:sz w:val="24"/>
          <w:szCs w:val="24"/>
        </w:rPr>
      </w:pPr>
      <w:r w:rsidRPr="002548C8">
        <w:rPr>
          <w:rFonts w:ascii="Times New Roman" w:hAnsi="Times New Roman" w:cs="Times New Roman"/>
          <w:sz w:val="24"/>
          <w:szCs w:val="24"/>
        </w:rPr>
        <w:t>Зона кладбищ (</w:t>
      </w:r>
      <w:proofErr w:type="spellStart"/>
      <w:r w:rsidRPr="002548C8">
        <w:rPr>
          <w:rFonts w:ascii="Times New Roman" w:hAnsi="Times New Roman" w:cs="Times New Roman"/>
          <w:sz w:val="24"/>
          <w:szCs w:val="24"/>
        </w:rPr>
        <w:t>ДКл</w:t>
      </w:r>
      <w:proofErr w:type="spellEnd"/>
      <w:r w:rsidRPr="002548C8">
        <w:rPr>
          <w:rFonts w:ascii="Times New Roman" w:hAnsi="Times New Roman" w:cs="Times New Roman"/>
          <w:sz w:val="24"/>
          <w:szCs w:val="24"/>
        </w:rPr>
        <w:t>)</w:t>
      </w:r>
    </w:p>
    <w:p w:rsidR="00FD60E2" w:rsidRPr="009B2F02" w:rsidRDefault="00FD60E2" w:rsidP="009B2F02">
      <w:pPr>
        <w:contextualSpacing/>
        <w:rPr>
          <w:rFonts w:ascii="Times New Roman" w:hAnsi="Times New Roman"/>
          <w:sz w:val="24"/>
          <w:szCs w:val="24"/>
        </w:rPr>
      </w:pPr>
      <w:r>
        <w:rPr>
          <w:rFonts w:ascii="Times New Roman" w:hAnsi="Times New Roman" w:cs="Times New Roman"/>
          <w:sz w:val="24"/>
          <w:szCs w:val="24"/>
        </w:rPr>
        <w:t xml:space="preserve">       </w:t>
      </w:r>
      <w:r w:rsidRPr="00B7386E">
        <w:rPr>
          <w:rFonts w:ascii="Times New Roman" w:hAnsi="Times New Roman" w:cs="Times New Roman"/>
          <w:sz w:val="24"/>
          <w:szCs w:val="24"/>
        </w:rPr>
        <w:t>-</w:t>
      </w:r>
      <w:r>
        <w:rPr>
          <w:rFonts w:ascii="Times New Roman" w:hAnsi="Times New Roman" w:cs="Times New Roman"/>
          <w:sz w:val="24"/>
          <w:szCs w:val="24"/>
        </w:rPr>
        <w:t xml:space="preserve"> </w:t>
      </w:r>
      <w:r w:rsidR="009B2F02" w:rsidRPr="009B2F02">
        <w:rPr>
          <w:rFonts w:ascii="Times New Roman" w:hAnsi="Times New Roman"/>
          <w:sz w:val="24"/>
          <w:szCs w:val="24"/>
        </w:rPr>
        <w:t>Зона сельскохозяйственных угодий (Су)</w:t>
      </w:r>
      <w:r w:rsidR="009B2F02">
        <w:rPr>
          <w:rFonts w:ascii="Times New Roman" w:hAnsi="Times New Roman"/>
          <w:sz w:val="24"/>
          <w:szCs w:val="24"/>
        </w:rPr>
        <w:t>;</w:t>
      </w:r>
    </w:p>
    <w:p w:rsidR="00124C42" w:rsidRDefault="002851DC" w:rsidP="0055612F">
      <w:pPr>
        <w:ind w:left="567" w:hanging="141"/>
        <w:contextualSpacing/>
        <w:rPr>
          <w:rFonts w:ascii="Times New Roman" w:hAnsi="Times New Roman" w:cs="Times New Roman"/>
          <w:sz w:val="24"/>
          <w:szCs w:val="24"/>
        </w:rPr>
      </w:pPr>
      <w:r>
        <w:rPr>
          <w:rFonts w:ascii="Times New Roman" w:hAnsi="Times New Roman" w:cs="Times New Roman"/>
          <w:sz w:val="24"/>
          <w:szCs w:val="24"/>
        </w:rPr>
        <w:t xml:space="preserve">- </w:t>
      </w:r>
      <w:r w:rsidRPr="001C13A1">
        <w:rPr>
          <w:rFonts w:ascii="Times New Roman" w:hAnsi="Times New Roman" w:cs="Times New Roman"/>
          <w:sz w:val="24"/>
          <w:szCs w:val="24"/>
        </w:rPr>
        <w:t xml:space="preserve">Зона </w:t>
      </w:r>
      <w:r w:rsidR="00124ABC">
        <w:rPr>
          <w:rFonts w:ascii="Times New Roman" w:hAnsi="Times New Roman" w:cs="Times New Roman"/>
          <w:sz w:val="24"/>
          <w:szCs w:val="24"/>
        </w:rPr>
        <w:t>складирования и захоронения отходов</w:t>
      </w:r>
      <w:r>
        <w:rPr>
          <w:rFonts w:ascii="Times New Roman" w:hAnsi="Times New Roman" w:cs="Times New Roman"/>
          <w:sz w:val="24"/>
          <w:szCs w:val="24"/>
        </w:rPr>
        <w:t xml:space="preserve"> –</w:t>
      </w:r>
      <w:r w:rsidRPr="00B7386E">
        <w:rPr>
          <w:rFonts w:ascii="Times New Roman" w:hAnsi="Times New Roman" w:cs="Times New Roman"/>
          <w:sz w:val="24"/>
          <w:szCs w:val="24"/>
        </w:rPr>
        <w:t xml:space="preserve"> </w:t>
      </w:r>
      <w:r w:rsidR="00CD40A7">
        <w:rPr>
          <w:rFonts w:ascii="Times New Roman" w:hAnsi="Times New Roman" w:cs="Times New Roman"/>
          <w:sz w:val="24"/>
          <w:szCs w:val="24"/>
        </w:rPr>
        <w:t>(</w:t>
      </w:r>
      <w:proofErr w:type="spellStart"/>
      <w:r w:rsidR="002548C8" w:rsidRPr="002548C8">
        <w:rPr>
          <w:rFonts w:ascii="Times New Roman" w:hAnsi="Times New Roman" w:cs="Times New Roman"/>
          <w:sz w:val="24"/>
          <w:szCs w:val="24"/>
        </w:rPr>
        <w:t>ДСп</w:t>
      </w:r>
      <w:proofErr w:type="spellEnd"/>
      <w:r w:rsidR="00CD40A7">
        <w:rPr>
          <w:rFonts w:ascii="Times New Roman" w:hAnsi="Times New Roman" w:cs="Times New Roman"/>
          <w:sz w:val="24"/>
          <w:szCs w:val="24"/>
        </w:rPr>
        <w:t>)</w:t>
      </w:r>
      <w:r w:rsidR="007603B5">
        <w:rPr>
          <w:rFonts w:ascii="Times New Roman" w:hAnsi="Times New Roman" w:cs="Times New Roman"/>
          <w:sz w:val="24"/>
          <w:szCs w:val="24"/>
        </w:rPr>
        <w:t>.</w:t>
      </w:r>
    </w:p>
    <w:p w:rsidR="00124C42" w:rsidRPr="00914E85" w:rsidRDefault="00124C42" w:rsidP="0055612F">
      <w:pPr>
        <w:ind w:left="567" w:hanging="141"/>
        <w:contextualSpacing/>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24C42">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p>
    <w:p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90276E">
        <w:rPr>
          <w:rFonts w:ascii="Times New Roman" w:hAnsi="Times New Roman" w:cs="Times New Roman"/>
          <w:color w:val="000000"/>
          <w:sz w:val="24"/>
          <w:szCs w:val="24"/>
        </w:rPr>
        <w:t>Сибирцевского</w:t>
      </w:r>
      <w:proofErr w:type="spellEnd"/>
      <w:r w:rsidR="0090276E">
        <w:rPr>
          <w:rFonts w:ascii="Times New Roman" w:hAnsi="Times New Roman" w:cs="Times New Roman"/>
          <w:color w:val="000000"/>
          <w:sz w:val="24"/>
          <w:szCs w:val="24"/>
        </w:rPr>
        <w:t xml:space="preserve"> 2-го </w:t>
      </w:r>
      <w:r w:rsidR="009B2F02">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xml:space="preserve"> устанавливаются в соответствии с законодательством Российской Федерации.</w:t>
      </w:r>
    </w:p>
    <w:p w:rsidR="0055612F" w:rsidRDefault="0055612F" w:rsidP="00085788">
      <w:pPr>
        <w:pStyle w:val="ConsNonformat"/>
        <w:widowControl/>
        <w:ind w:firstLine="709"/>
        <w:jc w:val="both"/>
        <w:rPr>
          <w:rFonts w:ascii="Times New Roman" w:hAnsi="Times New Roman" w:cs="Times New Roman"/>
          <w:color w:val="000000"/>
          <w:sz w:val="24"/>
          <w:szCs w:val="24"/>
        </w:rPr>
      </w:pPr>
      <w:r w:rsidRPr="0055612F">
        <w:rPr>
          <w:rFonts w:ascii="Times New Roman" w:hAnsi="Times New Roman" w:cs="Times New Roman"/>
          <w:color w:val="000000"/>
          <w:sz w:val="24"/>
          <w:szCs w:val="24"/>
        </w:rPr>
        <w:t>Орган государственной власти или орган местного самоуправления</w:t>
      </w:r>
      <w:r>
        <w:rPr>
          <w:rFonts w:ascii="Times New Roman" w:hAnsi="Times New Roman" w:cs="Times New Roman"/>
          <w:color w:val="000000"/>
          <w:sz w:val="24"/>
          <w:szCs w:val="24"/>
        </w:rPr>
        <w:t xml:space="preserve"> имеет право отказать в согласовании и утверждении</w:t>
      </w:r>
      <w:r w:rsidRPr="005561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55612F">
        <w:rPr>
          <w:rFonts w:ascii="Times New Roman" w:hAnsi="Times New Roman" w:cs="Times New Roman"/>
          <w:color w:val="000000"/>
          <w:sz w:val="24"/>
          <w:szCs w:val="24"/>
        </w:rPr>
        <w:t>хем</w:t>
      </w:r>
      <w:r>
        <w:rPr>
          <w:rFonts w:ascii="Times New Roman" w:hAnsi="Times New Roman" w:cs="Times New Roman"/>
          <w:color w:val="000000"/>
          <w:sz w:val="24"/>
          <w:szCs w:val="24"/>
        </w:rPr>
        <w:t>ы</w:t>
      </w:r>
      <w:r w:rsidRPr="0055612F">
        <w:rPr>
          <w:rFonts w:ascii="Times New Roman" w:hAnsi="Times New Roman" w:cs="Times New Roman"/>
          <w:color w:val="000000"/>
          <w:sz w:val="24"/>
          <w:szCs w:val="24"/>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4"/>
          <w:szCs w:val="24"/>
        </w:rPr>
        <w:t xml:space="preserve">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rsidR="00484D70" w:rsidRDefault="00873437" w:rsidP="001D7B6E">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 з</w:t>
      </w:r>
      <w:r w:rsidRPr="00873437">
        <w:rPr>
          <w:rFonts w:ascii="Times New Roman" w:hAnsi="Times New Roman" w:cs="Times New Roman"/>
          <w:color w:val="000000"/>
          <w:sz w:val="24"/>
          <w:szCs w:val="24"/>
        </w:rPr>
        <w:t>он</w:t>
      </w:r>
      <w:r>
        <w:rPr>
          <w:rFonts w:ascii="Times New Roman" w:hAnsi="Times New Roman" w:cs="Times New Roman"/>
          <w:color w:val="000000"/>
          <w:sz w:val="24"/>
          <w:szCs w:val="24"/>
        </w:rPr>
        <w:t>ам</w:t>
      </w:r>
      <w:r w:rsidRPr="00873437">
        <w:rPr>
          <w:rFonts w:ascii="Times New Roman" w:hAnsi="Times New Roman" w:cs="Times New Roman"/>
          <w:color w:val="000000"/>
          <w:sz w:val="24"/>
          <w:szCs w:val="24"/>
        </w:rPr>
        <w:t xml:space="preserve"> с особыми условиями использования территорий (ЗОУИТ) </w:t>
      </w:r>
      <w:r>
        <w:rPr>
          <w:rFonts w:ascii="Times New Roman" w:hAnsi="Times New Roman" w:cs="Times New Roman"/>
          <w:color w:val="000000"/>
          <w:sz w:val="24"/>
          <w:szCs w:val="24"/>
        </w:rPr>
        <w:t>относятся</w:t>
      </w:r>
      <w:r w:rsidRPr="00873437">
        <w:rPr>
          <w:rFonts w:ascii="Times New Roman" w:hAnsi="Times New Roman" w:cs="Times New Roman"/>
          <w:color w:val="000000"/>
          <w:sz w:val="24"/>
          <w:szCs w:val="24"/>
        </w:rPr>
        <w:t xml:space="preserve"> охранные, санитарно-защитные зоны, зоны охраны </w:t>
      </w:r>
      <w:hyperlink r:id="rId64" w:tooltip="Объект культурного наследия России" w:history="1">
        <w:r w:rsidRPr="00873437">
          <w:rPr>
            <w:rFonts w:ascii="Times New Roman" w:hAnsi="Times New Roman" w:cs="Times New Roman"/>
            <w:color w:val="000000"/>
            <w:sz w:val="24"/>
            <w:szCs w:val="24"/>
          </w:rPr>
          <w:t>объектов культурного наследия</w:t>
        </w:r>
      </w:hyperlink>
      <w:r w:rsidRPr="00873437">
        <w:rPr>
          <w:rFonts w:ascii="Times New Roman" w:hAnsi="Times New Roman" w:cs="Times New Roman"/>
          <w:color w:val="000000"/>
          <w:sz w:val="24"/>
          <w:szCs w:val="24"/>
        </w:rPr>
        <w:t xml:space="preserve">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73437">
        <w:rPr>
          <w:rFonts w:ascii="Times New Roman" w:hAnsi="Times New Roman" w:cs="Times New Roman"/>
          <w:color w:val="000000"/>
          <w:sz w:val="24"/>
          <w:szCs w:val="24"/>
        </w:rPr>
        <w:t>водоохранные</w:t>
      </w:r>
      <w:proofErr w:type="spellEnd"/>
      <w:r w:rsidRPr="00873437">
        <w:rPr>
          <w:rFonts w:ascii="Times New Roman" w:hAnsi="Times New Roman" w:cs="Times New Roman"/>
          <w:color w:val="00000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73437">
        <w:rPr>
          <w:rFonts w:ascii="Times New Roman" w:hAnsi="Times New Roman" w:cs="Times New Roman"/>
          <w:color w:val="000000"/>
          <w:sz w:val="24"/>
          <w:szCs w:val="24"/>
        </w:rPr>
        <w:t>приаэродромная</w:t>
      </w:r>
      <w:proofErr w:type="spellEnd"/>
      <w:r w:rsidRPr="00873437">
        <w:rPr>
          <w:rFonts w:ascii="Times New Roman" w:hAnsi="Times New Roman" w:cs="Times New Roman"/>
          <w:color w:val="000000"/>
          <w:sz w:val="24"/>
          <w:szCs w:val="24"/>
        </w:rPr>
        <w:t xml:space="preserve"> </w:t>
      </w:r>
      <w:r w:rsidR="001D7B6E">
        <w:rPr>
          <w:rFonts w:ascii="Times New Roman" w:hAnsi="Times New Roman" w:cs="Times New Roman"/>
          <w:color w:val="000000"/>
          <w:sz w:val="24"/>
          <w:szCs w:val="24"/>
        </w:rPr>
        <w:t>Т</w:t>
      </w:r>
      <w:r w:rsidRPr="00873437">
        <w:rPr>
          <w:rFonts w:ascii="Times New Roman" w:hAnsi="Times New Roman" w:cs="Times New Roman"/>
          <w:color w:val="000000"/>
          <w:sz w:val="24"/>
          <w:szCs w:val="24"/>
        </w:rPr>
        <w:t>ерритория, иные зоны, устанавливаемые в соответствии с законодательством Российской Федерации</w:t>
      </w:r>
      <w:r>
        <w:rPr>
          <w:rFonts w:ascii="Times New Roman" w:hAnsi="Times New Roman" w:cs="Times New Roman"/>
          <w:color w:val="000000"/>
          <w:sz w:val="24"/>
          <w:szCs w:val="24"/>
        </w:rPr>
        <w:t>.</w:t>
      </w:r>
    </w:p>
    <w:p w:rsidR="001D7B6E" w:rsidRDefault="001D7B6E" w:rsidP="001D7B6E">
      <w:pPr>
        <w:pStyle w:val="ConsNonformat"/>
        <w:widowControl/>
        <w:ind w:firstLine="709"/>
        <w:jc w:val="both"/>
        <w:rPr>
          <w:rFonts w:ascii="Times New Roman" w:hAnsi="Times New Roman" w:cs="Times New Roman"/>
        </w:rPr>
        <w:sectPr w:rsidR="001D7B6E" w:rsidSect="006F7D3F">
          <w:footerReference w:type="default" r:id="rId65"/>
          <w:footerReference w:type="first" r:id="rId66"/>
          <w:pgSz w:w="11906" w:h="16838"/>
          <w:pgMar w:top="851" w:right="851" w:bottom="851" w:left="1418" w:header="708" w:footer="708" w:gutter="0"/>
          <w:pgNumType w:fmt="numberInDash" w:start="0"/>
          <w:cols w:space="708"/>
          <w:titlePg/>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977"/>
        <w:gridCol w:w="57"/>
        <w:gridCol w:w="4021"/>
        <w:gridCol w:w="55"/>
        <w:gridCol w:w="3788"/>
        <w:gridCol w:w="17"/>
        <w:gridCol w:w="3231"/>
      </w:tblGrid>
      <w:tr w:rsidR="00484D70" w:rsidRPr="00D56FD9" w:rsidTr="00386F9B">
        <w:trPr>
          <w:trHeight w:val="663"/>
          <w:tblHeader/>
        </w:trPr>
        <w:tc>
          <w:tcPr>
            <w:tcW w:w="738" w:type="dxa"/>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lastRenderedPageBreak/>
              <w:t>№</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3034" w:type="dxa"/>
            <w:gridSpan w:val="2"/>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gridSpan w:val="2"/>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484D70" w:rsidRPr="00D56FD9" w:rsidTr="00386F9B">
        <w:trPr>
          <w:tblHeader/>
        </w:trPr>
        <w:tc>
          <w:tcPr>
            <w:tcW w:w="738" w:type="dxa"/>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3034" w:type="dxa"/>
            <w:gridSpan w:val="2"/>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gridSpan w:val="2"/>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484D70" w:rsidRPr="00D56FD9" w:rsidTr="00386F9B">
        <w:tc>
          <w:tcPr>
            <w:tcW w:w="738" w:type="dxa"/>
            <w:tcBorders>
              <w:top w:val="single" w:sz="4" w:space="0" w:color="auto"/>
            </w:tcBorders>
            <w:shd w:val="clear" w:color="auto" w:fill="auto"/>
          </w:tcPr>
          <w:p w:rsidR="00484D70" w:rsidRPr="00386F9B" w:rsidRDefault="00484D70" w:rsidP="00484D70">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tcBorders>
              <w:top w:val="single" w:sz="4" w:space="0" w:color="auto"/>
            </w:tcBorders>
            <w:shd w:val="clear" w:color="auto" w:fill="auto"/>
          </w:tcPr>
          <w:p w:rsidR="00484D70" w:rsidRPr="00386F9B" w:rsidRDefault="00484D70" w:rsidP="00484D70">
            <w:pPr>
              <w:widowControl/>
              <w:autoSpaceDE/>
              <w:autoSpaceDN/>
              <w:adjustRightInd/>
              <w:jc w:val="left"/>
              <w:rPr>
                <w:rFonts w:ascii="Times New Roman" w:hAnsi="Times New Roman" w:cs="Times New Roman"/>
                <w:b/>
                <w:sz w:val="24"/>
                <w:szCs w:val="24"/>
              </w:rPr>
            </w:pPr>
            <w:r w:rsidRPr="00386F9B">
              <w:rPr>
                <w:rFonts w:ascii="Times New Roman" w:hAnsi="Times New Roman" w:cs="Times New Roman"/>
                <w:b/>
                <w:sz w:val="24"/>
                <w:szCs w:val="24"/>
              </w:rPr>
              <w:t>Жилые зоны</w:t>
            </w:r>
          </w:p>
        </w:tc>
      </w:tr>
      <w:tr w:rsidR="00484D70" w:rsidRPr="00D56FD9" w:rsidTr="00386F9B">
        <w:tc>
          <w:tcPr>
            <w:tcW w:w="738" w:type="dxa"/>
            <w:tcBorders>
              <w:top w:val="single" w:sz="4" w:space="0" w:color="auto"/>
            </w:tcBorders>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tcBorders>
              <w:top w:val="single" w:sz="4" w:space="0" w:color="auto"/>
            </w:tcBorders>
            <w:shd w:val="clear" w:color="auto" w:fill="auto"/>
          </w:tcPr>
          <w:p w:rsidR="00484D70" w:rsidRPr="00D56FD9" w:rsidRDefault="00484D70" w:rsidP="00B333DB">
            <w:pPr>
              <w:pStyle w:val="ab"/>
              <w:ind w:firstLine="0"/>
            </w:pPr>
            <w:r w:rsidRPr="00D56FD9">
              <w:t>Зона застройки индивидуальными жилыми домами в грани</w:t>
            </w:r>
            <w:r>
              <w:t>цах земель населенных пунктов (</w:t>
            </w:r>
            <w:r w:rsidRPr="00D56FD9">
              <w:t>Жин</w:t>
            </w:r>
            <w:r w:rsidR="005F4644">
              <w:t>1</w:t>
            </w:r>
            <w:r w:rsidR="009B2F02">
              <w:t>,Жин2</w:t>
            </w:r>
            <w:r w:rsidR="00B738C4">
              <w:t>, Жин3, Жин4, Жин5, Жин6</w:t>
            </w:r>
            <w:r w:rsidRPr="00D56FD9">
              <w:t>)</w:t>
            </w:r>
          </w:p>
        </w:tc>
        <w:tc>
          <w:tcPr>
            <w:tcW w:w="4021" w:type="dxa"/>
            <w:tcBorders>
              <w:top w:val="single" w:sz="4" w:space="0" w:color="auto"/>
            </w:tcBorders>
          </w:tcPr>
          <w:p w:rsidR="00484D70" w:rsidRPr="00D56FD9" w:rsidRDefault="00484D70" w:rsidP="00B333DB">
            <w:pPr>
              <w:pStyle w:val="ab"/>
              <w:ind w:firstLine="0"/>
            </w:pPr>
            <w:r w:rsidRPr="00D56FD9">
              <w:t>Для индивидуального жилищного строительства (2.1)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Для ведения личного подсобного хозяйства (приусадебный земельный участок) (2.2)</w:t>
            </w:r>
          </w:p>
          <w:p w:rsidR="00484D70" w:rsidRDefault="00484D70" w:rsidP="00B333DB">
            <w:pPr>
              <w:pStyle w:val="ab"/>
              <w:ind w:firstLine="0"/>
            </w:pPr>
            <w:r w:rsidRPr="00D56FD9">
              <w:t>Блокированная жилая застройка (2.3)</w:t>
            </w:r>
          </w:p>
          <w:p w:rsidR="00EE427F" w:rsidRPr="00D56FD9" w:rsidRDefault="00EE427F" w:rsidP="00EE427F">
            <w:pPr>
              <w:pStyle w:val="ab"/>
              <w:ind w:firstLine="0"/>
            </w:pPr>
            <w:r w:rsidRPr="00D56FD9">
              <w:t>Малоэтажная многоквартирная жилая застройка (2.1.1)</w:t>
            </w:r>
          </w:p>
          <w:p w:rsidR="00EE427F" w:rsidRPr="00D56FD9" w:rsidRDefault="00EE427F" w:rsidP="00EE427F">
            <w:pPr>
              <w:pStyle w:val="ab"/>
              <w:ind w:firstLine="0"/>
            </w:pPr>
            <w:r w:rsidRPr="00D56FD9">
              <w:t xml:space="preserve">Хранение автотранспорта (2.7.1) </w:t>
            </w:r>
          </w:p>
          <w:p w:rsidR="00EE427F" w:rsidRPr="00D56FD9" w:rsidRDefault="00EE427F" w:rsidP="00EE427F">
            <w:pPr>
              <w:pStyle w:val="ab"/>
              <w:ind w:firstLine="0"/>
            </w:pPr>
            <w:r w:rsidRPr="00D56FD9">
              <w:t>Коммунальное обслуживание (3.1)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Здравоохранение (3.4)</w:t>
            </w:r>
          </w:p>
          <w:p w:rsidR="00484D70" w:rsidRPr="00D56FD9" w:rsidRDefault="00484D70" w:rsidP="00B333DB">
            <w:pPr>
              <w:pStyle w:val="ab"/>
              <w:ind w:firstLine="0"/>
            </w:pPr>
            <w:r w:rsidRPr="00D56FD9">
              <w:t>Амбулаторно-поликлиническое обслуживание (3.4.1)</w:t>
            </w:r>
          </w:p>
          <w:p w:rsidR="00484D70" w:rsidRPr="00D56FD9" w:rsidRDefault="00484D70" w:rsidP="00B333DB">
            <w:pPr>
              <w:pStyle w:val="ab"/>
              <w:ind w:firstLine="0"/>
            </w:pPr>
            <w:r w:rsidRPr="00D56FD9">
              <w:t>Дошкольное, начальное и среднее общее образование (3.5.1)</w:t>
            </w:r>
          </w:p>
          <w:p w:rsidR="00484D70"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Объекты культурно-досуговой деятельности (3.6.1)</w:t>
            </w:r>
          </w:p>
          <w:p w:rsidR="00EE427F" w:rsidRPr="00D56FD9" w:rsidRDefault="00EE427F" w:rsidP="00EE427F">
            <w:pPr>
              <w:pStyle w:val="ConsPlusNormal"/>
              <w:rPr>
                <w:rFonts w:ascii="Times New Roman" w:hAnsi="Times New Roman" w:cs="Times New Roman"/>
                <w:sz w:val="24"/>
                <w:szCs w:val="24"/>
              </w:rPr>
            </w:pPr>
            <w:r w:rsidRPr="00D56FD9">
              <w:rPr>
                <w:rFonts w:ascii="Times New Roman" w:hAnsi="Times New Roman" w:cs="Times New Roman"/>
                <w:sz w:val="24"/>
                <w:szCs w:val="24"/>
              </w:rPr>
              <w:t>Магазины (4.4)</w:t>
            </w:r>
          </w:p>
          <w:p w:rsidR="00EE427F" w:rsidRPr="00D56FD9" w:rsidRDefault="00EE427F" w:rsidP="00EE427F">
            <w:pPr>
              <w:pStyle w:val="ConsPlusNormal"/>
              <w:rPr>
                <w:rFonts w:ascii="Times New Roman" w:hAnsi="Times New Roman" w:cs="Times New Roman"/>
                <w:sz w:val="24"/>
                <w:szCs w:val="24"/>
              </w:rPr>
            </w:pPr>
            <w:r w:rsidRPr="00D56FD9">
              <w:rPr>
                <w:rFonts w:ascii="Times New Roman" w:hAnsi="Times New Roman" w:cs="Times New Roman"/>
                <w:sz w:val="24"/>
                <w:szCs w:val="24"/>
              </w:rPr>
              <w:t>Общественное питание (4.6)</w:t>
            </w:r>
          </w:p>
          <w:p w:rsidR="00EE427F" w:rsidRPr="00D56FD9" w:rsidRDefault="00EE427F" w:rsidP="00EE427F">
            <w:pPr>
              <w:pStyle w:val="ConsPlusNormal"/>
              <w:rPr>
                <w:rFonts w:ascii="Times New Roman" w:hAnsi="Times New Roman" w:cs="Times New Roman"/>
                <w:sz w:val="24"/>
                <w:szCs w:val="24"/>
              </w:rPr>
            </w:pPr>
            <w:r w:rsidRPr="00D56FD9">
              <w:rPr>
                <w:rFonts w:ascii="Times New Roman" w:hAnsi="Times New Roman" w:cs="Times New Roman"/>
                <w:sz w:val="24"/>
                <w:szCs w:val="24"/>
              </w:rPr>
              <w:t>Обеспечение занятий спортом в помещениях (5.1.2)</w:t>
            </w:r>
          </w:p>
          <w:p w:rsidR="00EE427F" w:rsidRPr="00D56FD9" w:rsidRDefault="00EE427F" w:rsidP="00EE427F">
            <w:pPr>
              <w:jc w:val="left"/>
              <w:rPr>
                <w:rFonts w:ascii="Times New Roman" w:hAnsi="Times New Roman" w:cs="Times New Roman"/>
                <w:sz w:val="24"/>
                <w:szCs w:val="24"/>
              </w:rPr>
            </w:pPr>
            <w:r w:rsidRPr="00D56FD9">
              <w:rPr>
                <w:rFonts w:ascii="Times New Roman" w:hAnsi="Times New Roman" w:cs="Times New Roman"/>
                <w:sz w:val="24"/>
                <w:szCs w:val="24"/>
              </w:rPr>
              <w:t>Площадки для занятий спортом (5.1.3)</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 xml:space="preserve">Земельные участки (территории) общего пользования (12.0) </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Улично-дорожная сеть (12.0.1)</w:t>
            </w:r>
          </w:p>
          <w:p w:rsidR="00484D70" w:rsidRPr="00D56FD9" w:rsidRDefault="00484D70" w:rsidP="00B333DB">
            <w:pPr>
              <w:pStyle w:val="ab"/>
              <w:ind w:firstLine="0"/>
            </w:pPr>
            <w:r w:rsidRPr="00D56FD9">
              <w:lastRenderedPageBreak/>
              <w:t>Благоустройство территории (12.0.2)</w:t>
            </w:r>
          </w:p>
          <w:p w:rsidR="00484D70" w:rsidRPr="00D56FD9" w:rsidRDefault="00484D70" w:rsidP="00B333DB">
            <w:pPr>
              <w:pStyle w:val="ab"/>
              <w:ind w:firstLine="0"/>
            </w:pPr>
            <w:r w:rsidRPr="00D56FD9">
              <w:t>Ведение садоводства (13.2)</w:t>
            </w:r>
          </w:p>
        </w:tc>
        <w:tc>
          <w:tcPr>
            <w:tcW w:w="3843" w:type="dxa"/>
            <w:gridSpan w:val="2"/>
            <w:tcBorders>
              <w:top w:val="single" w:sz="4" w:space="0" w:color="auto"/>
            </w:tcBorders>
          </w:tcPr>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lastRenderedPageBreak/>
              <w:t>Социальное обслуживание (3.2)</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Бытовое обслуживание (3.3)</w:t>
            </w:r>
          </w:p>
          <w:p w:rsidR="00484D70" w:rsidRPr="00D56FD9" w:rsidRDefault="00484D70" w:rsidP="00B333DB">
            <w:pPr>
              <w:pStyle w:val="ab"/>
              <w:ind w:firstLine="0"/>
            </w:pPr>
            <w:r w:rsidRPr="00D56FD9">
              <w:t>Культурное развитие (3.6)</w:t>
            </w:r>
          </w:p>
          <w:p w:rsidR="00484D70" w:rsidRPr="00D56FD9" w:rsidRDefault="00484D70" w:rsidP="00B333DB">
            <w:pPr>
              <w:pStyle w:val="ab"/>
              <w:ind w:firstLine="0"/>
            </w:pPr>
            <w:r w:rsidRPr="00D56FD9">
              <w:t>Религиозное использование (3.7)</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Амбулаторное ветеринарное обслуживание (3.10.1)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Деловое управление (4.1)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Рынки (4.3)</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Стоянка транспортных средств (4.9.2)</w:t>
            </w:r>
          </w:p>
          <w:p w:rsidR="00484D70" w:rsidRPr="00D56FD9" w:rsidRDefault="00484D70" w:rsidP="00B333DB">
            <w:pPr>
              <w:pStyle w:val="ConsPlusNormal"/>
              <w:rPr>
                <w:rFonts w:ascii="Times New Roman" w:hAnsi="Times New Roman" w:cs="Times New Roman"/>
                <w:sz w:val="24"/>
                <w:szCs w:val="24"/>
              </w:rPr>
            </w:pPr>
          </w:p>
        </w:tc>
        <w:tc>
          <w:tcPr>
            <w:tcW w:w="3248" w:type="dxa"/>
            <w:gridSpan w:val="2"/>
            <w:tcBorders>
              <w:top w:val="single" w:sz="4" w:space="0" w:color="auto"/>
            </w:tcBorders>
          </w:tcPr>
          <w:p w:rsidR="00484D70" w:rsidRPr="00D56FD9" w:rsidRDefault="00484D70" w:rsidP="00B333DB">
            <w:pPr>
              <w:pStyle w:val="ab"/>
              <w:ind w:firstLine="0"/>
            </w:pPr>
            <w:r w:rsidRPr="00D56FD9">
              <w:t>Не устанавливается</w:t>
            </w:r>
          </w:p>
        </w:tc>
      </w:tr>
      <w:tr w:rsidR="00484D70" w:rsidRPr="00D56FD9" w:rsidTr="00386F9B">
        <w:tc>
          <w:tcPr>
            <w:tcW w:w="738" w:type="dxa"/>
            <w:shd w:val="clear" w:color="auto" w:fill="auto"/>
          </w:tcPr>
          <w:p w:rsidR="00484D70" w:rsidRPr="00386F9B" w:rsidRDefault="00484D70" w:rsidP="00484D70">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shd w:val="clear" w:color="auto" w:fill="auto"/>
          </w:tcPr>
          <w:p w:rsidR="00484D70" w:rsidRPr="00386F9B" w:rsidRDefault="00484D70" w:rsidP="00484D70">
            <w:pPr>
              <w:widowControl/>
              <w:autoSpaceDE/>
              <w:autoSpaceDN/>
              <w:adjustRightInd/>
              <w:jc w:val="left"/>
              <w:rPr>
                <w:rFonts w:ascii="Times New Roman" w:hAnsi="Times New Roman" w:cs="Times New Roman"/>
                <w:b/>
                <w:sz w:val="24"/>
                <w:szCs w:val="24"/>
              </w:rPr>
            </w:pPr>
            <w:r w:rsidRPr="00386F9B">
              <w:rPr>
                <w:rFonts w:ascii="Times New Roman" w:hAnsi="Times New Roman" w:cs="Times New Roman"/>
                <w:b/>
                <w:sz w:val="24"/>
                <w:szCs w:val="24"/>
              </w:rPr>
              <w:t>Общественно-деловые зоны</w:t>
            </w:r>
          </w:p>
        </w:tc>
      </w:tr>
      <w:tr w:rsidR="00484D70" w:rsidRPr="00D56FD9" w:rsidTr="00386F9B">
        <w:tc>
          <w:tcPr>
            <w:tcW w:w="738" w:type="dxa"/>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484D70" w:rsidRPr="006D52B7" w:rsidRDefault="00484D70" w:rsidP="00B333DB">
            <w:pPr>
              <w:pStyle w:val="ab"/>
              <w:ind w:firstLine="0"/>
            </w:pPr>
            <w:r w:rsidRPr="006D52B7">
              <w:t>Зона специализированной</w:t>
            </w:r>
          </w:p>
          <w:p w:rsidR="00484D70" w:rsidRPr="006D52B7" w:rsidRDefault="00484D70" w:rsidP="00B333DB">
            <w:pPr>
              <w:pStyle w:val="ab"/>
              <w:ind w:firstLine="0"/>
            </w:pPr>
            <w:r w:rsidRPr="006D52B7">
              <w:t>общественной застройки</w:t>
            </w:r>
          </w:p>
          <w:p w:rsidR="00484D70" w:rsidRPr="00D56FD9" w:rsidRDefault="00484D70" w:rsidP="00CD40A7">
            <w:pPr>
              <w:pStyle w:val="ab"/>
              <w:ind w:firstLine="0"/>
            </w:pPr>
            <w:r w:rsidRPr="006D52B7">
              <w:t>(Ос</w:t>
            </w:r>
            <w:r w:rsidR="00CD40A7">
              <w:t>1</w:t>
            </w:r>
            <w:r w:rsidR="00B738C4">
              <w:t>,Ос</w:t>
            </w:r>
            <w:r w:rsidR="00E520BA">
              <w:t>2, Ос3,Ос6</w:t>
            </w:r>
            <w:r w:rsidRPr="006D52B7">
              <w:t>)</w:t>
            </w:r>
          </w:p>
        </w:tc>
        <w:tc>
          <w:tcPr>
            <w:tcW w:w="4021" w:type="dxa"/>
          </w:tcPr>
          <w:p w:rsidR="00484D70" w:rsidRPr="00FF670C" w:rsidRDefault="00484D70" w:rsidP="00B333DB">
            <w:pPr>
              <w:pStyle w:val="ab"/>
              <w:ind w:firstLine="0"/>
            </w:pPr>
            <w:r w:rsidRPr="00FF670C">
              <w:t>Хранение автотранспорта (2.7.1)</w:t>
            </w:r>
          </w:p>
          <w:p w:rsidR="00484D70" w:rsidRPr="00FF670C" w:rsidRDefault="00484D70" w:rsidP="00B333DB">
            <w:pPr>
              <w:pStyle w:val="ab"/>
              <w:ind w:firstLine="0"/>
            </w:pPr>
            <w:r w:rsidRPr="00FF670C">
              <w:t>Коммунальное обслуживание (3.1)</w:t>
            </w:r>
          </w:p>
          <w:p w:rsidR="00484D70" w:rsidRPr="00FF670C" w:rsidRDefault="00484D70" w:rsidP="00B333DB">
            <w:pPr>
              <w:pStyle w:val="ab"/>
              <w:ind w:firstLine="0"/>
            </w:pPr>
            <w:r w:rsidRPr="00FF670C">
              <w:t>Предоставление коммунальных услуг</w:t>
            </w:r>
            <w:r>
              <w:t xml:space="preserve"> </w:t>
            </w:r>
            <w:r w:rsidRPr="00FF670C">
              <w:t>(3.1.1)</w:t>
            </w:r>
          </w:p>
          <w:p w:rsidR="00484D70" w:rsidRPr="00FF670C" w:rsidRDefault="00484D70" w:rsidP="00B333DB">
            <w:pPr>
              <w:pStyle w:val="ab"/>
              <w:ind w:firstLine="0"/>
            </w:pPr>
            <w:r w:rsidRPr="00FF670C">
              <w:t>Административные здания</w:t>
            </w:r>
          </w:p>
          <w:p w:rsidR="00484D70" w:rsidRPr="00FF670C" w:rsidRDefault="00484D70" w:rsidP="00B333DB">
            <w:pPr>
              <w:pStyle w:val="ab"/>
              <w:ind w:firstLine="0"/>
            </w:pPr>
            <w:r w:rsidRPr="00FF670C">
              <w:t>организаций, обеспечивающих</w:t>
            </w:r>
          </w:p>
          <w:p w:rsidR="00484D70" w:rsidRPr="00FF670C" w:rsidRDefault="00484D70" w:rsidP="00B333DB">
            <w:pPr>
              <w:pStyle w:val="ab"/>
              <w:ind w:firstLine="0"/>
            </w:pPr>
            <w:r w:rsidRPr="00FF670C">
              <w:t>предоставление коммунальных услуг</w:t>
            </w:r>
          </w:p>
          <w:p w:rsidR="00484D70" w:rsidRPr="00FF670C" w:rsidRDefault="00484D70" w:rsidP="00B333DB">
            <w:pPr>
              <w:pStyle w:val="ab"/>
              <w:ind w:firstLine="0"/>
            </w:pPr>
            <w:r w:rsidRPr="00FF670C">
              <w:t>(3.1.2)</w:t>
            </w:r>
          </w:p>
          <w:p w:rsidR="00484D70" w:rsidRPr="00FF670C" w:rsidRDefault="00484D70" w:rsidP="00B333DB">
            <w:pPr>
              <w:pStyle w:val="ab"/>
              <w:ind w:firstLine="0"/>
            </w:pPr>
            <w:r w:rsidRPr="00FF670C">
              <w:t>Социальное обслуживание (3.2)</w:t>
            </w:r>
          </w:p>
          <w:p w:rsidR="00484D70" w:rsidRPr="00FF670C" w:rsidRDefault="00484D70" w:rsidP="00B333DB">
            <w:pPr>
              <w:pStyle w:val="ab"/>
              <w:ind w:firstLine="0"/>
            </w:pPr>
            <w:r w:rsidRPr="00FF670C">
              <w:t>Дома социального обслуживания</w:t>
            </w:r>
          </w:p>
          <w:p w:rsidR="00484D70" w:rsidRPr="00FF670C" w:rsidRDefault="00484D70" w:rsidP="00B333DB">
            <w:pPr>
              <w:pStyle w:val="ab"/>
              <w:ind w:firstLine="0"/>
            </w:pPr>
            <w:r w:rsidRPr="00FF670C">
              <w:t>(3.2.1)</w:t>
            </w:r>
          </w:p>
          <w:p w:rsidR="00484D70" w:rsidRPr="00FF670C" w:rsidRDefault="00484D70" w:rsidP="00B333DB">
            <w:pPr>
              <w:pStyle w:val="ab"/>
              <w:ind w:firstLine="0"/>
            </w:pPr>
            <w:r w:rsidRPr="00FF670C">
              <w:t>Оказание социальной помощи</w:t>
            </w:r>
          </w:p>
          <w:p w:rsidR="00484D70" w:rsidRPr="00FF670C" w:rsidRDefault="00484D70" w:rsidP="00B333DB">
            <w:pPr>
              <w:pStyle w:val="ab"/>
              <w:ind w:firstLine="0"/>
            </w:pPr>
            <w:r w:rsidRPr="00FF670C">
              <w:t>населению (3.2.2)</w:t>
            </w:r>
          </w:p>
          <w:p w:rsidR="00484D70" w:rsidRPr="00FF670C" w:rsidRDefault="00484D70" w:rsidP="00B333DB">
            <w:pPr>
              <w:pStyle w:val="ab"/>
              <w:ind w:firstLine="0"/>
            </w:pPr>
            <w:r w:rsidRPr="00FF670C">
              <w:t>Оказание услуг связи (3.2.3)</w:t>
            </w:r>
          </w:p>
          <w:p w:rsidR="00484D70" w:rsidRDefault="00484D70" w:rsidP="00B333DB">
            <w:pPr>
              <w:pStyle w:val="ab"/>
              <w:ind w:firstLine="0"/>
            </w:pPr>
            <w:r w:rsidRPr="00FF670C">
              <w:t>Общежития (3.2.4)</w:t>
            </w:r>
          </w:p>
          <w:p w:rsidR="00484D70" w:rsidRPr="00FF670C" w:rsidRDefault="00484D70" w:rsidP="00B333DB">
            <w:pPr>
              <w:pStyle w:val="ab"/>
              <w:ind w:firstLine="0"/>
            </w:pPr>
            <w:r w:rsidRPr="00FF670C">
              <w:t>Бытовое обслуживание (3.3)</w:t>
            </w:r>
          </w:p>
          <w:p w:rsidR="00484D70" w:rsidRPr="00FF670C" w:rsidRDefault="00484D70" w:rsidP="00B333DB">
            <w:pPr>
              <w:pStyle w:val="ab"/>
              <w:ind w:firstLine="0"/>
            </w:pPr>
            <w:r w:rsidRPr="00FF670C">
              <w:t>Здравоохранение (3.4)</w:t>
            </w:r>
          </w:p>
          <w:p w:rsidR="00484D70" w:rsidRPr="00FF670C" w:rsidRDefault="00484D70" w:rsidP="00B333DB">
            <w:pPr>
              <w:pStyle w:val="ab"/>
              <w:ind w:firstLine="0"/>
            </w:pPr>
            <w:r w:rsidRPr="00FF670C">
              <w:t>Амбулаторно-поликлиническое</w:t>
            </w:r>
          </w:p>
          <w:p w:rsidR="00484D70" w:rsidRPr="00FF670C" w:rsidRDefault="00484D70" w:rsidP="00B333DB">
            <w:pPr>
              <w:pStyle w:val="ab"/>
              <w:ind w:firstLine="0"/>
            </w:pPr>
            <w:r w:rsidRPr="00FF670C">
              <w:t>обслуживание (3.4.1)</w:t>
            </w:r>
          </w:p>
          <w:p w:rsidR="00484D70" w:rsidRPr="00FF670C" w:rsidRDefault="00484D70" w:rsidP="00B333DB">
            <w:pPr>
              <w:pStyle w:val="ab"/>
              <w:ind w:firstLine="0"/>
            </w:pPr>
            <w:r w:rsidRPr="00FF670C">
              <w:t>Стационарное медицинское</w:t>
            </w:r>
          </w:p>
          <w:p w:rsidR="00484D70" w:rsidRPr="00FF670C" w:rsidRDefault="00484D70" w:rsidP="00B333DB">
            <w:pPr>
              <w:pStyle w:val="ab"/>
              <w:ind w:firstLine="0"/>
            </w:pPr>
            <w:r w:rsidRPr="00FF670C">
              <w:t>обслуживание (3.4.2)</w:t>
            </w:r>
          </w:p>
          <w:p w:rsidR="00484D70" w:rsidRPr="00FF670C" w:rsidRDefault="00484D70" w:rsidP="00B333DB">
            <w:pPr>
              <w:pStyle w:val="ab"/>
              <w:ind w:firstLine="0"/>
            </w:pPr>
            <w:r w:rsidRPr="00FF670C">
              <w:t>Медицинские организации особого</w:t>
            </w:r>
          </w:p>
          <w:p w:rsidR="00484D70" w:rsidRPr="00FF670C" w:rsidRDefault="00484D70" w:rsidP="00B333DB">
            <w:pPr>
              <w:pStyle w:val="ab"/>
              <w:ind w:firstLine="0"/>
            </w:pPr>
            <w:r w:rsidRPr="00FF670C">
              <w:t>назначения (3.4.3)</w:t>
            </w:r>
          </w:p>
          <w:p w:rsidR="00484D70" w:rsidRPr="00FF670C" w:rsidRDefault="00484D70" w:rsidP="00B333DB">
            <w:pPr>
              <w:pStyle w:val="ab"/>
              <w:ind w:firstLine="0"/>
            </w:pPr>
            <w:r w:rsidRPr="00FF670C">
              <w:lastRenderedPageBreak/>
              <w:t>Образование и просвещение (3.5)</w:t>
            </w:r>
          </w:p>
          <w:p w:rsidR="00484D70" w:rsidRPr="00FF670C" w:rsidRDefault="00484D70" w:rsidP="00B333DB">
            <w:pPr>
              <w:pStyle w:val="ab"/>
              <w:ind w:firstLine="0"/>
            </w:pPr>
            <w:r w:rsidRPr="00FF670C">
              <w:t>Дошкольное, начальное и среднее</w:t>
            </w:r>
          </w:p>
          <w:p w:rsidR="00484D70" w:rsidRPr="00FF670C" w:rsidRDefault="00484D70" w:rsidP="00B333DB">
            <w:pPr>
              <w:pStyle w:val="ab"/>
              <w:ind w:firstLine="0"/>
            </w:pPr>
            <w:r w:rsidRPr="00FF670C">
              <w:t>общее образование (3.5.1)</w:t>
            </w:r>
          </w:p>
          <w:p w:rsidR="00484D70" w:rsidRPr="00FF670C" w:rsidRDefault="00484D70" w:rsidP="00B333DB">
            <w:pPr>
              <w:pStyle w:val="ab"/>
              <w:ind w:firstLine="0"/>
            </w:pPr>
            <w:r w:rsidRPr="00FF670C">
              <w:t>Среднее и высшее профессиональное</w:t>
            </w:r>
          </w:p>
          <w:p w:rsidR="00484D70" w:rsidRPr="00FF670C" w:rsidRDefault="00484D70" w:rsidP="00B333DB">
            <w:pPr>
              <w:pStyle w:val="ab"/>
              <w:ind w:firstLine="0"/>
            </w:pPr>
            <w:r w:rsidRPr="00FF670C">
              <w:t>образование (3.5.2)</w:t>
            </w:r>
          </w:p>
          <w:p w:rsidR="00484D70" w:rsidRPr="00FF670C" w:rsidRDefault="00484D70" w:rsidP="00B333DB">
            <w:pPr>
              <w:pStyle w:val="ab"/>
              <w:ind w:firstLine="0"/>
            </w:pPr>
            <w:r w:rsidRPr="00FF670C">
              <w:t>Культурное развитие (3.6)</w:t>
            </w:r>
          </w:p>
          <w:p w:rsidR="00484D70" w:rsidRPr="00FF670C" w:rsidRDefault="00484D70" w:rsidP="00B333DB">
            <w:pPr>
              <w:pStyle w:val="ab"/>
              <w:ind w:firstLine="0"/>
            </w:pPr>
            <w:r w:rsidRPr="00FF670C">
              <w:t>Объекты культурно-досуговой</w:t>
            </w:r>
          </w:p>
          <w:p w:rsidR="00484D70" w:rsidRPr="00FF670C" w:rsidRDefault="00484D70" w:rsidP="00B333DB">
            <w:pPr>
              <w:pStyle w:val="ab"/>
              <w:ind w:firstLine="0"/>
            </w:pPr>
            <w:r w:rsidRPr="00FF670C">
              <w:t>деятельности (3.6.1)</w:t>
            </w:r>
          </w:p>
          <w:p w:rsidR="00484D70" w:rsidRPr="00FF670C" w:rsidRDefault="00484D70" w:rsidP="00B333DB">
            <w:pPr>
              <w:pStyle w:val="ab"/>
              <w:ind w:firstLine="0"/>
            </w:pPr>
            <w:r w:rsidRPr="00FF670C">
              <w:t>Парки культуры и отдыха (3.6.2)</w:t>
            </w:r>
          </w:p>
          <w:p w:rsidR="00484D70" w:rsidRPr="00FF670C" w:rsidRDefault="00484D70" w:rsidP="00B333DB">
            <w:pPr>
              <w:pStyle w:val="ab"/>
              <w:ind w:firstLine="0"/>
            </w:pPr>
            <w:r w:rsidRPr="00FF670C">
              <w:t>Цирки и зверинцы (3.6.3)</w:t>
            </w:r>
          </w:p>
          <w:p w:rsidR="00484D70" w:rsidRPr="00FF670C" w:rsidRDefault="00484D70" w:rsidP="00B333DB">
            <w:pPr>
              <w:pStyle w:val="ab"/>
              <w:ind w:firstLine="0"/>
            </w:pPr>
            <w:r w:rsidRPr="00FF670C">
              <w:t>Религиозное использование (3.7)</w:t>
            </w:r>
          </w:p>
          <w:p w:rsidR="00484D70" w:rsidRPr="00FF670C" w:rsidRDefault="00484D70" w:rsidP="00B333DB">
            <w:pPr>
              <w:pStyle w:val="ab"/>
              <w:ind w:firstLine="0"/>
            </w:pPr>
            <w:r w:rsidRPr="00FF670C">
              <w:t>Осуществление религиозных обрядов</w:t>
            </w:r>
            <w:r>
              <w:t xml:space="preserve"> </w:t>
            </w:r>
            <w:r w:rsidRPr="00FF670C">
              <w:t>(3.7.1)</w:t>
            </w:r>
          </w:p>
          <w:p w:rsidR="00484D70" w:rsidRPr="00FF670C" w:rsidRDefault="00484D70" w:rsidP="00B333DB">
            <w:pPr>
              <w:pStyle w:val="ab"/>
              <w:ind w:firstLine="0"/>
            </w:pPr>
            <w:r w:rsidRPr="00FF670C">
              <w:t>Религиозное управление и</w:t>
            </w:r>
          </w:p>
          <w:p w:rsidR="00484D70" w:rsidRPr="00FF670C" w:rsidRDefault="00484D70" w:rsidP="00B333DB">
            <w:pPr>
              <w:pStyle w:val="ab"/>
              <w:ind w:firstLine="0"/>
            </w:pPr>
            <w:r w:rsidRPr="00FF670C">
              <w:t>образование (3.7.2)</w:t>
            </w:r>
          </w:p>
          <w:p w:rsidR="00484D70" w:rsidRPr="00FF670C" w:rsidRDefault="00484D70" w:rsidP="00B333DB">
            <w:pPr>
              <w:pStyle w:val="ab"/>
              <w:ind w:firstLine="0"/>
            </w:pPr>
            <w:r w:rsidRPr="00FF670C">
              <w:t>Общественное управление (3.8)</w:t>
            </w:r>
          </w:p>
          <w:p w:rsidR="00484D70" w:rsidRPr="00FF670C" w:rsidRDefault="00484D70" w:rsidP="00B333DB">
            <w:pPr>
              <w:pStyle w:val="ab"/>
              <w:ind w:firstLine="0"/>
            </w:pPr>
            <w:r w:rsidRPr="00FF670C">
              <w:t>Государственное управление (3.8.1)</w:t>
            </w:r>
          </w:p>
          <w:p w:rsidR="00484D70" w:rsidRPr="00FF670C" w:rsidRDefault="00484D70" w:rsidP="00B333DB">
            <w:pPr>
              <w:pStyle w:val="ab"/>
              <w:ind w:firstLine="0"/>
            </w:pPr>
            <w:r w:rsidRPr="00FF670C">
              <w:t>Представительская деятельность</w:t>
            </w:r>
          </w:p>
          <w:p w:rsidR="00484D70" w:rsidRPr="00FF670C" w:rsidRDefault="00484D70" w:rsidP="00B333DB">
            <w:pPr>
              <w:pStyle w:val="ab"/>
              <w:ind w:firstLine="0"/>
            </w:pPr>
            <w:r w:rsidRPr="00FF670C">
              <w:t>(3.8.2)</w:t>
            </w:r>
          </w:p>
          <w:p w:rsidR="00484D70" w:rsidRPr="00FF670C" w:rsidRDefault="00484D70" w:rsidP="00B333DB">
            <w:pPr>
              <w:pStyle w:val="ab"/>
              <w:ind w:firstLine="0"/>
            </w:pPr>
            <w:r w:rsidRPr="00FF670C">
              <w:t>Обеспечение научной деятельности</w:t>
            </w:r>
          </w:p>
          <w:p w:rsidR="00484D70" w:rsidRPr="00FF670C" w:rsidRDefault="00484D70" w:rsidP="00B333DB">
            <w:pPr>
              <w:pStyle w:val="ab"/>
              <w:ind w:firstLine="0"/>
            </w:pPr>
            <w:r w:rsidRPr="00FF670C">
              <w:t>(3.9)</w:t>
            </w:r>
          </w:p>
          <w:p w:rsidR="00484D70" w:rsidRPr="00FF670C" w:rsidRDefault="00484D70" w:rsidP="00B333DB">
            <w:pPr>
              <w:pStyle w:val="ab"/>
              <w:ind w:firstLine="0"/>
            </w:pPr>
            <w:r w:rsidRPr="00FF670C">
              <w:t>Обеспечение деятельности в области</w:t>
            </w:r>
          </w:p>
          <w:p w:rsidR="00484D70" w:rsidRPr="00FF670C" w:rsidRDefault="00484D70" w:rsidP="00B333DB">
            <w:pPr>
              <w:pStyle w:val="ab"/>
              <w:ind w:firstLine="0"/>
            </w:pPr>
            <w:r w:rsidRPr="00FF670C">
              <w:t>гидрометеорологии и смежных с ней</w:t>
            </w:r>
            <w:r>
              <w:t xml:space="preserve"> </w:t>
            </w:r>
            <w:r w:rsidRPr="00FF670C">
              <w:t>областях (3.9.1)</w:t>
            </w:r>
          </w:p>
          <w:p w:rsidR="00484D70" w:rsidRPr="00FF670C" w:rsidRDefault="00484D70" w:rsidP="00B333DB">
            <w:pPr>
              <w:pStyle w:val="ab"/>
              <w:ind w:firstLine="0"/>
            </w:pPr>
            <w:r w:rsidRPr="00FF670C">
              <w:t>Проведение научных исследований</w:t>
            </w:r>
          </w:p>
          <w:p w:rsidR="00484D70" w:rsidRPr="00FF670C" w:rsidRDefault="00484D70" w:rsidP="00B333DB">
            <w:pPr>
              <w:pStyle w:val="ab"/>
              <w:ind w:firstLine="0"/>
            </w:pPr>
            <w:r w:rsidRPr="00FF670C">
              <w:t>(3.9.2)</w:t>
            </w:r>
          </w:p>
          <w:p w:rsidR="00484D70" w:rsidRPr="00FF670C" w:rsidRDefault="00484D70" w:rsidP="00B333DB">
            <w:pPr>
              <w:pStyle w:val="ab"/>
              <w:ind w:firstLine="0"/>
            </w:pPr>
            <w:r w:rsidRPr="00FF670C">
              <w:t>Проведение научных испытаний</w:t>
            </w:r>
          </w:p>
          <w:p w:rsidR="00484D70" w:rsidRPr="00FF670C" w:rsidRDefault="00484D70" w:rsidP="00B333DB">
            <w:pPr>
              <w:pStyle w:val="ab"/>
              <w:ind w:firstLine="0"/>
            </w:pPr>
            <w:r w:rsidRPr="00FF670C">
              <w:lastRenderedPageBreak/>
              <w:t>(3.9.3)</w:t>
            </w:r>
          </w:p>
          <w:p w:rsidR="00484D70" w:rsidRPr="00FF670C" w:rsidRDefault="00484D70" w:rsidP="00B333DB">
            <w:pPr>
              <w:pStyle w:val="ab"/>
              <w:ind w:firstLine="0"/>
            </w:pPr>
            <w:r w:rsidRPr="00FF670C">
              <w:t>Предпринимательство (4.0)</w:t>
            </w:r>
          </w:p>
          <w:p w:rsidR="00484D70" w:rsidRPr="00FF670C" w:rsidRDefault="00484D70" w:rsidP="00B333DB">
            <w:pPr>
              <w:pStyle w:val="ab"/>
              <w:ind w:firstLine="0"/>
            </w:pPr>
            <w:r w:rsidRPr="00FF670C">
              <w:t>Деловое управление (4.1)</w:t>
            </w:r>
          </w:p>
          <w:p w:rsidR="00484D70" w:rsidRPr="00FF670C" w:rsidRDefault="00484D70" w:rsidP="00B333DB">
            <w:pPr>
              <w:pStyle w:val="ab"/>
              <w:ind w:firstLine="0"/>
            </w:pPr>
            <w:r w:rsidRPr="00FF670C">
              <w:t>Объекты торговли (торговые центры,</w:t>
            </w:r>
          </w:p>
          <w:p w:rsidR="00484D70" w:rsidRPr="00FF670C" w:rsidRDefault="00484D70" w:rsidP="00B333DB">
            <w:pPr>
              <w:pStyle w:val="ab"/>
              <w:ind w:firstLine="0"/>
            </w:pPr>
            <w:r w:rsidRPr="00FF670C">
              <w:t>торгово-развлекательные центры</w:t>
            </w:r>
          </w:p>
          <w:p w:rsidR="00484D70" w:rsidRPr="00FF670C" w:rsidRDefault="00484D70" w:rsidP="00B333DB">
            <w:pPr>
              <w:pStyle w:val="ab"/>
              <w:ind w:firstLine="0"/>
            </w:pPr>
            <w:r w:rsidRPr="00FF670C">
              <w:t>(комплексы) (4.2)</w:t>
            </w:r>
          </w:p>
          <w:p w:rsidR="00484D70" w:rsidRPr="00FF670C" w:rsidRDefault="00484D70" w:rsidP="00B333DB">
            <w:pPr>
              <w:pStyle w:val="ab"/>
              <w:ind w:firstLine="0"/>
            </w:pPr>
            <w:r w:rsidRPr="00FF670C">
              <w:t>Рынки (4.3)</w:t>
            </w:r>
          </w:p>
          <w:p w:rsidR="00484D70" w:rsidRPr="00FF670C" w:rsidRDefault="00484D70" w:rsidP="00B333DB">
            <w:pPr>
              <w:pStyle w:val="ab"/>
              <w:ind w:firstLine="0"/>
            </w:pPr>
            <w:r w:rsidRPr="00FF670C">
              <w:t>Магазины (4.4)</w:t>
            </w:r>
          </w:p>
          <w:p w:rsidR="00484D70" w:rsidRPr="00FF670C" w:rsidRDefault="00484D70" w:rsidP="00B333DB">
            <w:pPr>
              <w:pStyle w:val="ab"/>
              <w:ind w:firstLine="0"/>
            </w:pPr>
            <w:r w:rsidRPr="00FF670C">
              <w:t>Банковская и страховая деятельность</w:t>
            </w:r>
            <w:r>
              <w:t xml:space="preserve"> </w:t>
            </w:r>
            <w:r w:rsidRPr="00FF670C">
              <w:t>(4.5)</w:t>
            </w:r>
          </w:p>
          <w:p w:rsidR="00484D70" w:rsidRPr="00FF670C" w:rsidRDefault="00484D70" w:rsidP="00B333DB">
            <w:pPr>
              <w:pStyle w:val="ab"/>
              <w:ind w:firstLine="0"/>
            </w:pPr>
            <w:r w:rsidRPr="00FF670C">
              <w:t>Общественное питание (4.6)</w:t>
            </w:r>
          </w:p>
          <w:p w:rsidR="00484D70" w:rsidRPr="00FF670C" w:rsidRDefault="00484D70" w:rsidP="00B333DB">
            <w:pPr>
              <w:pStyle w:val="ab"/>
              <w:ind w:firstLine="0"/>
            </w:pPr>
            <w:r w:rsidRPr="00FF670C">
              <w:t>Гостиничное обслуживание (4.7)</w:t>
            </w:r>
          </w:p>
          <w:p w:rsidR="00484D70" w:rsidRPr="00FF670C" w:rsidRDefault="00484D70" w:rsidP="00B333DB">
            <w:pPr>
              <w:pStyle w:val="ab"/>
              <w:ind w:firstLine="0"/>
            </w:pPr>
            <w:r w:rsidRPr="00FF670C">
              <w:t>Развлечения (4.8)</w:t>
            </w:r>
          </w:p>
          <w:p w:rsidR="00484D70" w:rsidRPr="00FF670C" w:rsidRDefault="00484D70" w:rsidP="00B333DB">
            <w:pPr>
              <w:pStyle w:val="ab"/>
              <w:ind w:firstLine="0"/>
            </w:pPr>
            <w:r w:rsidRPr="00FF670C">
              <w:t>Развлекательные мероприятия (4.8.1)</w:t>
            </w:r>
          </w:p>
          <w:p w:rsidR="00484D70" w:rsidRPr="00FF670C" w:rsidRDefault="00484D70" w:rsidP="00B333DB">
            <w:pPr>
              <w:pStyle w:val="ab"/>
              <w:ind w:firstLine="0"/>
            </w:pPr>
            <w:r w:rsidRPr="00FF670C">
              <w:t>Проведение азартных игр (4.8.2)</w:t>
            </w:r>
          </w:p>
          <w:p w:rsidR="00484D70" w:rsidRPr="00FF670C" w:rsidRDefault="00484D70" w:rsidP="00B333DB">
            <w:pPr>
              <w:pStyle w:val="ab"/>
              <w:ind w:firstLine="0"/>
            </w:pPr>
            <w:r w:rsidRPr="00FF670C">
              <w:t>Проведение азартных игр в игорных</w:t>
            </w:r>
          </w:p>
          <w:p w:rsidR="00484D70" w:rsidRPr="00FF670C" w:rsidRDefault="00484D70" w:rsidP="00B333DB">
            <w:pPr>
              <w:pStyle w:val="ab"/>
              <w:ind w:firstLine="0"/>
            </w:pPr>
            <w:r w:rsidRPr="00FF670C">
              <w:t>зонах (4.8.3)</w:t>
            </w:r>
          </w:p>
          <w:p w:rsidR="00484D70" w:rsidRPr="00FF670C" w:rsidRDefault="00484D70" w:rsidP="00B333DB">
            <w:pPr>
              <w:pStyle w:val="ab"/>
              <w:ind w:firstLine="0"/>
            </w:pPr>
            <w:r w:rsidRPr="00FF670C">
              <w:t>Служебные гаражи (4.9)</w:t>
            </w:r>
          </w:p>
          <w:p w:rsidR="00484D70" w:rsidRPr="00FF670C" w:rsidRDefault="00484D70" w:rsidP="00B333DB">
            <w:pPr>
              <w:pStyle w:val="ab"/>
              <w:ind w:firstLine="0"/>
            </w:pPr>
            <w:r w:rsidRPr="00FF670C">
              <w:t>Объекты дорожного сервиса (4.9.1)</w:t>
            </w:r>
          </w:p>
          <w:p w:rsidR="00484D70" w:rsidRPr="00FF670C" w:rsidRDefault="00484D70" w:rsidP="00B333DB">
            <w:pPr>
              <w:pStyle w:val="ab"/>
              <w:ind w:firstLine="0"/>
            </w:pPr>
            <w:r w:rsidRPr="00FF670C">
              <w:t>Заправка транспортных средств</w:t>
            </w:r>
            <w:r>
              <w:t xml:space="preserve"> </w:t>
            </w:r>
            <w:r w:rsidRPr="00FF670C">
              <w:t>(4.9.1.1)</w:t>
            </w:r>
          </w:p>
          <w:p w:rsidR="00484D70" w:rsidRPr="00FF670C" w:rsidRDefault="00484D70" w:rsidP="00B333DB">
            <w:pPr>
              <w:pStyle w:val="ab"/>
              <w:ind w:firstLine="0"/>
            </w:pPr>
            <w:r w:rsidRPr="00FF670C">
              <w:t>Обеспечение дорожного отдыха</w:t>
            </w:r>
            <w:r w:rsidR="00A32A05">
              <w:t xml:space="preserve"> </w:t>
            </w:r>
            <w:r w:rsidRPr="00FF670C">
              <w:t>(4.9.1.2)</w:t>
            </w:r>
          </w:p>
          <w:p w:rsidR="00484D70" w:rsidRPr="00FF670C" w:rsidRDefault="00484D70" w:rsidP="00B333DB">
            <w:pPr>
              <w:pStyle w:val="ab"/>
              <w:ind w:firstLine="0"/>
            </w:pPr>
            <w:r w:rsidRPr="00FF670C">
              <w:t>Автомобильные мойки (4.9.1.3)</w:t>
            </w:r>
          </w:p>
          <w:p w:rsidR="00484D70" w:rsidRPr="00FF670C" w:rsidRDefault="00484D70" w:rsidP="00B333DB">
            <w:pPr>
              <w:pStyle w:val="ab"/>
              <w:ind w:firstLine="0"/>
            </w:pPr>
            <w:r w:rsidRPr="00FF670C">
              <w:t>Ремонт автомобилей (4.9.1.4)</w:t>
            </w:r>
          </w:p>
          <w:p w:rsidR="00484D70" w:rsidRPr="00FF670C" w:rsidRDefault="00484D70" w:rsidP="00B333DB">
            <w:pPr>
              <w:pStyle w:val="ab"/>
              <w:ind w:firstLine="0"/>
            </w:pPr>
            <w:proofErr w:type="spellStart"/>
            <w:r w:rsidRPr="00FF670C">
              <w:t>Выставочно</w:t>
            </w:r>
            <w:proofErr w:type="spellEnd"/>
            <w:r w:rsidRPr="00FF670C">
              <w:t>-ярмарочная</w:t>
            </w:r>
          </w:p>
          <w:p w:rsidR="00484D70" w:rsidRPr="00D56FD9" w:rsidRDefault="00484D70" w:rsidP="00B333DB">
            <w:pPr>
              <w:pStyle w:val="ab"/>
              <w:ind w:firstLine="0"/>
            </w:pPr>
            <w:r w:rsidRPr="00FF670C">
              <w:t>деятельность (4.10)</w:t>
            </w:r>
          </w:p>
        </w:tc>
        <w:tc>
          <w:tcPr>
            <w:tcW w:w="3843" w:type="dxa"/>
            <w:gridSpan w:val="2"/>
          </w:tcPr>
          <w:p w:rsidR="00484D70" w:rsidRPr="00FF670C" w:rsidRDefault="00484D70" w:rsidP="00B333DB">
            <w:pPr>
              <w:pStyle w:val="ab"/>
              <w:ind w:firstLine="0"/>
            </w:pPr>
            <w:r w:rsidRPr="00FF670C">
              <w:lastRenderedPageBreak/>
              <w:t>Амбулаторное ветеринарное</w:t>
            </w:r>
          </w:p>
          <w:p w:rsidR="00484D70" w:rsidRPr="00FF670C" w:rsidRDefault="00484D70" w:rsidP="00B333DB">
            <w:pPr>
              <w:pStyle w:val="ab"/>
              <w:ind w:firstLine="0"/>
            </w:pPr>
            <w:r w:rsidRPr="00FF670C">
              <w:t>обслуживание (3.10.1)</w:t>
            </w:r>
          </w:p>
          <w:p w:rsidR="00484D70" w:rsidRPr="00FF670C" w:rsidRDefault="00484D70" w:rsidP="00B333DB">
            <w:pPr>
              <w:pStyle w:val="ab"/>
              <w:ind w:firstLine="0"/>
            </w:pPr>
            <w:r w:rsidRPr="00FF670C">
              <w:t>Приюты для животных (3.10.2)</w:t>
            </w:r>
          </w:p>
          <w:p w:rsidR="00484D70" w:rsidRPr="00FF670C" w:rsidRDefault="00484D70" w:rsidP="00B333DB">
            <w:pPr>
              <w:pStyle w:val="ab"/>
              <w:ind w:firstLine="0"/>
            </w:pPr>
            <w:r w:rsidRPr="00FF670C">
              <w:t>Объекты дорожного сервиса</w:t>
            </w:r>
          </w:p>
          <w:p w:rsidR="00484D70" w:rsidRPr="00FF670C" w:rsidRDefault="00484D70" w:rsidP="00B333DB">
            <w:pPr>
              <w:pStyle w:val="ab"/>
              <w:ind w:firstLine="0"/>
            </w:pPr>
            <w:r w:rsidRPr="00FF670C">
              <w:t>(4.9.1)</w:t>
            </w:r>
          </w:p>
          <w:p w:rsidR="00484D70" w:rsidRPr="00FF670C" w:rsidRDefault="00484D70" w:rsidP="00B333DB">
            <w:pPr>
              <w:pStyle w:val="ab"/>
              <w:ind w:firstLine="0"/>
            </w:pPr>
            <w:r w:rsidRPr="00FF670C">
              <w:t>Обеспечение спортивно-</w:t>
            </w:r>
          </w:p>
          <w:p w:rsidR="00484D70" w:rsidRPr="00FF670C" w:rsidRDefault="00484D70" w:rsidP="00B333DB">
            <w:pPr>
              <w:pStyle w:val="ab"/>
              <w:ind w:firstLine="0"/>
            </w:pPr>
            <w:r w:rsidRPr="00FF670C">
              <w:t>зрелищных мероприятий (5.1.1)</w:t>
            </w:r>
          </w:p>
          <w:p w:rsidR="00484D70" w:rsidRPr="00FF670C" w:rsidRDefault="00484D70" w:rsidP="00B333DB">
            <w:pPr>
              <w:pStyle w:val="ab"/>
              <w:ind w:firstLine="0"/>
            </w:pPr>
            <w:r w:rsidRPr="00FF670C">
              <w:t>Обеспечение занятий спортом в</w:t>
            </w:r>
          </w:p>
          <w:p w:rsidR="00484D70" w:rsidRPr="00FF670C" w:rsidRDefault="00484D70" w:rsidP="00B333DB">
            <w:pPr>
              <w:pStyle w:val="ab"/>
              <w:ind w:firstLine="0"/>
            </w:pPr>
            <w:r w:rsidRPr="00FF670C">
              <w:t>помещениях (5.1.2)</w:t>
            </w:r>
          </w:p>
          <w:p w:rsidR="00484D70" w:rsidRPr="00FF670C" w:rsidRDefault="00484D70" w:rsidP="00B333DB">
            <w:pPr>
              <w:pStyle w:val="ab"/>
              <w:ind w:firstLine="0"/>
            </w:pPr>
            <w:r w:rsidRPr="00FF670C">
              <w:t>Площадки для занятий спортом</w:t>
            </w:r>
          </w:p>
          <w:p w:rsidR="00484D70" w:rsidRPr="00FF670C" w:rsidRDefault="00484D70" w:rsidP="00B333DB">
            <w:pPr>
              <w:pStyle w:val="ab"/>
              <w:ind w:firstLine="0"/>
            </w:pPr>
            <w:r w:rsidRPr="00FF670C">
              <w:t>(5.1.3)</w:t>
            </w:r>
          </w:p>
          <w:p w:rsidR="00484D70" w:rsidRPr="00FF670C" w:rsidRDefault="00484D70" w:rsidP="00B333DB">
            <w:pPr>
              <w:pStyle w:val="ab"/>
              <w:ind w:firstLine="0"/>
            </w:pPr>
            <w:r w:rsidRPr="00FF670C">
              <w:t>Оборудованные площадки для</w:t>
            </w:r>
          </w:p>
          <w:p w:rsidR="00484D70" w:rsidRPr="00FF670C" w:rsidRDefault="00484D70" w:rsidP="00B333DB">
            <w:pPr>
              <w:pStyle w:val="ab"/>
              <w:ind w:firstLine="0"/>
            </w:pPr>
            <w:r w:rsidRPr="00FF670C">
              <w:t>занятий спортом (5.1.4)</w:t>
            </w:r>
          </w:p>
          <w:p w:rsidR="00484D70" w:rsidRPr="00FF670C" w:rsidRDefault="00484D70" w:rsidP="00B333DB">
            <w:pPr>
              <w:pStyle w:val="ab"/>
              <w:ind w:firstLine="0"/>
            </w:pPr>
            <w:r w:rsidRPr="00FF670C">
              <w:t>Склады (6.9)</w:t>
            </w:r>
          </w:p>
          <w:p w:rsidR="00484D70" w:rsidRPr="00D56FD9" w:rsidRDefault="00484D70" w:rsidP="00B333DB">
            <w:pPr>
              <w:pStyle w:val="ab"/>
              <w:ind w:firstLine="0"/>
            </w:pPr>
            <w:r w:rsidRPr="00FF670C">
              <w:t>Складские площадки (6.9.1)</w:t>
            </w:r>
          </w:p>
        </w:tc>
        <w:tc>
          <w:tcPr>
            <w:tcW w:w="3248" w:type="dxa"/>
            <w:gridSpan w:val="2"/>
          </w:tcPr>
          <w:p w:rsidR="00484D70" w:rsidRPr="00D56FD9" w:rsidRDefault="00484D70" w:rsidP="00B333DB">
            <w:pPr>
              <w:pStyle w:val="ab"/>
              <w:ind w:firstLine="0"/>
            </w:pPr>
            <w:r w:rsidRPr="00B333DB">
              <w:t>Не устанавливается</w:t>
            </w:r>
          </w:p>
        </w:tc>
      </w:tr>
      <w:tr w:rsidR="00484D70" w:rsidRPr="00D56FD9" w:rsidTr="00386F9B">
        <w:tc>
          <w:tcPr>
            <w:tcW w:w="738" w:type="dxa"/>
            <w:shd w:val="clear" w:color="auto" w:fill="auto"/>
          </w:tcPr>
          <w:p w:rsidR="00484D70" w:rsidRPr="00386F9B" w:rsidRDefault="00484D70" w:rsidP="00484D70">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shd w:val="clear" w:color="auto" w:fill="auto"/>
          </w:tcPr>
          <w:p w:rsidR="00484D70" w:rsidRPr="00386F9B" w:rsidRDefault="00484D70" w:rsidP="00484D70">
            <w:pPr>
              <w:widowControl/>
              <w:autoSpaceDE/>
              <w:autoSpaceDN/>
              <w:adjustRightInd/>
              <w:jc w:val="left"/>
              <w:rPr>
                <w:rFonts w:ascii="Times New Roman" w:hAnsi="Times New Roman" w:cs="Times New Roman"/>
                <w:b/>
                <w:sz w:val="24"/>
                <w:szCs w:val="24"/>
              </w:rPr>
            </w:pPr>
            <w:r w:rsidRPr="00386F9B">
              <w:rPr>
                <w:rFonts w:ascii="Times New Roman" w:hAnsi="Times New Roman" w:cs="Times New Roman"/>
                <w:b/>
                <w:sz w:val="24"/>
                <w:szCs w:val="24"/>
              </w:rPr>
              <w:t>Производственные зоны, зоны инженерной и транспортной инфраструктур</w:t>
            </w:r>
          </w:p>
        </w:tc>
      </w:tr>
      <w:tr w:rsidR="00E520BA" w:rsidRPr="00D56FD9" w:rsidTr="00386F9B">
        <w:trPr>
          <w:trHeight w:val="1577"/>
        </w:trPr>
        <w:tc>
          <w:tcPr>
            <w:tcW w:w="738" w:type="dxa"/>
            <w:shd w:val="clear" w:color="auto" w:fill="auto"/>
          </w:tcPr>
          <w:p w:rsidR="00E520BA" w:rsidRPr="00D56FD9" w:rsidRDefault="00E520BA" w:rsidP="00E520BA">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E520BA" w:rsidRDefault="00E520BA" w:rsidP="00E520BA">
            <w:pPr>
              <w:pStyle w:val="ab"/>
              <w:ind w:firstLine="0"/>
            </w:pPr>
            <w:r>
              <w:t xml:space="preserve">Зона </w:t>
            </w:r>
            <w:r>
              <w:tab/>
              <w:t xml:space="preserve">инженерной </w:t>
            </w:r>
          </w:p>
          <w:p w:rsidR="00E520BA" w:rsidRDefault="00E520BA" w:rsidP="00E520BA">
            <w:pPr>
              <w:pStyle w:val="ab"/>
              <w:ind w:firstLine="0"/>
            </w:pPr>
            <w:r>
              <w:t>инфраструктуры (И)</w:t>
            </w:r>
          </w:p>
        </w:tc>
        <w:tc>
          <w:tcPr>
            <w:tcW w:w="4021" w:type="dxa"/>
          </w:tcPr>
          <w:p w:rsidR="00E520BA" w:rsidRDefault="00E520BA" w:rsidP="00E520BA">
            <w:pPr>
              <w:pStyle w:val="ab"/>
              <w:ind w:firstLine="0"/>
            </w:pPr>
            <w:r>
              <w:t>Коммунальное обслуживание (3.1)</w:t>
            </w:r>
          </w:p>
          <w:p w:rsidR="00E520BA" w:rsidRDefault="00E520BA" w:rsidP="00E520BA">
            <w:pPr>
              <w:pStyle w:val="ab"/>
              <w:ind w:firstLine="0"/>
            </w:pPr>
            <w:r>
              <w:t>Предоставление коммунальных услуг (3.1.1)</w:t>
            </w:r>
          </w:p>
          <w:p w:rsidR="00E520BA" w:rsidRDefault="00E520BA" w:rsidP="00E520BA">
            <w:pPr>
              <w:pStyle w:val="ab"/>
              <w:ind w:firstLine="0"/>
            </w:pPr>
            <w:r>
              <w:t>Административные здания организаций, обеспечивающих предоставление коммунальных услуг (3.1.2)</w:t>
            </w:r>
          </w:p>
          <w:p w:rsidR="00E520BA" w:rsidRDefault="00E520BA" w:rsidP="00E520BA">
            <w:pPr>
              <w:pStyle w:val="ab"/>
              <w:ind w:firstLine="0"/>
            </w:pPr>
            <w:r>
              <w:t>Трубопроводный транспорт (7.5)</w:t>
            </w:r>
          </w:p>
        </w:tc>
        <w:tc>
          <w:tcPr>
            <w:tcW w:w="3843" w:type="dxa"/>
            <w:gridSpan w:val="2"/>
          </w:tcPr>
          <w:p w:rsidR="00E520BA" w:rsidRDefault="00E520BA" w:rsidP="00E520BA">
            <w:pPr>
              <w:pStyle w:val="ab"/>
              <w:ind w:firstLine="0"/>
            </w:pPr>
            <w:r>
              <w:t>Связь (6.8)</w:t>
            </w:r>
          </w:p>
        </w:tc>
        <w:tc>
          <w:tcPr>
            <w:tcW w:w="3248" w:type="dxa"/>
            <w:gridSpan w:val="2"/>
          </w:tcPr>
          <w:p w:rsidR="00E520BA" w:rsidRDefault="00E520BA" w:rsidP="00E520BA">
            <w:pPr>
              <w:pStyle w:val="ab"/>
              <w:ind w:firstLine="0"/>
            </w:pPr>
            <w:r>
              <w:t>Служебные гаражи (4.9)</w:t>
            </w:r>
          </w:p>
          <w:p w:rsidR="00E520BA" w:rsidRDefault="00E520BA" w:rsidP="00E520BA">
            <w:pPr>
              <w:pStyle w:val="ab"/>
              <w:ind w:firstLine="0"/>
            </w:pPr>
            <w:r>
              <w:t xml:space="preserve">Объекты </w:t>
            </w:r>
            <w:r>
              <w:tab/>
              <w:t xml:space="preserve">дорожного </w:t>
            </w:r>
            <w:r>
              <w:tab/>
              <w:t>сервиса (4.9.1)</w:t>
            </w:r>
          </w:p>
          <w:p w:rsidR="00E520BA" w:rsidRDefault="00E520BA" w:rsidP="00E520BA">
            <w:pPr>
              <w:pStyle w:val="ab"/>
              <w:ind w:firstLine="0"/>
            </w:pPr>
            <w:r>
              <w:t>Заправка транспортных средств (4.9.1.1)</w:t>
            </w:r>
          </w:p>
          <w:p w:rsidR="00E520BA" w:rsidRDefault="00E520BA" w:rsidP="00E520BA">
            <w:pPr>
              <w:pStyle w:val="ab"/>
              <w:ind w:firstLine="0"/>
            </w:pPr>
            <w:r>
              <w:t>Автомобильные мойки (4.9.1.3)</w:t>
            </w:r>
          </w:p>
          <w:p w:rsidR="00E520BA" w:rsidRDefault="00E520BA" w:rsidP="00E520BA">
            <w:pPr>
              <w:pStyle w:val="ab"/>
              <w:ind w:firstLine="0"/>
            </w:pPr>
            <w:r>
              <w:t>Ремонт автомобилей (4.9.1.4)</w:t>
            </w:r>
          </w:p>
          <w:p w:rsidR="00E520BA" w:rsidRDefault="00E520BA" w:rsidP="00E520BA">
            <w:pPr>
              <w:pStyle w:val="ab"/>
              <w:ind w:firstLine="0"/>
            </w:pPr>
            <w:r>
              <w:t>Железнодорожные пути (7.1.1)</w:t>
            </w:r>
          </w:p>
          <w:p w:rsidR="00E520BA" w:rsidRDefault="00E520BA" w:rsidP="00E520BA">
            <w:pPr>
              <w:pStyle w:val="ab"/>
              <w:ind w:firstLine="0"/>
            </w:pPr>
            <w:r>
              <w:t xml:space="preserve">Размещение автомобильных дорог </w:t>
            </w:r>
          </w:p>
          <w:p w:rsidR="00E520BA" w:rsidRDefault="00E520BA" w:rsidP="00E520BA">
            <w:pPr>
              <w:pStyle w:val="ab"/>
              <w:ind w:firstLine="0"/>
            </w:pPr>
            <w:r>
              <w:t>(7.2.1)</w:t>
            </w:r>
          </w:p>
        </w:tc>
      </w:tr>
      <w:tr w:rsidR="00CD40A7" w:rsidRPr="00D56FD9" w:rsidTr="00386F9B">
        <w:trPr>
          <w:trHeight w:val="1577"/>
        </w:trPr>
        <w:tc>
          <w:tcPr>
            <w:tcW w:w="738"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CD40A7" w:rsidRPr="00D56FD9" w:rsidRDefault="00CD40A7" w:rsidP="00CD40A7">
            <w:pPr>
              <w:pStyle w:val="ab"/>
              <w:ind w:firstLine="0"/>
            </w:pPr>
            <w:r>
              <w:t xml:space="preserve">Зона инженерной инфраструктуры в границах земель населенных пунктов </w:t>
            </w:r>
            <w:r w:rsidRPr="006D52B7">
              <w:t>(</w:t>
            </w:r>
            <w:r>
              <w:t>н</w:t>
            </w:r>
            <w:r w:rsidRPr="006D52B7">
              <w:t>И</w:t>
            </w:r>
            <w:r w:rsidR="005F4644">
              <w:t>1</w:t>
            </w:r>
            <w:r w:rsidR="00E520BA">
              <w:t>,нИ2,нИ3,нИ6</w:t>
            </w:r>
            <w:r w:rsidRPr="006D52B7">
              <w:t>)</w:t>
            </w:r>
          </w:p>
        </w:tc>
        <w:tc>
          <w:tcPr>
            <w:tcW w:w="4021" w:type="dxa"/>
          </w:tcPr>
          <w:p w:rsidR="00CD40A7" w:rsidRPr="006D52B7" w:rsidRDefault="00CD40A7" w:rsidP="00CD40A7">
            <w:pPr>
              <w:pStyle w:val="ab"/>
              <w:ind w:firstLine="0"/>
            </w:pPr>
            <w:r w:rsidRPr="006D52B7">
              <w:t>Коммунальное обслуживание (3.1)</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(3.1.1)</w:t>
            </w:r>
          </w:p>
          <w:p w:rsidR="00CD40A7" w:rsidRPr="006D52B7" w:rsidRDefault="00CD40A7" w:rsidP="00CD40A7">
            <w:pPr>
              <w:pStyle w:val="ab"/>
              <w:ind w:firstLine="0"/>
            </w:pPr>
            <w:r w:rsidRPr="006D52B7">
              <w:t>Административные здания</w:t>
            </w:r>
          </w:p>
          <w:p w:rsidR="00CD40A7" w:rsidRPr="006D52B7" w:rsidRDefault="00CD40A7" w:rsidP="00CD40A7">
            <w:pPr>
              <w:pStyle w:val="ab"/>
              <w:ind w:firstLine="0"/>
            </w:pPr>
            <w:r w:rsidRPr="006D52B7">
              <w:t>организаций, обеспечивающих</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(3.1.2)</w:t>
            </w:r>
          </w:p>
          <w:p w:rsidR="00CD40A7" w:rsidRPr="006D52B7" w:rsidRDefault="00CD40A7" w:rsidP="00CD40A7">
            <w:pPr>
              <w:pStyle w:val="ab"/>
              <w:ind w:firstLine="0"/>
            </w:pPr>
            <w:r w:rsidRPr="006D52B7">
              <w:t>Трубопроводный транспорт (7.5)</w:t>
            </w:r>
          </w:p>
        </w:tc>
        <w:tc>
          <w:tcPr>
            <w:tcW w:w="3843" w:type="dxa"/>
            <w:gridSpan w:val="2"/>
          </w:tcPr>
          <w:p w:rsidR="00CD40A7" w:rsidRPr="00B333DB" w:rsidRDefault="00CD40A7" w:rsidP="00CD40A7">
            <w:pPr>
              <w:pStyle w:val="ab"/>
              <w:ind w:firstLine="0"/>
            </w:pPr>
            <w:r w:rsidRPr="006D52B7">
              <w:t>Связь (6.8)</w:t>
            </w:r>
          </w:p>
        </w:tc>
        <w:tc>
          <w:tcPr>
            <w:tcW w:w="3248" w:type="dxa"/>
            <w:gridSpan w:val="2"/>
          </w:tcPr>
          <w:p w:rsidR="00CD40A7" w:rsidRPr="006D52B7" w:rsidRDefault="00CD40A7" w:rsidP="00CD40A7">
            <w:pPr>
              <w:pStyle w:val="ab"/>
              <w:ind w:firstLine="0"/>
            </w:pPr>
            <w:r w:rsidRPr="006D52B7">
              <w:t>Служебные гаражи (4.9)</w:t>
            </w:r>
          </w:p>
          <w:p w:rsidR="00CD40A7" w:rsidRPr="006D52B7" w:rsidRDefault="00CD40A7" w:rsidP="00CD40A7">
            <w:pPr>
              <w:pStyle w:val="ab"/>
              <w:ind w:firstLine="0"/>
            </w:pPr>
            <w:r w:rsidRPr="006D52B7">
              <w:t>Объекты дорожного сервиса</w:t>
            </w:r>
          </w:p>
          <w:p w:rsidR="00CD40A7" w:rsidRPr="006D52B7" w:rsidRDefault="00CD40A7" w:rsidP="00CD40A7">
            <w:pPr>
              <w:pStyle w:val="ab"/>
              <w:ind w:firstLine="0"/>
            </w:pPr>
            <w:r w:rsidRPr="006D52B7">
              <w:t>(4.9.1)</w:t>
            </w:r>
          </w:p>
          <w:p w:rsidR="00CD40A7" w:rsidRPr="006D52B7" w:rsidRDefault="00CD40A7" w:rsidP="00CD40A7">
            <w:pPr>
              <w:pStyle w:val="ab"/>
              <w:ind w:firstLine="0"/>
            </w:pPr>
            <w:r w:rsidRPr="006D52B7">
              <w:t>Заправка транспортных средств</w:t>
            </w:r>
            <w:r w:rsidR="00E520BA">
              <w:t xml:space="preserve"> </w:t>
            </w:r>
            <w:r w:rsidRPr="006D52B7">
              <w:t>(4.9.1.1)</w:t>
            </w:r>
          </w:p>
          <w:p w:rsidR="00CD40A7" w:rsidRPr="006D52B7" w:rsidRDefault="00CD40A7" w:rsidP="00CD40A7">
            <w:pPr>
              <w:pStyle w:val="ab"/>
              <w:ind w:firstLine="0"/>
            </w:pPr>
            <w:r w:rsidRPr="006D52B7">
              <w:t>Автомобильные мойки (4.9.1.3)</w:t>
            </w:r>
          </w:p>
          <w:p w:rsidR="00CD40A7" w:rsidRPr="006D52B7" w:rsidRDefault="00CD40A7" w:rsidP="00CD40A7">
            <w:pPr>
              <w:pStyle w:val="ab"/>
              <w:ind w:firstLine="0"/>
            </w:pPr>
            <w:r w:rsidRPr="006D52B7">
              <w:t>Ремонт автомобилей (4.9.1.4)</w:t>
            </w:r>
          </w:p>
          <w:p w:rsidR="00CD40A7" w:rsidRPr="006D52B7" w:rsidRDefault="00CD40A7" w:rsidP="00CD40A7">
            <w:pPr>
              <w:pStyle w:val="ab"/>
              <w:ind w:firstLine="0"/>
            </w:pPr>
            <w:r w:rsidRPr="006D52B7">
              <w:t>Железнодорожные пути (7.1.1)</w:t>
            </w:r>
          </w:p>
          <w:p w:rsidR="00CD40A7" w:rsidRPr="00B333DB" w:rsidRDefault="00CD40A7" w:rsidP="00E520BA">
            <w:pPr>
              <w:pStyle w:val="ab"/>
              <w:ind w:firstLine="0"/>
            </w:pPr>
            <w:r w:rsidRPr="006D52B7">
              <w:t>Размещение автомобильных дорог</w:t>
            </w:r>
            <w:r w:rsidR="00E520BA">
              <w:t xml:space="preserve"> </w:t>
            </w:r>
            <w:r w:rsidRPr="006D52B7">
              <w:t>(7.2.1)</w:t>
            </w:r>
          </w:p>
        </w:tc>
      </w:tr>
      <w:tr w:rsidR="00CD40A7" w:rsidRPr="00D56FD9" w:rsidTr="00386F9B">
        <w:tc>
          <w:tcPr>
            <w:tcW w:w="738"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AD77A3" w:rsidRDefault="00CD40A7" w:rsidP="00CD40A7">
            <w:pPr>
              <w:pStyle w:val="ab"/>
              <w:ind w:firstLine="0"/>
            </w:pPr>
            <w:r w:rsidRPr="00D56FD9">
              <w:t>Зона транспортной инфраструктуры</w:t>
            </w:r>
            <w:r>
              <w:t xml:space="preserve"> в границах земель населенных пунктов</w:t>
            </w:r>
            <w:r w:rsidRPr="00D56FD9">
              <w:t xml:space="preserve"> </w:t>
            </w:r>
          </w:p>
          <w:p w:rsidR="00CD40A7" w:rsidRPr="00D56FD9" w:rsidRDefault="00CD40A7" w:rsidP="00CD40A7">
            <w:pPr>
              <w:pStyle w:val="ab"/>
              <w:ind w:firstLine="0"/>
            </w:pPr>
            <w:r w:rsidRPr="00D56FD9">
              <w:t>(</w:t>
            </w:r>
            <w:r>
              <w:t>н</w:t>
            </w:r>
            <w:r w:rsidRPr="00D56FD9">
              <w:t>Т</w:t>
            </w:r>
            <w:r w:rsidR="005F4644">
              <w:t>1</w:t>
            </w:r>
            <w:r w:rsidR="009B2F02">
              <w:t>,нТ2</w:t>
            </w:r>
            <w:r w:rsidR="00E520BA">
              <w:t>,нТ3,нТ4,нТ5,нТ6</w:t>
            </w:r>
            <w:r w:rsidRPr="00D56FD9">
              <w:t>)</w:t>
            </w:r>
          </w:p>
        </w:tc>
        <w:tc>
          <w:tcPr>
            <w:tcW w:w="4021" w:type="dxa"/>
          </w:tcPr>
          <w:p w:rsidR="00CD40A7" w:rsidRPr="00D56FD9" w:rsidRDefault="00CD40A7" w:rsidP="00CD40A7">
            <w:pPr>
              <w:pStyle w:val="ab"/>
              <w:ind w:firstLine="0"/>
            </w:pPr>
            <w:r w:rsidRPr="00D56FD9">
              <w:t>Объекты дорожного сервиса (4.9.1)</w:t>
            </w:r>
          </w:p>
          <w:p w:rsidR="00CD40A7" w:rsidRPr="00D56FD9" w:rsidRDefault="00CD40A7" w:rsidP="00CD40A7">
            <w:pPr>
              <w:pStyle w:val="ab"/>
              <w:ind w:firstLine="0"/>
            </w:pPr>
            <w:r w:rsidRPr="00D56FD9">
              <w:t xml:space="preserve">Транспорт (7.0) </w:t>
            </w:r>
          </w:p>
          <w:p w:rsidR="00CD40A7" w:rsidRPr="00D56FD9" w:rsidRDefault="00CD40A7" w:rsidP="00CD40A7">
            <w:pPr>
              <w:pStyle w:val="ab"/>
              <w:ind w:firstLine="0"/>
            </w:pPr>
            <w:r w:rsidRPr="00D56FD9">
              <w:t>Железнодорожный транспорт (7.1)</w:t>
            </w:r>
          </w:p>
          <w:p w:rsidR="00CD40A7" w:rsidRPr="00D56FD9" w:rsidRDefault="00CD40A7" w:rsidP="00CD40A7">
            <w:pPr>
              <w:pStyle w:val="ab"/>
              <w:ind w:firstLine="0"/>
            </w:pPr>
            <w:r w:rsidRPr="00D56FD9">
              <w:t>Железнодорожные пути (7.1.1)</w:t>
            </w:r>
          </w:p>
          <w:p w:rsidR="00CD40A7" w:rsidRPr="00D56FD9" w:rsidRDefault="00CD40A7" w:rsidP="00CD40A7">
            <w:pPr>
              <w:pStyle w:val="ab"/>
              <w:ind w:firstLine="0"/>
            </w:pPr>
            <w:r w:rsidRPr="00D56FD9">
              <w:t>Обслуживание железнодорожных перевозок (7.1.2)</w:t>
            </w:r>
          </w:p>
          <w:p w:rsidR="00CD40A7" w:rsidRPr="00D56FD9" w:rsidRDefault="00CD40A7" w:rsidP="00CD40A7">
            <w:pPr>
              <w:pStyle w:val="ab"/>
              <w:ind w:firstLine="0"/>
            </w:pPr>
            <w:r w:rsidRPr="00D56FD9">
              <w:t>Автомобильный транспорт (7.2)</w:t>
            </w:r>
          </w:p>
          <w:p w:rsidR="00CD40A7" w:rsidRPr="00D56FD9" w:rsidRDefault="00CD40A7" w:rsidP="00CD40A7">
            <w:pPr>
              <w:pStyle w:val="ab"/>
              <w:ind w:firstLine="0"/>
            </w:pPr>
            <w:r w:rsidRPr="00D56FD9">
              <w:t>Размещение автомобильных дорог (7.2.1)</w:t>
            </w:r>
          </w:p>
          <w:p w:rsidR="00CD40A7" w:rsidRPr="00D56FD9" w:rsidRDefault="00CD40A7" w:rsidP="00CD40A7">
            <w:pPr>
              <w:pStyle w:val="ab"/>
              <w:ind w:firstLine="0"/>
            </w:pPr>
            <w:r w:rsidRPr="00D56FD9">
              <w:t>Обслуживание перевозок пассажиров (7.2.2)</w:t>
            </w:r>
          </w:p>
          <w:p w:rsidR="00CD40A7" w:rsidRPr="00D56FD9" w:rsidRDefault="00CD40A7" w:rsidP="00CD40A7">
            <w:pPr>
              <w:pStyle w:val="ab"/>
              <w:ind w:firstLine="0"/>
            </w:pPr>
            <w:r w:rsidRPr="00D56FD9">
              <w:t>Стоянки транспорта общего пользования (7.2.3)</w:t>
            </w:r>
          </w:p>
          <w:p w:rsidR="00CD40A7" w:rsidRPr="00D56FD9" w:rsidRDefault="00CD40A7" w:rsidP="00CD40A7">
            <w:pPr>
              <w:pStyle w:val="ab"/>
              <w:ind w:firstLine="0"/>
            </w:pPr>
            <w:r w:rsidRPr="00D56FD9">
              <w:t>Водный транспорт (7.3)</w:t>
            </w:r>
          </w:p>
          <w:p w:rsidR="00CD40A7" w:rsidRPr="00D56FD9" w:rsidRDefault="00CD40A7" w:rsidP="00CD40A7">
            <w:pPr>
              <w:pStyle w:val="ab"/>
              <w:ind w:firstLine="0"/>
            </w:pPr>
            <w:r w:rsidRPr="00D56FD9">
              <w:t>Воздушный транспорт (7.4)</w:t>
            </w:r>
          </w:p>
          <w:p w:rsidR="00CD40A7" w:rsidRPr="00D56FD9" w:rsidRDefault="00CD40A7" w:rsidP="00CD40A7">
            <w:pPr>
              <w:pStyle w:val="ab"/>
              <w:ind w:firstLine="0"/>
            </w:pPr>
            <w:r w:rsidRPr="00D56FD9">
              <w:t>Трубопроводный транспорт (7.5)</w:t>
            </w:r>
          </w:p>
          <w:p w:rsidR="00CD40A7" w:rsidRPr="00D56FD9" w:rsidRDefault="00CD40A7" w:rsidP="00CD40A7">
            <w:pPr>
              <w:pStyle w:val="ab"/>
              <w:ind w:firstLine="0"/>
            </w:pPr>
            <w:r w:rsidRPr="00D56FD9">
              <w:t>Внеуличный транспорт (7.6)</w:t>
            </w:r>
          </w:p>
        </w:tc>
        <w:tc>
          <w:tcPr>
            <w:tcW w:w="3843" w:type="dxa"/>
            <w:gridSpan w:val="2"/>
          </w:tcPr>
          <w:p w:rsidR="00CD40A7" w:rsidRPr="00D56FD9" w:rsidRDefault="00CD40A7" w:rsidP="00CD40A7">
            <w:pPr>
              <w:pStyle w:val="ab"/>
              <w:ind w:firstLine="0"/>
            </w:pPr>
            <w:r w:rsidRPr="00D56FD9">
              <w:t>Здравоохранение (3.4)</w:t>
            </w:r>
          </w:p>
          <w:p w:rsidR="00CD40A7" w:rsidRPr="00D56FD9" w:rsidRDefault="00CD40A7" w:rsidP="00CD40A7">
            <w:pPr>
              <w:pStyle w:val="ab"/>
              <w:ind w:firstLine="0"/>
            </w:pPr>
            <w:r w:rsidRPr="00D56FD9">
              <w:t>Амбулаторно-поликлиническое обслуживание (3.4.1)</w:t>
            </w:r>
          </w:p>
          <w:p w:rsidR="00CD40A7" w:rsidRPr="00D56FD9" w:rsidRDefault="00CD40A7" w:rsidP="00CD40A7">
            <w:pPr>
              <w:pStyle w:val="ab"/>
              <w:ind w:firstLine="0"/>
            </w:pPr>
            <w:r w:rsidRPr="00D56FD9">
              <w:t>Стационарное медицинское обслуживание (3.4.2)</w:t>
            </w:r>
          </w:p>
          <w:p w:rsidR="00CD40A7" w:rsidRPr="00D56FD9" w:rsidRDefault="00CD40A7" w:rsidP="00CD40A7">
            <w:pPr>
              <w:pStyle w:val="ab"/>
              <w:ind w:firstLine="0"/>
            </w:pPr>
            <w:r w:rsidRPr="00D56FD9">
              <w:t>Медицинские организации особого назначения (3.4.3)</w:t>
            </w:r>
          </w:p>
          <w:p w:rsidR="00CD40A7" w:rsidRPr="00D56FD9" w:rsidRDefault="00CD40A7" w:rsidP="00CD40A7">
            <w:pPr>
              <w:pStyle w:val="ab"/>
              <w:ind w:firstLine="0"/>
            </w:pPr>
            <w:r w:rsidRPr="00D56FD9">
              <w:t>Служебные гаражи (4.9)</w:t>
            </w:r>
          </w:p>
          <w:p w:rsidR="00CD40A7" w:rsidRPr="00D56FD9" w:rsidRDefault="00CD40A7" w:rsidP="00CD40A7">
            <w:pPr>
              <w:pStyle w:val="ab"/>
              <w:ind w:firstLine="0"/>
            </w:pPr>
            <w:r w:rsidRPr="00D56FD9">
              <w:t>Стоянка транспортных средств (4.9.2)</w:t>
            </w:r>
          </w:p>
          <w:p w:rsidR="00CD40A7" w:rsidRPr="00D56FD9" w:rsidRDefault="00CD40A7" w:rsidP="00CD40A7">
            <w:pPr>
              <w:pStyle w:val="ab"/>
              <w:ind w:firstLine="0"/>
            </w:pPr>
            <w:r w:rsidRPr="00D56FD9">
              <w:t>Использование лесов (10.0)</w:t>
            </w:r>
          </w:p>
        </w:tc>
        <w:tc>
          <w:tcPr>
            <w:tcW w:w="3248" w:type="dxa"/>
            <w:gridSpan w:val="2"/>
          </w:tcPr>
          <w:p w:rsidR="00CD40A7" w:rsidRPr="00D56FD9" w:rsidRDefault="00CD40A7" w:rsidP="00CD40A7">
            <w:pPr>
              <w:pStyle w:val="ab"/>
              <w:ind w:firstLine="0"/>
            </w:pPr>
            <w:r w:rsidRPr="00D56FD9">
              <w:t>Коммунальное обслуживание (3.1)</w:t>
            </w:r>
          </w:p>
          <w:p w:rsidR="00CD40A7" w:rsidRPr="00D56FD9" w:rsidRDefault="00CD40A7" w:rsidP="00CD40A7">
            <w:pPr>
              <w:pStyle w:val="ab"/>
              <w:ind w:firstLine="0"/>
            </w:pPr>
            <w:r w:rsidRPr="00D56FD9">
              <w:t>Предоставление коммунальных услуг (3.1.1)</w:t>
            </w:r>
          </w:p>
          <w:p w:rsidR="00CD40A7" w:rsidRPr="00D56FD9" w:rsidRDefault="00CD40A7" w:rsidP="00CD40A7">
            <w:pPr>
              <w:pStyle w:val="ab"/>
              <w:ind w:firstLine="0"/>
            </w:pPr>
            <w:r w:rsidRPr="00D56FD9">
              <w:t>Административные здания организаций, обеспечивающих предоставление коммунальных услуг (3.1.2)</w:t>
            </w:r>
          </w:p>
          <w:p w:rsidR="00CD40A7" w:rsidRPr="00D56FD9" w:rsidRDefault="00CD40A7" w:rsidP="00CD40A7">
            <w:pPr>
              <w:pStyle w:val="ab"/>
              <w:ind w:firstLine="0"/>
            </w:pPr>
            <w:r w:rsidRPr="00D56FD9">
              <w:t>Связь (6.8)</w:t>
            </w:r>
          </w:p>
          <w:p w:rsidR="00CD40A7" w:rsidRPr="00D56FD9" w:rsidRDefault="00CD40A7" w:rsidP="00CD40A7">
            <w:pPr>
              <w:pStyle w:val="ab"/>
              <w:ind w:firstLine="0"/>
            </w:pPr>
            <w:r w:rsidRPr="00D56FD9">
              <w:t>Благоустройство территории (12.0.2)</w:t>
            </w:r>
          </w:p>
        </w:tc>
      </w:tr>
      <w:tr w:rsidR="00CD40A7" w:rsidRPr="00D56FD9" w:rsidTr="00386F9B">
        <w:tc>
          <w:tcPr>
            <w:tcW w:w="738" w:type="dxa"/>
            <w:shd w:val="clear" w:color="auto" w:fill="auto"/>
          </w:tcPr>
          <w:p w:rsidR="00CD40A7" w:rsidRPr="00386F9B" w:rsidRDefault="00CD40A7" w:rsidP="00CD40A7">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shd w:val="clear" w:color="auto" w:fill="auto"/>
          </w:tcPr>
          <w:p w:rsidR="00CD40A7" w:rsidRPr="00386F9B" w:rsidRDefault="00CD40A7" w:rsidP="00CD40A7">
            <w:pPr>
              <w:widowControl/>
              <w:autoSpaceDE/>
              <w:autoSpaceDN/>
              <w:adjustRightInd/>
              <w:jc w:val="left"/>
              <w:rPr>
                <w:rFonts w:ascii="Times New Roman" w:hAnsi="Times New Roman" w:cs="Times New Roman"/>
                <w:b/>
                <w:sz w:val="24"/>
                <w:szCs w:val="24"/>
              </w:rPr>
            </w:pPr>
            <w:r w:rsidRPr="00386F9B">
              <w:rPr>
                <w:rFonts w:ascii="Times New Roman" w:hAnsi="Times New Roman" w:cs="Times New Roman"/>
                <w:b/>
                <w:sz w:val="24"/>
                <w:szCs w:val="24"/>
              </w:rPr>
              <w:t>Зоны сельскохозяйственного использования</w:t>
            </w:r>
          </w:p>
        </w:tc>
      </w:tr>
      <w:tr w:rsidR="008620A0" w:rsidRPr="00D56FD9" w:rsidTr="00386F9B">
        <w:tc>
          <w:tcPr>
            <w:tcW w:w="738" w:type="dxa"/>
            <w:shd w:val="clear" w:color="auto" w:fill="auto"/>
          </w:tcPr>
          <w:p w:rsidR="008620A0" w:rsidRPr="00D56FD9" w:rsidRDefault="008620A0" w:rsidP="00CD40A7">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8620A0" w:rsidRPr="006D52B7" w:rsidRDefault="008620A0" w:rsidP="00CD40A7">
            <w:pPr>
              <w:pStyle w:val="110"/>
              <w:rPr>
                <w:sz w:val="24"/>
              </w:rPr>
            </w:pPr>
            <w:r w:rsidRPr="006D52B7">
              <w:rPr>
                <w:sz w:val="24"/>
              </w:rPr>
              <w:t>Зона</w:t>
            </w:r>
            <w:r w:rsidR="00D20E52">
              <w:rPr>
                <w:sz w:val="24"/>
              </w:rPr>
              <w:t xml:space="preserve"> </w:t>
            </w:r>
            <w:r w:rsidRPr="006D52B7">
              <w:rPr>
                <w:sz w:val="24"/>
              </w:rPr>
              <w:t>сельскохозяйственного</w:t>
            </w:r>
          </w:p>
          <w:p w:rsidR="008620A0" w:rsidRPr="006D52B7" w:rsidRDefault="008620A0" w:rsidP="00CD40A7">
            <w:pPr>
              <w:pStyle w:val="110"/>
              <w:rPr>
                <w:sz w:val="24"/>
              </w:rPr>
            </w:pPr>
            <w:r w:rsidRPr="006D52B7">
              <w:rPr>
                <w:sz w:val="24"/>
              </w:rPr>
              <w:t>использования в границах</w:t>
            </w:r>
          </w:p>
          <w:p w:rsidR="008620A0" w:rsidRPr="006D52B7" w:rsidRDefault="008620A0" w:rsidP="00CD40A7">
            <w:pPr>
              <w:pStyle w:val="110"/>
              <w:rPr>
                <w:sz w:val="24"/>
              </w:rPr>
            </w:pPr>
            <w:r w:rsidRPr="006D52B7">
              <w:rPr>
                <w:sz w:val="24"/>
              </w:rPr>
              <w:t>земель населенных</w:t>
            </w:r>
          </w:p>
          <w:p w:rsidR="008620A0" w:rsidRPr="00D56FD9" w:rsidRDefault="008620A0" w:rsidP="00CD40A7">
            <w:pPr>
              <w:pStyle w:val="110"/>
              <w:rPr>
                <w:sz w:val="24"/>
              </w:rPr>
            </w:pPr>
            <w:r w:rsidRPr="006D52B7">
              <w:rPr>
                <w:sz w:val="24"/>
              </w:rPr>
              <w:t>пунктов (нСи</w:t>
            </w:r>
            <w:r>
              <w:rPr>
                <w:sz w:val="24"/>
              </w:rPr>
              <w:t>1,нСи2</w:t>
            </w:r>
            <w:r w:rsidR="00E520BA">
              <w:rPr>
                <w:sz w:val="24"/>
              </w:rPr>
              <w:t>, нСи5, нСи6</w:t>
            </w:r>
            <w:r w:rsidRPr="006D52B7">
              <w:rPr>
                <w:sz w:val="24"/>
              </w:rPr>
              <w:t>)</w:t>
            </w:r>
          </w:p>
        </w:tc>
        <w:tc>
          <w:tcPr>
            <w:tcW w:w="4021" w:type="dxa"/>
          </w:tcPr>
          <w:p w:rsidR="008620A0" w:rsidRPr="006D52B7" w:rsidRDefault="008620A0" w:rsidP="008620A0">
            <w:pPr>
              <w:pStyle w:val="ab"/>
              <w:ind w:firstLine="0"/>
            </w:pPr>
            <w:r w:rsidRPr="006D52B7">
              <w:t>Скотоводство (1.8)</w:t>
            </w:r>
          </w:p>
          <w:p w:rsidR="008620A0" w:rsidRPr="006D52B7" w:rsidRDefault="008620A0" w:rsidP="008620A0">
            <w:pPr>
              <w:pStyle w:val="ab"/>
              <w:ind w:firstLine="0"/>
            </w:pPr>
            <w:r w:rsidRPr="006D52B7">
              <w:t>Звероводство (1.9)</w:t>
            </w:r>
          </w:p>
          <w:p w:rsidR="008620A0" w:rsidRPr="006D52B7" w:rsidRDefault="008620A0" w:rsidP="008620A0">
            <w:pPr>
              <w:pStyle w:val="ab"/>
              <w:ind w:firstLine="0"/>
            </w:pPr>
            <w:r w:rsidRPr="006D52B7">
              <w:t>Птицеводство (1.10)</w:t>
            </w:r>
          </w:p>
          <w:p w:rsidR="008620A0" w:rsidRPr="006D52B7" w:rsidRDefault="008620A0" w:rsidP="008620A0">
            <w:pPr>
              <w:pStyle w:val="ab"/>
              <w:ind w:firstLine="0"/>
            </w:pPr>
            <w:r w:rsidRPr="006D52B7">
              <w:t>Свиноводство (1.11)</w:t>
            </w:r>
          </w:p>
          <w:p w:rsidR="008620A0" w:rsidRPr="006D52B7" w:rsidRDefault="008620A0" w:rsidP="008620A0">
            <w:pPr>
              <w:pStyle w:val="ab"/>
              <w:ind w:firstLine="0"/>
            </w:pPr>
            <w:r w:rsidRPr="006D52B7">
              <w:t>Рыбоводство (1.13)</w:t>
            </w:r>
          </w:p>
          <w:p w:rsidR="008620A0" w:rsidRPr="006D52B7" w:rsidRDefault="008620A0" w:rsidP="008620A0">
            <w:pPr>
              <w:pStyle w:val="ab"/>
              <w:ind w:firstLine="0"/>
            </w:pPr>
            <w:r w:rsidRPr="006D52B7">
              <w:t>Научное обеспечение сельского</w:t>
            </w:r>
          </w:p>
          <w:p w:rsidR="008620A0" w:rsidRPr="006D52B7" w:rsidRDefault="008620A0" w:rsidP="008620A0">
            <w:pPr>
              <w:pStyle w:val="ab"/>
              <w:ind w:firstLine="0"/>
            </w:pPr>
            <w:r w:rsidRPr="006D52B7">
              <w:t>хозяйства (1.14)</w:t>
            </w:r>
          </w:p>
          <w:p w:rsidR="008620A0" w:rsidRPr="006D52B7" w:rsidRDefault="008620A0" w:rsidP="008620A0">
            <w:pPr>
              <w:pStyle w:val="ab"/>
              <w:ind w:firstLine="0"/>
            </w:pPr>
            <w:r w:rsidRPr="006D52B7">
              <w:t>Хранение и переработка</w:t>
            </w:r>
          </w:p>
          <w:p w:rsidR="008620A0" w:rsidRPr="006D52B7" w:rsidRDefault="008620A0" w:rsidP="008620A0">
            <w:pPr>
              <w:pStyle w:val="ab"/>
              <w:ind w:firstLine="0"/>
            </w:pPr>
            <w:r w:rsidRPr="006D52B7">
              <w:t>сельскохозяйственной продукции</w:t>
            </w:r>
          </w:p>
          <w:p w:rsidR="008620A0" w:rsidRPr="006D52B7" w:rsidRDefault="008620A0" w:rsidP="008620A0">
            <w:pPr>
              <w:pStyle w:val="ab"/>
              <w:ind w:firstLine="0"/>
            </w:pPr>
            <w:r w:rsidRPr="006D52B7">
              <w:lastRenderedPageBreak/>
              <w:t>(1.15)</w:t>
            </w:r>
          </w:p>
          <w:p w:rsidR="008620A0" w:rsidRPr="006D52B7" w:rsidRDefault="008620A0" w:rsidP="008620A0">
            <w:pPr>
              <w:pStyle w:val="ab"/>
              <w:ind w:firstLine="0"/>
            </w:pPr>
            <w:r w:rsidRPr="006D52B7">
              <w:t>Обеспечение сельскохозяйственного</w:t>
            </w:r>
          </w:p>
          <w:p w:rsidR="008620A0" w:rsidRPr="00D56FD9" w:rsidRDefault="008620A0" w:rsidP="008620A0">
            <w:pPr>
              <w:pStyle w:val="ab"/>
              <w:ind w:firstLine="0"/>
            </w:pPr>
            <w:r w:rsidRPr="006D52B7">
              <w:t>производства (1.18)</w:t>
            </w:r>
          </w:p>
        </w:tc>
        <w:tc>
          <w:tcPr>
            <w:tcW w:w="7091" w:type="dxa"/>
            <w:gridSpan w:val="4"/>
          </w:tcPr>
          <w:p w:rsidR="008620A0" w:rsidRPr="00D56FD9" w:rsidRDefault="008620A0" w:rsidP="00CD40A7">
            <w:pPr>
              <w:pStyle w:val="110"/>
              <w:rPr>
                <w:sz w:val="24"/>
              </w:rPr>
            </w:pPr>
            <w:r w:rsidRPr="00D56FD9">
              <w:rPr>
                <w:sz w:val="24"/>
              </w:rPr>
              <w:lastRenderedPageBreak/>
              <w:t>Не устанавливается</w:t>
            </w:r>
          </w:p>
        </w:tc>
      </w:tr>
      <w:tr w:rsidR="008620A0" w:rsidRPr="00D56FD9" w:rsidTr="00386F9B">
        <w:tc>
          <w:tcPr>
            <w:tcW w:w="738" w:type="dxa"/>
            <w:shd w:val="clear" w:color="auto" w:fill="auto"/>
          </w:tcPr>
          <w:p w:rsidR="008620A0" w:rsidRPr="00D56FD9" w:rsidRDefault="008620A0" w:rsidP="00CD40A7">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8620A0" w:rsidRPr="006D52B7" w:rsidRDefault="008620A0" w:rsidP="00CD40A7">
            <w:pPr>
              <w:pStyle w:val="110"/>
              <w:rPr>
                <w:sz w:val="24"/>
              </w:rPr>
            </w:pPr>
            <w:r w:rsidRPr="008620A0">
              <w:rPr>
                <w:sz w:val="24"/>
              </w:rPr>
              <w:t>Зона сельскохозяйственных угодий (Су)</w:t>
            </w:r>
          </w:p>
        </w:tc>
        <w:tc>
          <w:tcPr>
            <w:tcW w:w="4021" w:type="dxa"/>
          </w:tcPr>
          <w:p w:rsidR="008620A0" w:rsidRDefault="008620A0" w:rsidP="008620A0">
            <w:pPr>
              <w:pStyle w:val="ab"/>
              <w:ind w:firstLine="0"/>
            </w:pPr>
            <w:r>
              <w:t>Растениеводство (1.1)</w:t>
            </w:r>
          </w:p>
          <w:p w:rsidR="008620A0" w:rsidRDefault="00D20E52" w:rsidP="008620A0">
            <w:pPr>
              <w:pStyle w:val="ab"/>
              <w:ind w:firstLine="0"/>
            </w:pPr>
            <w:r>
              <w:t xml:space="preserve">Выращивание </w:t>
            </w:r>
            <w:r>
              <w:tab/>
              <w:t xml:space="preserve">зерновых </w:t>
            </w:r>
            <w:r>
              <w:tab/>
              <w:t xml:space="preserve">и </w:t>
            </w:r>
            <w:r w:rsidR="008620A0">
              <w:t>иных сельскохозяйственных культур (1.2)</w:t>
            </w:r>
          </w:p>
          <w:p w:rsidR="008620A0" w:rsidRDefault="008620A0" w:rsidP="008620A0">
            <w:pPr>
              <w:pStyle w:val="ab"/>
              <w:ind w:firstLine="0"/>
            </w:pPr>
            <w:r>
              <w:t>Овощеводство (1.3)</w:t>
            </w:r>
          </w:p>
          <w:p w:rsidR="008620A0" w:rsidRDefault="008620A0" w:rsidP="008620A0">
            <w:pPr>
              <w:pStyle w:val="ab"/>
              <w:ind w:firstLine="0"/>
            </w:pPr>
            <w:r>
              <w:t xml:space="preserve">Выращивание тонизирующих, лекарственных, цветочных культур </w:t>
            </w:r>
          </w:p>
          <w:p w:rsidR="008620A0" w:rsidRDefault="008620A0" w:rsidP="008620A0">
            <w:pPr>
              <w:pStyle w:val="ab"/>
              <w:ind w:firstLine="0"/>
            </w:pPr>
            <w:r>
              <w:t>(1.4)</w:t>
            </w:r>
          </w:p>
          <w:p w:rsidR="008620A0" w:rsidRDefault="008620A0" w:rsidP="008620A0">
            <w:pPr>
              <w:pStyle w:val="ab"/>
              <w:ind w:firstLine="0"/>
            </w:pPr>
            <w:r>
              <w:t>Садоводство (1.5)</w:t>
            </w:r>
          </w:p>
          <w:p w:rsidR="008620A0" w:rsidRDefault="008620A0" w:rsidP="008620A0">
            <w:pPr>
              <w:pStyle w:val="ab"/>
              <w:ind w:firstLine="0"/>
            </w:pPr>
            <w:r>
              <w:t>Выращивание льна и конопли (1.6)</w:t>
            </w:r>
          </w:p>
          <w:p w:rsidR="008620A0" w:rsidRDefault="008620A0" w:rsidP="008620A0">
            <w:pPr>
              <w:pStyle w:val="ab"/>
              <w:ind w:firstLine="0"/>
            </w:pPr>
            <w:r>
              <w:t>Сенокошение (1.19)</w:t>
            </w:r>
          </w:p>
          <w:p w:rsidR="008620A0" w:rsidRPr="006D52B7" w:rsidRDefault="008620A0" w:rsidP="008620A0">
            <w:pPr>
              <w:pStyle w:val="ab"/>
              <w:ind w:firstLine="0"/>
            </w:pPr>
            <w:r>
              <w:t xml:space="preserve">Выпас </w:t>
            </w:r>
            <w:r>
              <w:tab/>
              <w:t>сельскохозяйственных животных (1.20)</w:t>
            </w:r>
          </w:p>
        </w:tc>
        <w:tc>
          <w:tcPr>
            <w:tcW w:w="3860" w:type="dxa"/>
            <w:gridSpan w:val="3"/>
          </w:tcPr>
          <w:p w:rsidR="008620A0" w:rsidRDefault="008620A0" w:rsidP="008620A0">
            <w:pPr>
              <w:pStyle w:val="ab"/>
              <w:ind w:firstLine="0"/>
            </w:pPr>
            <w:r>
              <w:t>Водные объекты (11.0)</w:t>
            </w:r>
          </w:p>
          <w:p w:rsidR="008620A0" w:rsidRDefault="008620A0" w:rsidP="008620A0">
            <w:pPr>
              <w:pStyle w:val="ab"/>
              <w:ind w:firstLine="0"/>
            </w:pPr>
            <w:r>
              <w:t xml:space="preserve">Специальное </w:t>
            </w:r>
            <w:r>
              <w:tab/>
              <w:t xml:space="preserve">пользование </w:t>
            </w:r>
          </w:p>
          <w:p w:rsidR="008620A0" w:rsidRDefault="008620A0" w:rsidP="008620A0">
            <w:pPr>
              <w:pStyle w:val="ab"/>
              <w:ind w:firstLine="0"/>
            </w:pPr>
            <w:r>
              <w:t>водными объектами (11.2)</w:t>
            </w:r>
          </w:p>
          <w:p w:rsidR="008620A0" w:rsidRDefault="008620A0" w:rsidP="008620A0">
            <w:pPr>
              <w:pStyle w:val="ab"/>
              <w:ind w:firstLine="0"/>
            </w:pPr>
            <w:r>
              <w:t>Гидротехнические сооружения</w:t>
            </w:r>
          </w:p>
          <w:p w:rsidR="008620A0" w:rsidRDefault="008620A0" w:rsidP="008620A0">
            <w:pPr>
              <w:pStyle w:val="ab"/>
              <w:ind w:firstLine="0"/>
            </w:pPr>
            <w:r>
              <w:t>(11.3)</w:t>
            </w:r>
          </w:p>
        </w:tc>
        <w:tc>
          <w:tcPr>
            <w:tcW w:w="3231" w:type="dxa"/>
          </w:tcPr>
          <w:p w:rsidR="008620A0" w:rsidRPr="00D56FD9" w:rsidRDefault="008620A0" w:rsidP="008620A0">
            <w:pPr>
              <w:pStyle w:val="ab"/>
              <w:ind w:firstLine="0"/>
            </w:pPr>
            <w:r w:rsidRPr="00D56FD9">
              <w:t>Не устанавливается</w:t>
            </w:r>
          </w:p>
        </w:tc>
      </w:tr>
      <w:tr w:rsidR="00A24B60" w:rsidRPr="00D56FD9" w:rsidTr="00386F9B">
        <w:tc>
          <w:tcPr>
            <w:tcW w:w="738" w:type="dxa"/>
            <w:shd w:val="clear" w:color="auto" w:fill="auto"/>
          </w:tcPr>
          <w:p w:rsidR="00A24B60" w:rsidRPr="00386F9B" w:rsidRDefault="00A24B60" w:rsidP="00A24B60">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shd w:val="clear" w:color="auto" w:fill="auto"/>
          </w:tcPr>
          <w:p w:rsidR="00A24B60" w:rsidRPr="00386F9B" w:rsidRDefault="00D20E52" w:rsidP="00A24B60">
            <w:pPr>
              <w:widowControl/>
              <w:autoSpaceDE/>
              <w:autoSpaceDN/>
              <w:adjustRightInd/>
              <w:jc w:val="left"/>
              <w:rPr>
                <w:rFonts w:ascii="Times New Roman" w:hAnsi="Times New Roman" w:cs="Times New Roman"/>
                <w:b/>
                <w:sz w:val="24"/>
                <w:szCs w:val="24"/>
              </w:rPr>
            </w:pPr>
            <w:r w:rsidRPr="00386F9B">
              <w:rPr>
                <w:rFonts w:ascii="Times New Roman" w:hAnsi="Times New Roman" w:cs="Times New Roman"/>
                <w:b/>
                <w:sz w:val="24"/>
                <w:szCs w:val="24"/>
              </w:rPr>
              <w:t>Зоны рекреационного назначения</w:t>
            </w:r>
          </w:p>
        </w:tc>
      </w:tr>
      <w:tr w:rsidR="00D20E52" w:rsidRPr="00D56FD9" w:rsidTr="00386F9B">
        <w:tc>
          <w:tcPr>
            <w:tcW w:w="738" w:type="dxa"/>
            <w:shd w:val="clear" w:color="auto" w:fill="auto"/>
          </w:tcPr>
          <w:p w:rsidR="00D20E52" w:rsidRPr="00AD77A3" w:rsidRDefault="00D20E52" w:rsidP="00D20E52">
            <w:pPr>
              <w:widowControl/>
              <w:autoSpaceDE/>
              <w:autoSpaceDN/>
              <w:adjustRightInd/>
              <w:ind w:left="511"/>
              <w:jc w:val="left"/>
              <w:rPr>
                <w:rFonts w:ascii="Times New Roman" w:hAnsi="Times New Roman" w:cs="Times New Roman"/>
                <w:b/>
                <w:sz w:val="24"/>
                <w:szCs w:val="24"/>
              </w:rPr>
            </w:pPr>
          </w:p>
        </w:tc>
        <w:tc>
          <w:tcPr>
            <w:tcW w:w="2977" w:type="dxa"/>
            <w:shd w:val="clear" w:color="auto" w:fill="auto"/>
          </w:tcPr>
          <w:p w:rsidR="00D20E52" w:rsidRDefault="00D20E52" w:rsidP="00D20E52">
            <w:pPr>
              <w:pStyle w:val="a6"/>
              <w:contextualSpacing/>
            </w:pPr>
            <w:r>
              <w:t xml:space="preserve">Зона озелененных территорий общего </w:t>
            </w:r>
          </w:p>
          <w:p w:rsidR="00D20E52" w:rsidRDefault="00D20E52" w:rsidP="00D20E52">
            <w:pPr>
              <w:pStyle w:val="a6"/>
              <w:spacing w:before="0" w:beforeAutospacing="0" w:after="0" w:afterAutospacing="0"/>
              <w:contextualSpacing/>
              <w:jc w:val="both"/>
            </w:pPr>
            <w:r>
              <w:t>пользования в границах земель населенных пунктов (нРтоп1, нРтоп3, нРтоп6);</w:t>
            </w:r>
          </w:p>
          <w:p w:rsidR="00D20E52" w:rsidRPr="00AD77A3" w:rsidRDefault="00D20E52" w:rsidP="00D20E52">
            <w:pPr>
              <w:widowControl/>
              <w:autoSpaceDE/>
              <w:autoSpaceDN/>
              <w:adjustRightInd/>
              <w:jc w:val="center"/>
              <w:rPr>
                <w:rFonts w:ascii="Times New Roman" w:hAnsi="Times New Roman" w:cs="Times New Roman"/>
                <w:b/>
                <w:sz w:val="24"/>
                <w:szCs w:val="24"/>
              </w:rPr>
            </w:pPr>
          </w:p>
        </w:tc>
        <w:tc>
          <w:tcPr>
            <w:tcW w:w="4133" w:type="dxa"/>
            <w:gridSpan w:val="3"/>
            <w:shd w:val="clear" w:color="auto" w:fill="auto"/>
          </w:tcPr>
          <w:p w:rsidR="00D20E52" w:rsidRDefault="00D20E52" w:rsidP="00D20E52">
            <w:pPr>
              <w:pStyle w:val="ab"/>
              <w:ind w:firstLine="0"/>
            </w:pPr>
            <w:r>
              <w:t>Парки культуры и отдыха (3.6.2)</w:t>
            </w:r>
          </w:p>
          <w:p w:rsidR="00D20E52" w:rsidRDefault="00D20E52" w:rsidP="00D20E52">
            <w:pPr>
              <w:pStyle w:val="ab"/>
              <w:ind w:firstLine="0"/>
            </w:pPr>
            <w:r>
              <w:t>Охрана природных территорий (9.1)</w:t>
            </w:r>
          </w:p>
          <w:p w:rsidR="00D20E52" w:rsidRDefault="00D20E52" w:rsidP="00D20E52">
            <w:pPr>
              <w:pStyle w:val="ab"/>
              <w:ind w:firstLine="0"/>
            </w:pPr>
            <w:r>
              <w:t>Благоустройство территории (12.0.2)</w:t>
            </w:r>
          </w:p>
        </w:tc>
        <w:tc>
          <w:tcPr>
            <w:tcW w:w="3805" w:type="dxa"/>
            <w:gridSpan w:val="2"/>
            <w:shd w:val="clear" w:color="auto" w:fill="auto"/>
          </w:tcPr>
          <w:p w:rsidR="00D20E52" w:rsidRDefault="00D20E52" w:rsidP="00D20E52">
            <w:pPr>
              <w:pStyle w:val="ab"/>
              <w:ind w:firstLine="0"/>
            </w:pPr>
            <w:r>
              <w:t xml:space="preserve">Размещение автомобильных дорог </w:t>
            </w:r>
          </w:p>
          <w:p w:rsidR="00D20E52" w:rsidRDefault="00D20E52" w:rsidP="00D20E52">
            <w:pPr>
              <w:pStyle w:val="ab"/>
              <w:ind w:firstLine="0"/>
            </w:pPr>
            <w:r>
              <w:t>(7.2.1)</w:t>
            </w:r>
          </w:p>
        </w:tc>
        <w:tc>
          <w:tcPr>
            <w:tcW w:w="3231" w:type="dxa"/>
            <w:shd w:val="clear" w:color="auto" w:fill="auto"/>
          </w:tcPr>
          <w:p w:rsidR="00D20E52" w:rsidRDefault="00D20E52" w:rsidP="00D20E52">
            <w:pPr>
              <w:pStyle w:val="ab"/>
              <w:ind w:firstLine="0"/>
            </w:pPr>
            <w:r>
              <w:t>Не устанавливается</w:t>
            </w:r>
          </w:p>
        </w:tc>
      </w:tr>
      <w:tr w:rsidR="00D20E52" w:rsidRPr="00D56FD9" w:rsidTr="00386F9B">
        <w:tc>
          <w:tcPr>
            <w:tcW w:w="738" w:type="dxa"/>
            <w:shd w:val="clear" w:color="auto" w:fill="auto"/>
          </w:tcPr>
          <w:p w:rsidR="00D20E52" w:rsidRPr="00AD77A3" w:rsidRDefault="00D20E52" w:rsidP="00A24B60">
            <w:pPr>
              <w:widowControl/>
              <w:numPr>
                <w:ilvl w:val="0"/>
                <w:numId w:val="32"/>
              </w:numPr>
              <w:autoSpaceDE/>
              <w:autoSpaceDN/>
              <w:adjustRightInd/>
              <w:ind w:left="511"/>
              <w:jc w:val="left"/>
              <w:rPr>
                <w:rFonts w:ascii="Times New Roman" w:hAnsi="Times New Roman" w:cs="Times New Roman"/>
                <w:b/>
                <w:sz w:val="24"/>
                <w:szCs w:val="24"/>
              </w:rPr>
            </w:pPr>
          </w:p>
        </w:tc>
        <w:tc>
          <w:tcPr>
            <w:tcW w:w="14146" w:type="dxa"/>
            <w:gridSpan w:val="7"/>
            <w:shd w:val="clear" w:color="auto" w:fill="auto"/>
          </w:tcPr>
          <w:p w:rsidR="00D20E52" w:rsidRPr="00AD77A3" w:rsidRDefault="00D20E52" w:rsidP="00A24B60">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A24B60" w:rsidRPr="00D56FD9" w:rsidTr="00386F9B">
        <w:trPr>
          <w:trHeight w:val="64"/>
        </w:trPr>
        <w:tc>
          <w:tcPr>
            <w:tcW w:w="738"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A24B60" w:rsidRPr="00403ACD" w:rsidRDefault="00A24B60" w:rsidP="00A24B60">
            <w:pPr>
              <w:pStyle w:val="110"/>
              <w:rPr>
                <w:sz w:val="24"/>
              </w:rPr>
            </w:pPr>
            <w:r w:rsidRPr="00403ACD">
              <w:rPr>
                <w:sz w:val="24"/>
              </w:rPr>
              <w:t>Зона складирования и</w:t>
            </w:r>
            <w:r>
              <w:rPr>
                <w:sz w:val="24"/>
              </w:rPr>
              <w:t xml:space="preserve"> </w:t>
            </w:r>
            <w:r w:rsidRPr="00403ACD">
              <w:rPr>
                <w:sz w:val="24"/>
              </w:rPr>
              <w:t>захоронения отходов</w:t>
            </w:r>
          </w:p>
          <w:p w:rsidR="00A24B60" w:rsidRPr="00D56FD9" w:rsidRDefault="00A24B60" w:rsidP="00A24B60">
            <w:pPr>
              <w:pStyle w:val="110"/>
              <w:rPr>
                <w:sz w:val="24"/>
              </w:rPr>
            </w:pPr>
            <w:r w:rsidRPr="00403ACD">
              <w:rPr>
                <w:sz w:val="24"/>
              </w:rPr>
              <w:lastRenderedPageBreak/>
              <w:t>(</w:t>
            </w:r>
            <w:proofErr w:type="spellStart"/>
            <w:r w:rsidRPr="00403ACD">
              <w:rPr>
                <w:sz w:val="24"/>
              </w:rPr>
              <w:t>ДСп</w:t>
            </w:r>
            <w:proofErr w:type="spellEnd"/>
            <w:r w:rsidRPr="00403ACD">
              <w:rPr>
                <w:sz w:val="24"/>
              </w:rPr>
              <w:t>)</w:t>
            </w:r>
          </w:p>
        </w:tc>
        <w:tc>
          <w:tcPr>
            <w:tcW w:w="4021" w:type="dxa"/>
          </w:tcPr>
          <w:p w:rsidR="00A24B60" w:rsidRPr="00D56FD9" w:rsidRDefault="00A24B60" w:rsidP="00A24B60">
            <w:pPr>
              <w:pStyle w:val="110"/>
              <w:rPr>
                <w:sz w:val="24"/>
              </w:rPr>
            </w:pPr>
            <w:r w:rsidRPr="00403ACD">
              <w:rPr>
                <w:sz w:val="24"/>
              </w:rPr>
              <w:lastRenderedPageBreak/>
              <w:t>Специальная деятельность (12.2)</w:t>
            </w:r>
          </w:p>
        </w:tc>
        <w:tc>
          <w:tcPr>
            <w:tcW w:w="3843" w:type="dxa"/>
            <w:gridSpan w:val="2"/>
          </w:tcPr>
          <w:p w:rsidR="00A24B60" w:rsidRPr="008D7B83" w:rsidRDefault="00A24B60" w:rsidP="00AD77A3">
            <w:pPr>
              <w:pStyle w:val="ab"/>
              <w:ind w:firstLine="0"/>
              <w:rPr>
                <w:rFonts w:eastAsiaTheme="minorEastAsia"/>
              </w:rPr>
            </w:pPr>
            <w:r w:rsidRPr="008D7B83">
              <w:rPr>
                <w:rFonts w:eastAsiaTheme="minorEastAsia"/>
              </w:rPr>
              <w:t>Размещение автомобильных дорог</w:t>
            </w:r>
          </w:p>
          <w:p w:rsidR="00A24B60" w:rsidRPr="00D56FD9" w:rsidRDefault="00A24B60" w:rsidP="00A24B60">
            <w:pPr>
              <w:pStyle w:val="ab"/>
            </w:pPr>
            <w:r w:rsidRPr="008D7B83">
              <w:rPr>
                <w:rFonts w:eastAsiaTheme="minorEastAsia"/>
              </w:rPr>
              <w:t>(7.2.1)</w:t>
            </w:r>
          </w:p>
        </w:tc>
        <w:tc>
          <w:tcPr>
            <w:tcW w:w="3248" w:type="dxa"/>
            <w:gridSpan w:val="2"/>
          </w:tcPr>
          <w:p w:rsidR="00A24B60" w:rsidRPr="00403ACD" w:rsidRDefault="00A24B60" w:rsidP="00A24B60">
            <w:pPr>
              <w:pStyle w:val="110"/>
              <w:rPr>
                <w:sz w:val="24"/>
              </w:rPr>
            </w:pPr>
            <w:r w:rsidRPr="00403ACD">
              <w:rPr>
                <w:sz w:val="24"/>
              </w:rPr>
              <w:t>Предоставление коммунальных</w:t>
            </w:r>
          </w:p>
          <w:p w:rsidR="00A24B60" w:rsidRPr="00D56FD9" w:rsidRDefault="00A24B60" w:rsidP="00A24B60">
            <w:pPr>
              <w:pStyle w:val="110"/>
              <w:rPr>
                <w:sz w:val="24"/>
              </w:rPr>
            </w:pPr>
            <w:r w:rsidRPr="00403ACD">
              <w:rPr>
                <w:sz w:val="24"/>
              </w:rPr>
              <w:lastRenderedPageBreak/>
              <w:t>услуг (3.1.1)</w:t>
            </w:r>
          </w:p>
        </w:tc>
      </w:tr>
      <w:tr w:rsidR="00D20E52" w:rsidRPr="00D56FD9" w:rsidTr="00386F9B">
        <w:trPr>
          <w:trHeight w:val="64"/>
        </w:trPr>
        <w:tc>
          <w:tcPr>
            <w:tcW w:w="738" w:type="dxa"/>
            <w:shd w:val="clear" w:color="auto" w:fill="auto"/>
          </w:tcPr>
          <w:p w:rsidR="00D20E52" w:rsidRPr="00D56FD9" w:rsidRDefault="00D20E52" w:rsidP="00D20E52">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D20E52" w:rsidRPr="00403ACD" w:rsidRDefault="00D20E52" w:rsidP="00D20E52">
            <w:pPr>
              <w:pStyle w:val="110"/>
              <w:rPr>
                <w:sz w:val="24"/>
              </w:rPr>
            </w:pPr>
            <w:r w:rsidRPr="00D20E52">
              <w:rPr>
                <w:sz w:val="24"/>
              </w:rPr>
              <w:t>Зона складирования и захоронения отходов (нДСп1, нДСп6)</w:t>
            </w:r>
          </w:p>
        </w:tc>
        <w:tc>
          <w:tcPr>
            <w:tcW w:w="4021" w:type="dxa"/>
          </w:tcPr>
          <w:p w:rsidR="00D20E52" w:rsidRPr="00D56FD9" w:rsidRDefault="00D20E52" w:rsidP="00D20E52">
            <w:pPr>
              <w:pStyle w:val="110"/>
              <w:rPr>
                <w:sz w:val="24"/>
              </w:rPr>
            </w:pPr>
            <w:r w:rsidRPr="00403ACD">
              <w:rPr>
                <w:sz w:val="24"/>
              </w:rPr>
              <w:t>Специальная деятельность (12.2)</w:t>
            </w:r>
          </w:p>
        </w:tc>
        <w:tc>
          <w:tcPr>
            <w:tcW w:w="3843" w:type="dxa"/>
            <w:gridSpan w:val="2"/>
          </w:tcPr>
          <w:p w:rsidR="00D20E52" w:rsidRPr="00D20E52" w:rsidRDefault="00D20E52" w:rsidP="00D20E52">
            <w:pPr>
              <w:pStyle w:val="ab"/>
              <w:ind w:firstLine="0"/>
            </w:pPr>
            <w:r w:rsidRPr="00D20E52">
              <w:t>Размещение автомобильных дорог</w:t>
            </w:r>
          </w:p>
          <w:p w:rsidR="00D20E52" w:rsidRPr="00D56FD9" w:rsidRDefault="00D20E52" w:rsidP="00D20E52">
            <w:pPr>
              <w:pStyle w:val="ab"/>
            </w:pPr>
            <w:r w:rsidRPr="00D20E52">
              <w:t>(7.2.1)</w:t>
            </w:r>
          </w:p>
        </w:tc>
        <w:tc>
          <w:tcPr>
            <w:tcW w:w="3248" w:type="dxa"/>
            <w:gridSpan w:val="2"/>
          </w:tcPr>
          <w:p w:rsidR="00D20E52" w:rsidRPr="00403ACD" w:rsidRDefault="00D20E52" w:rsidP="00D20E52">
            <w:pPr>
              <w:pStyle w:val="110"/>
              <w:rPr>
                <w:sz w:val="24"/>
              </w:rPr>
            </w:pPr>
            <w:r w:rsidRPr="00403ACD">
              <w:rPr>
                <w:sz w:val="24"/>
              </w:rPr>
              <w:t>Предоставление коммунальных</w:t>
            </w:r>
          </w:p>
          <w:p w:rsidR="00D20E52" w:rsidRPr="00D56FD9" w:rsidRDefault="00D20E52" w:rsidP="00D20E52">
            <w:pPr>
              <w:pStyle w:val="110"/>
              <w:rPr>
                <w:sz w:val="24"/>
              </w:rPr>
            </w:pPr>
            <w:r w:rsidRPr="00403ACD">
              <w:rPr>
                <w:sz w:val="24"/>
              </w:rPr>
              <w:t>услуг (3.1.1)</w:t>
            </w:r>
          </w:p>
        </w:tc>
      </w:tr>
      <w:tr w:rsidR="00D20E52" w:rsidRPr="00D56FD9" w:rsidTr="00386F9B">
        <w:trPr>
          <w:trHeight w:val="64"/>
        </w:trPr>
        <w:tc>
          <w:tcPr>
            <w:tcW w:w="738" w:type="dxa"/>
            <w:shd w:val="clear" w:color="auto" w:fill="auto"/>
          </w:tcPr>
          <w:p w:rsidR="00D20E52" w:rsidRPr="00D56FD9" w:rsidRDefault="00D20E52" w:rsidP="00D20E52">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D20E52" w:rsidRPr="002548C8" w:rsidRDefault="00D20E52" w:rsidP="00D20E52">
            <w:pPr>
              <w:pStyle w:val="110"/>
              <w:rPr>
                <w:sz w:val="24"/>
              </w:rPr>
            </w:pPr>
            <w:r w:rsidRPr="002548C8">
              <w:rPr>
                <w:sz w:val="24"/>
              </w:rPr>
              <w:t>Зона кладбищ (</w:t>
            </w:r>
            <w:proofErr w:type="spellStart"/>
            <w:r w:rsidRPr="002548C8">
              <w:rPr>
                <w:sz w:val="24"/>
              </w:rPr>
              <w:t>ДКл</w:t>
            </w:r>
            <w:proofErr w:type="spellEnd"/>
            <w:r w:rsidRPr="002548C8">
              <w:rPr>
                <w:sz w:val="24"/>
              </w:rPr>
              <w:t>)</w:t>
            </w:r>
          </w:p>
        </w:tc>
        <w:tc>
          <w:tcPr>
            <w:tcW w:w="4021" w:type="dxa"/>
          </w:tcPr>
          <w:p w:rsidR="00D20E52" w:rsidRPr="00D20E52" w:rsidRDefault="00D20E52" w:rsidP="00D20E52">
            <w:pPr>
              <w:spacing w:line="259" w:lineRule="auto"/>
              <w:ind w:left="6"/>
              <w:jc w:val="left"/>
              <w:rPr>
                <w:rFonts w:ascii="Times New Roman" w:hAnsi="Times New Roman" w:cs="Times New Roman"/>
                <w:sz w:val="24"/>
                <w:szCs w:val="24"/>
              </w:rPr>
            </w:pPr>
            <w:r w:rsidRPr="00D20E52">
              <w:rPr>
                <w:rFonts w:ascii="Times New Roman" w:hAnsi="Times New Roman" w:cs="Times New Roman"/>
                <w:sz w:val="24"/>
                <w:szCs w:val="24"/>
              </w:rPr>
              <w:t>Ритуальная деятельность (12.1)</w:t>
            </w:r>
          </w:p>
        </w:tc>
        <w:tc>
          <w:tcPr>
            <w:tcW w:w="3843" w:type="dxa"/>
            <w:gridSpan w:val="2"/>
          </w:tcPr>
          <w:p w:rsidR="00D20E52" w:rsidRPr="00D20E52" w:rsidRDefault="00D20E52" w:rsidP="00D20E52">
            <w:pPr>
              <w:spacing w:line="259" w:lineRule="auto"/>
              <w:ind w:left="7"/>
              <w:rPr>
                <w:rFonts w:ascii="Times New Roman" w:hAnsi="Times New Roman" w:cs="Times New Roman"/>
                <w:sz w:val="24"/>
                <w:szCs w:val="24"/>
              </w:rPr>
            </w:pPr>
            <w:r w:rsidRPr="00D20E52">
              <w:rPr>
                <w:rFonts w:ascii="Times New Roman" w:hAnsi="Times New Roman" w:cs="Times New Roman"/>
                <w:sz w:val="24"/>
                <w:szCs w:val="24"/>
              </w:rPr>
              <w:t xml:space="preserve">Размещение автомобильных дорог </w:t>
            </w:r>
          </w:p>
          <w:p w:rsidR="00D20E52" w:rsidRPr="00D20E52" w:rsidRDefault="00D20E52" w:rsidP="00D20E52">
            <w:pPr>
              <w:spacing w:line="259" w:lineRule="auto"/>
              <w:ind w:left="7"/>
              <w:jc w:val="left"/>
              <w:rPr>
                <w:rFonts w:ascii="Times New Roman" w:hAnsi="Times New Roman" w:cs="Times New Roman"/>
                <w:sz w:val="24"/>
                <w:szCs w:val="24"/>
              </w:rPr>
            </w:pPr>
            <w:r w:rsidRPr="00D20E52">
              <w:rPr>
                <w:rFonts w:ascii="Times New Roman" w:hAnsi="Times New Roman" w:cs="Times New Roman"/>
                <w:sz w:val="24"/>
                <w:szCs w:val="24"/>
              </w:rPr>
              <w:t>(7.2.1)</w:t>
            </w:r>
          </w:p>
        </w:tc>
        <w:tc>
          <w:tcPr>
            <w:tcW w:w="3248" w:type="dxa"/>
            <w:gridSpan w:val="2"/>
          </w:tcPr>
          <w:p w:rsidR="00D20E52" w:rsidRPr="00D20E52" w:rsidRDefault="00D20E52" w:rsidP="00D20E52">
            <w:pPr>
              <w:tabs>
                <w:tab w:val="center" w:pos="831"/>
                <w:tab w:val="center" w:pos="2848"/>
              </w:tabs>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ab/>
              <w:t xml:space="preserve">Предоставление </w:t>
            </w:r>
            <w:r w:rsidRPr="00D20E52">
              <w:rPr>
                <w:rFonts w:ascii="Times New Roman" w:hAnsi="Times New Roman" w:cs="Times New Roman"/>
                <w:sz w:val="24"/>
                <w:szCs w:val="24"/>
              </w:rPr>
              <w:tab/>
              <w:t xml:space="preserve">коммунальных </w:t>
            </w:r>
          </w:p>
          <w:p w:rsidR="00D20E52" w:rsidRPr="00D20E52" w:rsidRDefault="00D20E52" w:rsidP="00D20E52">
            <w:pPr>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услуг (3.1.1)</w:t>
            </w:r>
          </w:p>
        </w:tc>
      </w:tr>
      <w:tr w:rsidR="00D20E52" w:rsidRPr="00D56FD9" w:rsidTr="00386F9B">
        <w:trPr>
          <w:trHeight w:val="64"/>
        </w:trPr>
        <w:tc>
          <w:tcPr>
            <w:tcW w:w="738" w:type="dxa"/>
            <w:shd w:val="clear" w:color="auto" w:fill="auto"/>
          </w:tcPr>
          <w:p w:rsidR="00D20E52" w:rsidRPr="00D56FD9" w:rsidRDefault="00D20E52" w:rsidP="00D20E52">
            <w:pPr>
              <w:widowControl/>
              <w:numPr>
                <w:ilvl w:val="1"/>
                <w:numId w:val="32"/>
              </w:numPr>
              <w:autoSpaceDE/>
              <w:autoSpaceDN/>
              <w:adjustRightInd/>
              <w:ind w:left="850"/>
              <w:jc w:val="left"/>
              <w:rPr>
                <w:rFonts w:ascii="Times New Roman" w:hAnsi="Times New Roman" w:cs="Times New Roman"/>
                <w:sz w:val="24"/>
                <w:szCs w:val="24"/>
              </w:rPr>
            </w:pPr>
          </w:p>
        </w:tc>
        <w:tc>
          <w:tcPr>
            <w:tcW w:w="3034" w:type="dxa"/>
            <w:gridSpan w:val="2"/>
            <w:shd w:val="clear" w:color="auto" w:fill="auto"/>
          </w:tcPr>
          <w:p w:rsidR="00D20E52" w:rsidRPr="002548C8" w:rsidRDefault="00D20E52" w:rsidP="00D20E52">
            <w:pPr>
              <w:pStyle w:val="110"/>
              <w:rPr>
                <w:sz w:val="24"/>
              </w:rPr>
            </w:pPr>
            <w:r w:rsidRPr="002548C8">
              <w:rPr>
                <w:sz w:val="24"/>
              </w:rPr>
              <w:t>Зона кладбищ</w:t>
            </w:r>
            <w:r>
              <w:rPr>
                <w:sz w:val="24"/>
              </w:rPr>
              <w:t xml:space="preserve"> </w:t>
            </w:r>
            <w:r w:rsidRPr="00FD60E2">
              <w:rPr>
                <w:sz w:val="24"/>
              </w:rPr>
              <w:t xml:space="preserve">в границах земель населенных пунктов </w:t>
            </w:r>
            <w:r w:rsidRPr="002548C8">
              <w:rPr>
                <w:sz w:val="24"/>
              </w:rPr>
              <w:t>(</w:t>
            </w:r>
            <w:r>
              <w:rPr>
                <w:sz w:val="24"/>
              </w:rPr>
              <w:t>н</w:t>
            </w:r>
            <w:r w:rsidRPr="002548C8">
              <w:rPr>
                <w:sz w:val="24"/>
              </w:rPr>
              <w:t>ДКл</w:t>
            </w:r>
            <w:r>
              <w:rPr>
                <w:sz w:val="24"/>
              </w:rPr>
              <w:t>1,</w:t>
            </w:r>
            <w:r w:rsidRPr="0090276E">
              <w:rPr>
                <w:sz w:val="24"/>
              </w:rPr>
              <w:t xml:space="preserve"> </w:t>
            </w:r>
            <w:r>
              <w:rPr>
                <w:sz w:val="24"/>
              </w:rPr>
              <w:t>н</w:t>
            </w:r>
            <w:r w:rsidRPr="002548C8">
              <w:rPr>
                <w:sz w:val="24"/>
              </w:rPr>
              <w:t>ДКл</w:t>
            </w:r>
            <w:r>
              <w:rPr>
                <w:sz w:val="24"/>
              </w:rPr>
              <w:t>3</w:t>
            </w:r>
            <w:r w:rsidRPr="002548C8">
              <w:rPr>
                <w:sz w:val="24"/>
              </w:rPr>
              <w:t>)</w:t>
            </w:r>
            <w:r>
              <w:rPr>
                <w:sz w:val="24"/>
              </w:rPr>
              <w:t>;</w:t>
            </w:r>
          </w:p>
        </w:tc>
        <w:tc>
          <w:tcPr>
            <w:tcW w:w="4021" w:type="dxa"/>
          </w:tcPr>
          <w:p w:rsidR="00D20E52" w:rsidRPr="00D20E52" w:rsidRDefault="00D20E52" w:rsidP="00D20E52">
            <w:pPr>
              <w:spacing w:line="259" w:lineRule="auto"/>
              <w:ind w:left="6"/>
              <w:jc w:val="left"/>
              <w:rPr>
                <w:rFonts w:ascii="Times New Roman" w:hAnsi="Times New Roman" w:cs="Times New Roman"/>
                <w:sz w:val="24"/>
                <w:szCs w:val="24"/>
              </w:rPr>
            </w:pPr>
            <w:r w:rsidRPr="00D20E52">
              <w:rPr>
                <w:rFonts w:ascii="Times New Roman" w:hAnsi="Times New Roman" w:cs="Times New Roman"/>
                <w:sz w:val="24"/>
                <w:szCs w:val="24"/>
              </w:rPr>
              <w:t>Ритуальная деятельность (12.1)</w:t>
            </w:r>
          </w:p>
        </w:tc>
        <w:tc>
          <w:tcPr>
            <w:tcW w:w="3843" w:type="dxa"/>
            <w:gridSpan w:val="2"/>
          </w:tcPr>
          <w:p w:rsidR="00D20E52" w:rsidRPr="00D20E52" w:rsidRDefault="00D20E52" w:rsidP="00D20E52">
            <w:pPr>
              <w:spacing w:line="259" w:lineRule="auto"/>
              <w:ind w:left="7"/>
              <w:rPr>
                <w:rFonts w:ascii="Times New Roman" w:hAnsi="Times New Roman" w:cs="Times New Roman"/>
                <w:sz w:val="24"/>
                <w:szCs w:val="24"/>
              </w:rPr>
            </w:pPr>
            <w:r w:rsidRPr="00D20E52">
              <w:rPr>
                <w:rFonts w:ascii="Times New Roman" w:hAnsi="Times New Roman" w:cs="Times New Roman"/>
                <w:sz w:val="24"/>
                <w:szCs w:val="24"/>
              </w:rPr>
              <w:t xml:space="preserve">Размещение автомобильных дорог </w:t>
            </w:r>
          </w:p>
          <w:p w:rsidR="00D20E52" w:rsidRPr="00D20E52" w:rsidRDefault="00D20E52" w:rsidP="00D20E52">
            <w:pPr>
              <w:spacing w:line="259" w:lineRule="auto"/>
              <w:ind w:left="7"/>
              <w:jc w:val="left"/>
              <w:rPr>
                <w:rFonts w:ascii="Times New Roman" w:hAnsi="Times New Roman" w:cs="Times New Roman"/>
                <w:sz w:val="24"/>
                <w:szCs w:val="24"/>
              </w:rPr>
            </w:pPr>
            <w:r w:rsidRPr="00D20E52">
              <w:rPr>
                <w:rFonts w:ascii="Times New Roman" w:hAnsi="Times New Roman" w:cs="Times New Roman"/>
                <w:sz w:val="24"/>
                <w:szCs w:val="24"/>
              </w:rPr>
              <w:t>(7.2.1)</w:t>
            </w:r>
          </w:p>
        </w:tc>
        <w:tc>
          <w:tcPr>
            <w:tcW w:w="3248" w:type="dxa"/>
            <w:gridSpan w:val="2"/>
          </w:tcPr>
          <w:p w:rsidR="00D20E52" w:rsidRPr="00D20E52" w:rsidRDefault="00D20E52" w:rsidP="00D20E52">
            <w:pPr>
              <w:tabs>
                <w:tab w:val="center" w:pos="831"/>
                <w:tab w:val="center" w:pos="2848"/>
              </w:tabs>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ab/>
              <w:t xml:space="preserve">Предоставление </w:t>
            </w:r>
            <w:r w:rsidRPr="00D20E52">
              <w:rPr>
                <w:rFonts w:ascii="Times New Roman" w:hAnsi="Times New Roman" w:cs="Times New Roman"/>
                <w:sz w:val="24"/>
                <w:szCs w:val="24"/>
              </w:rPr>
              <w:tab/>
              <w:t xml:space="preserve">коммунальных </w:t>
            </w:r>
          </w:p>
          <w:p w:rsidR="00D20E52" w:rsidRPr="00D20E52" w:rsidRDefault="00D20E52" w:rsidP="00D20E52">
            <w:pPr>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услуг (3.1.1)</w:t>
            </w:r>
          </w:p>
          <w:p w:rsidR="00D20E52" w:rsidRPr="00D20E52" w:rsidRDefault="00D20E52" w:rsidP="00D20E52">
            <w:pPr>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Деловое управление (4.1)</w:t>
            </w:r>
          </w:p>
          <w:p w:rsidR="00D20E52" w:rsidRPr="00D20E52" w:rsidRDefault="00D20E52" w:rsidP="00D20E52">
            <w:pPr>
              <w:spacing w:line="259" w:lineRule="auto"/>
              <w:jc w:val="left"/>
              <w:rPr>
                <w:rFonts w:ascii="Times New Roman" w:hAnsi="Times New Roman" w:cs="Times New Roman"/>
                <w:sz w:val="24"/>
                <w:szCs w:val="24"/>
              </w:rPr>
            </w:pPr>
            <w:r w:rsidRPr="00D20E52">
              <w:rPr>
                <w:rFonts w:ascii="Times New Roman" w:hAnsi="Times New Roman" w:cs="Times New Roman"/>
                <w:sz w:val="24"/>
                <w:szCs w:val="24"/>
              </w:rPr>
              <w:t>Служебные гаражи (4.9)</w:t>
            </w:r>
          </w:p>
        </w:tc>
      </w:tr>
    </w:tbl>
    <w:p w:rsidR="00484D70" w:rsidRDefault="00484D70" w:rsidP="00630F6F">
      <w:pPr>
        <w:widowControl/>
        <w:jc w:val="left"/>
        <w:rPr>
          <w:rFonts w:ascii="Times New Roman" w:hAnsi="Times New Roman" w:cs="Times New Roman"/>
        </w:rPr>
      </w:pPr>
    </w:p>
    <w:p w:rsidR="00A32A05" w:rsidRDefault="00A32A05" w:rsidP="00BD0F43">
      <w:pPr>
        <w:widowControl/>
        <w:ind w:firstLine="540"/>
        <w:outlineLvl w:val="0"/>
        <w:rPr>
          <w:rFonts w:ascii="Times New Roman" w:hAnsi="Times New Roman" w:cs="Times New Roman"/>
          <w:b/>
          <w:bCs/>
          <w:sz w:val="28"/>
          <w:szCs w:val="28"/>
        </w:rPr>
      </w:pPr>
    </w:p>
    <w:p w:rsidR="00A32A05" w:rsidRDefault="00A32A05" w:rsidP="00BD0F43">
      <w:pPr>
        <w:widowControl/>
        <w:ind w:firstLine="540"/>
        <w:outlineLvl w:val="0"/>
        <w:rPr>
          <w:rFonts w:ascii="Times New Roman" w:hAnsi="Times New Roman" w:cs="Times New Roman"/>
          <w:b/>
          <w:bCs/>
          <w:sz w:val="28"/>
          <w:szCs w:val="28"/>
        </w:rPr>
      </w:pPr>
    </w:p>
    <w:p w:rsidR="008620A0" w:rsidRDefault="008620A0" w:rsidP="00BD0F43">
      <w:pPr>
        <w:widowControl/>
        <w:ind w:firstLine="540"/>
        <w:outlineLvl w:val="0"/>
        <w:rPr>
          <w:rFonts w:ascii="Times New Roman" w:hAnsi="Times New Roman" w:cs="Times New Roman"/>
          <w:b/>
          <w:bCs/>
          <w:sz w:val="28"/>
          <w:szCs w:val="28"/>
        </w:rPr>
      </w:pPr>
    </w:p>
    <w:p w:rsidR="00A96394" w:rsidRDefault="00A96394" w:rsidP="00BD0F43">
      <w:pPr>
        <w:widowControl/>
        <w:ind w:firstLine="540"/>
        <w:outlineLvl w:val="0"/>
        <w:rPr>
          <w:rFonts w:ascii="Times New Roman" w:hAnsi="Times New Roman" w:cs="Times New Roman"/>
          <w:b/>
          <w:bCs/>
          <w:sz w:val="28"/>
          <w:szCs w:val="28"/>
        </w:rPr>
      </w:pPr>
    </w:p>
    <w:p w:rsidR="00A96394" w:rsidRDefault="00A96394"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A96394" w:rsidRDefault="00A96394" w:rsidP="00BD0F43">
      <w:pPr>
        <w:widowControl/>
        <w:ind w:firstLine="540"/>
        <w:outlineLvl w:val="0"/>
        <w:rPr>
          <w:rFonts w:ascii="Times New Roman" w:hAnsi="Times New Roman" w:cs="Times New Roman"/>
          <w:b/>
          <w:bCs/>
          <w:sz w:val="28"/>
          <w:szCs w:val="28"/>
        </w:rPr>
      </w:pPr>
    </w:p>
    <w:p w:rsidR="00D20E52" w:rsidRDefault="00D20E52" w:rsidP="00BD0F43">
      <w:pPr>
        <w:widowControl/>
        <w:ind w:firstLine="540"/>
        <w:outlineLvl w:val="0"/>
        <w:rPr>
          <w:rFonts w:ascii="Times New Roman" w:hAnsi="Times New Roman" w:cs="Times New Roman"/>
          <w:b/>
          <w:bCs/>
          <w:sz w:val="28"/>
          <w:szCs w:val="28"/>
        </w:rPr>
      </w:pPr>
    </w:p>
    <w:p w:rsidR="00A96394" w:rsidRDefault="00A96394" w:rsidP="00BD0F43">
      <w:pPr>
        <w:widowControl/>
        <w:ind w:firstLine="540"/>
        <w:outlineLvl w:val="0"/>
        <w:rPr>
          <w:rFonts w:ascii="Times New Roman" w:hAnsi="Times New Roman" w:cs="Times New Roman"/>
          <w:b/>
          <w:bCs/>
          <w:sz w:val="28"/>
          <w:szCs w:val="28"/>
        </w:rPr>
      </w:pPr>
    </w:p>
    <w:p w:rsidR="008620A0" w:rsidRDefault="008620A0" w:rsidP="00BD0F43">
      <w:pPr>
        <w:widowControl/>
        <w:ind w:firstLine="540"/>
        <w:outlineLvl w:val="0"/>
        <w:rPr>
          <w:rFonts w:ascii="Times New Roman" w:hAnsi="Times New Roman" w:cs="Times New Roman"/>
          <w:b/>
          <w:bCs/>
          <w:sz w:val="28"/>
          <w:szCs w:val="28"/>
        </w:rPr>
      </w:pPr>
    </w:p>
    <w:p w:rsidR="008620A0" w:rsidRDefault="008620A0" w:rsidP="00BD0F43">
      <w:pPr>
        <w:widowControl/>
        <w:ind w:firstLine="540"/>
        <w:outlineLvl w:val="0"/>
        <w:rPr>
          <w:rFonts w:ascii="Times New Roman" w:hAnsi="Times New Roman" w:cs="Times New Roman"/>
          <w:b/>
          <w:bCs/>
          <w:sz w:val="28"/>
          <w:szCs w:val="28"/>
        </w:rPr>
      </w:pPr>
    </w:p>
    <w:p w:rsidR="00BD0F43" w:rsidRPr="00D56FD9" w:rsidRDefault="00BD0F43" w:rsidP="00BD0F43">
      <w:pPr>
        <w:widowControl/>
        <w:ind w:firstLine="540"/>
        <w:outlineLvl w:val="0"/>
        <w:rPr>
          <w:rFonts w:ascii="Times New Roman" w:hAnsi="Times New Roman" w:cs="Times New Roman"/>
          <w:b/>
          <w:bCs/>
          <w:sz w:val="28"/>
          <w:szCs w:val="28"/>
        </w:rPr>
      </w:pPr>
      <w:r w:rsidRPr="00D56FD9">
        <w:rPr>
          <w:rFonts w:ascii="Times New Roman" w:hAnsi="Times New Roman" w:cs="Times New Roman"/>
          <w:b/>
          <w:bCs/>
          <w:sz w:val="28"/>
          <w:szCs w:val="28"/>
        </w:rPr>
        <w:t>Глава 1</w:t>
      </w:r>
      <w:r w:rsidR="0097212B">
        <w:rPr>
          <w:rFonts w:ascii="Times New Roman" w:hAnsi="Times New Roman" w:cs="Times New Roman"/>
          <w:b/>
          <w:bCs/>
          <w:sz w:val="28"/>
          <w:szCs w:val="28"/>
        </w:rPr>
        <w:t>0</w:t>
      </w:r>
      <w:r w:rsidRPr="00D56FD9">
        <w:rPr>
          <w:rFonts w:ascii="Times New Roman" w:hAnsi="Times New Roman" w:cs="Times New Roman"/>
          <w:b/>
          <w:bCs/>
          <w:sz w:val="28"/>
          <w:szCs w:val="28"/>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BD0F43" w:rsidRPr="00D56FD9" w:rsidRDefault="00BD0F43" w:rsidP="00BD0F43">
      <w:pPr>
        <w:widowControl/>
        <w:ind w:firstLine="540"/>
        <w:rPr>
          <w:rFonts w:ascii="Times New Roman" w:hAnsi="Times New Roman" w:cs="Times New Roman"/>
          <w:sz w:val="28"/>
          <w:szCs w:val="28"/>
        </w:rPr>
      </w:pPr>
    </w:p>
    <w:p w:rsidR="00BD0F43" w:rsidRDefault="00BD0F43" w:rsidP="00BD0F43">
      <w:pPr>
        <w:widowControl/>
        <w:ind w:firstLine="540"/>
        <w:rPr>
          <w:rFonts w:ascii="Times New Roman" w:hAnsi="Times New Roman" w:cs="Times New Roman"/>
          <w:sz w:val="28"/>
          <w:szCs w:val="28"/>
        </w:rPr>
      </w:pPr>
      <w:r w:rsidRPr="00D56FD9">
        <w:rPr>
          <w:rFonts w:ascii="Times New Roman" w:hAnsi="Times New Roman" w:cs="Times New Roman"/>
          <w:sz w:val="28"/>
          <w:szCs w:val="28"/>
        </w:rPr>
        <w:t>Статья 2</w:t>
      </w:r>
      <w:r w:rsidR="00EB47E7">
        <w:rPr>
          <w:rFonts w:ascii="Times New Roman" w:hAnsi="Times New Roman" w:cs="Times New Roman"/>
          <w:sz w:val="28"/>
          <w:szCs w:val="28"/>
        </w:rPr>
        <w:t>5</w:t>
      </w:r>
      <w:r w:rsidRPr="00D56FD9">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D0F43" w:rsidRPr="00D56FD9" w:rsidRDefault="00BD0F43" w:rsidP="00BD0F43">
      <w:pPr>
        <w:pStyle w:val="ConsPlusNormal"/>
        <w:jc w:val="right"/>
        <w:rPr>
          <w:rFonts w:ascii="Times New Roman" w:hAnsi="Times New Roman" w:cs="Times New Roman"/>
          <w:sz w:val="28"/>
          <w:szCs w:val="28"/>
        </w:rPr>
      </w:pPr>
      <w:r w:rsidRPr="00D56FD9">
        <w:rPr>
          <w:rFonts w:ascii="Times New Roman" w:hAnsi="Times New Roman" w:cs="Times New Roman"/>
          <w:sz w:val="28"/>
          <w:szCs w:val="28"/>
        </w:rPr>
        <w:t>Таблица N 2</w:t>
      </w:r>
    </w:p>
    <w:p w:rsidR="00BD0F43" w:rsidRPr="00210C86" w:rsidRDefault="00BD0F43" w:rsidP="00BD0F43">
      <w:pPr>
        <w:pStyle w:val="ConsPlusNormal"/>
        <w:ind w:firstLine="540"/>
        <w:jc w:val="both"/>
        <w:rPr>
          <w:rFonts w:ascii="Times New Roman" w:hAnsi="Times New Roman" w:cs="Times New Roman"/>
        </w:rPr>
      </w:pPr>
    </w:p>
    <w:tbl>
      <w:tblPr>
        <w:tblW w:w="15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69"/>
        <w:gridCol w:w="4051"/>
        <w:gridCol w:w="709"/>
        <w:gridCol w:w="6"/>
        <w:gridCol w:w="842"/>
        <w:gridCol w:w="1252"/>
        <w:gridCol w:w="26"/>
        <w:gridCol w:w="992"/>
        <w:gridCol w:w="235"/>
        <w:gridCol w:w="418"/>
        <w:gridCol w:w="481"/>
        <w:gridCol w:w="354"/>
        <w:gridCol w:w="451"/>
        <w:gridCol w:w="46"/>
        <w:gridCol w:w="756"/>
        <w:gridCol w:w="41"/>
        <w:gridCol w:w="53"/>
        <w:gridCol w:w="741"/>
        <w:gridCol w:w="418"/>
        <w:gridCol w:w="673"/>
        <w:gridCol w:w="11"/>
        <w:gridCol w:w="569"/>
        <w:gridCol w:w="1253"/>
      </w:tblGrid>
      <w:tr w:rsidR="009002D4" w:rsidRPr="009E5A85" w:rsidTr="00633E8F">
        <w:trPr>
          <w:trHeight w:val="472"/>
          <w:tblHeader/>
        </w:trPr>
        <w:tc>
          <w:tcPr>
            <w:tcW w:w="769" w:type="dxa"/>
            <w:vMerge w:val="restart"/>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п.</w:t>
            </w:r>
          </w:p>
        </w:tc>
        <w:tc>
          <w:tcPr>
            <w:tcW w:w="4051" w:type="dxa"/>
            <w:vMerge w:val="restart"/>
          </w:tcPr>
          <w:p w:rsidR="009002D4" w:rsidRPr="00C02F3C" w:rsidRDefault="009002D4" w:rsidP="0064501C">
            <w:pPr>
              <w:widowControl/>
              <w:autoSpaceDE/>
              <w:autoSpaceDN/>
              <w:adjustRightInd/>
              <w:rPr>
                <w:rFonts w:ascii="Times New Roman" w:hAnsi="Times New Roman" w:cs="Times New Roman"/>
                <w:sz w:val="24"/>
                <w:szCs w:val="24"/>
                <w:lang w:val="en-US"/>
              </w:rPr>
            </w:pPr>
            <w:r w:rsidRPr="009E5A85">
              <w:rPr>
                <w:rFonts w:ascii="Times New Roman" w:hAnsi="Times New Roman" w:cs="Times New Roman"/>
                <w:sz w:val="24"/>
                <w:szCs w:val="24"/>
              </w:rPr>
              <w:t>Наименование территориальной зоны (код)</w:t>
            </w:r>
          </w:p>
        </w:tc>
        <w:tc>
          <w:tcPr>
            <w:tcW w:w="10327" w:type="dxa"/>
            <w:gridSpan w:val="21"/>
          </w:tcPr>
          <w:p w:rsidR="009002D4" w:rsidRPr="009E5A85" w:rsidRDefault="009002D4" w:rsidP="0064501C">
            <w:pPr>
              <w:widowControl/>
              <w:autoSpaceDE/>
              <w:autoSpaceDN/>
              <w:adjustRightInd/>
              <w:rPr>
                <w:rFonts w:ascii="Times New Roman" w:hAnsi="Times New Roman" w:cs="Times New Roman"/>
                <w:sz w:val="24"/>
                <w:szCs w:val="24"/>
              </w:rPr>
            </w:pPr>
            <w:r w:rsidRPr="009E5A85">
              <w:rPr>
                <w:rFonts w:ascii="Times New Roman" w:hAnsi="Times New Roman" w:cs="Times New Roman"/>
                <w:sz w:val="22"/>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1557" w:type="dxa"/>
            <w:gridSpan w:val="3"/>
          </w:tcPr>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 нежилых</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помещений в</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жилых домах,</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w:t>
            </w:r>
          </w:p>
        </w:tc>
        <w:tc>
          <w:tcPr>
            <w:tcW w:w="1278" w:type="dxa"/>
            <w:gridSpan w:val="2"/>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(га)</w:t>
            </w:r>
          </w:p>
        </w:tc>
        <w:tc>
          <w:tcPr>
            <w:tcW w:w="992" w:type="dxa"/>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(га)</w:t>
            </w:r>
          </w:p>
        </w:tc>
        <w:tc>
          <w:tcPr>
            <w:tcW w:w="1134"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Отступ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(м)</w:t>
            </w:r>
          </w:p>
        </w:tc>
        <w:tc>
          <w:tcPr>
            <w:tcW w:w="805"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(ед.)</w:t>
            </w:r>
          </w:p>
        </w:tc>
        <w:tc>
          <w:tcPr>
            <w:tcW w:w="843"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(ед.)</w:t>
            </w:r>
          </w:p>
        </w:tc>
        <w:tc>
          <w:tcPr>
            <w:tcW w:w="1896" w:type="dxa"/>
            <w:gridSpan w:val="5"/>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(процент)</w:t>
            </w:r>
          </w:p>
        </w:tc>
        <w:tc>
          <w:tcPr>
            <w:tcW w:w="1822"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(процент)</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715"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min</w:t>
            </w:r>
            <w:proofErr w:type="spellEnd"/>
          </w:p>
        </w:tc>
        <w:tc>
          <w:tcPr>
            <w:tcW w:w="842" w:type="dxa"/>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max</w:t>
            </w:r>
            <w:proofErr w:type="spellEnd"/>
          </w:p>
        </w:tc>
        <w:tc>
          <w:tcPr>
            <w:tcW w:w="1278"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992" w:type="dxa"/>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134"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05"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43"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96" w:type="dxa"/>
            <w:gridSpan w:val="5"/>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22"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2"/>
        </w:trPr>
        <w:tc>
          <w:tcPr>
            <w:tcW w:w="769" w:type="dxa"/>
            <w:tcBorders>
              <w:top w:val="single" w:sz="4" w:space="0" w:color="auto"/>
            </w:tcBorders>
            <w:shd w:val="clear" w:color="auto" w:fill="auto"/>
          </w:tcPr>
          <w:p w:rsidR="009002D4" w:rsidRPr="00573DBC" w:rsidRDefault="009002D4" w:rsidP="009002D4">
            <w:pPr>
              <w:widowControl/>
              <w:numPr>
                <w:ilvl w:val="0"/>
                <w:numId w:val="33"/>
              </w:numPr>
              <w:autoSpaceDE/>
              <w:autoSpaceDN/>
              <w:adjustRightInd/>
              <w:ind w:left="644"/>
              <w:jc w:val="center"/>
              <w:rPr>
                <w:rFonts w:ascii="Times New Roman" w:hAnsi="Times New Roman" w:cs="Times New Roman"/>
                <w:b/>
              </w:rPr>
            </w:pPr>
          </w:p>
        </w:tc>
        <w:tc>
          <w:tcPr>
            <w:tcW w:w="14378" w:type="dxa"/>
            <w:gridSpan w:val="22"/>
            <w:tcBorders>
              <w:top w:val="single" w:sz="4" w:space="0" w:color="auto"/>
            </w:tcBorders>
          </w:tcPr>
          <w:p w:rsidR="009002D4" w:rsidRPr="00573DBC" w:rsidRDefault="009002D4" w:rsidP="009002D4">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Жилые зоны</w:t>
            </w:r>
          </w:p>
        </w:tc>
      </w:tr>
      <w:tr w:rsidR="00820590" w:rsidRPr="009E5A85" w:rsidTr="00D20E5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87"/>
        </w:trPr>
        <w:tc>
          <w:tcPr>
            <w:tcW w:w="769" w:type="dxa"/>
            <w:tcBorders>
              <w:top w:val="single" w:sz="4" w:space="0" w:color="auto"/>
              <w:bottom w:val="single" w:sz="4" w:space="0" w:color="auto"/>
            </w:tcBorders>
            <w:shd w:val="clear" w:color="auto" w:fill="auto"/>
          </w:tcPr>
          <w:p w:rsidR="00820590" w:rsidRPr="00E43506" w:rsidRDefault="00820590" w:rsidP="009002D4">
            <w:pPr>
              <w:widowControl/>
              <w:numPr>
                <w:ilvl w:val="1"/>
                <w:numId w:val="33"/>
              </w:numPr>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820590" w:rsidRPr="00E43506" w:rsidRDefault="00D20E52" w:rsidP="00F76B50">
            <w:pPr>
              <w:pStyle w:val="110"/>
              <w:jc w:val="center"/>
              <w:rPr>
                <w:sz w:val="24"/>
              </w:rPr>
            </w:pPr>
            <w:r w:rsidRPr="00D20E52">
              <w:rPr>
                <w:sz w:val="24"/>
              </w:rPr>
              <w:t>Зона застройки индивидуальными жилыми домами (Жин1, Жин2, Жин3, Жин4, Жин5, Жин6);</w:t>
            </w:r>
          </w:p>
        </w:tc>
        <w:tc>
          <w:tcPr>
            <w:tcW w:w="1278" w:type="dxa"/>
            <w:gridSpan w:val="2"/>
            <w:tcBorders>
              <w:top w:val="single" w:sz="4" w:space="0" w:color="auto"/>
              <w:bottom w:val="single" w:sz="4" w:space="0" w:color="auto"/>
              <w:right w:val="single" w:sz="4" w:space="0" w:color="auto"/>
            </w:tcBorders>
            <w:shd w:val="clear" w:color="auto" w:fill="auto"/>
          </w:tcPr>
          <w:p w:rsidR="00820590" w:rsidRPr="00E43506" w:rsidRDefault="00820590" w:rsidP="00F76B50">
            <w:pPr>
              <w:pStyle w:val="110"/>
              <w:jc w:val="center"/>
              <w:rPr>
                <w:sz w:val="24"/>
              </w:rPr>
            </w:pPr>
            <w:r w:rsidRPr="00E43506">
              <w:rPr>
                <w:sz w:val="24"/>
              </w:rPr>
              <w:t>0,0</w:t>
            </w:r>
            <w:r>
              <w:rPr>
                <w:sz w:val="24"/>
              </w:rPr>
              <w:t>4</w:t>
            </w:r>
          </w:p>
        </w:tc>
        <w:tc>
          <w:tcPr>
            <w:tcW w:w="992" w:type="dxa"/>
            <w:tcBorders>
              <w:top w:val="single" w:sz="4" w:space="0" w:color="auto"/>
              <w:left w:val="single" w:sz="4" w:space="0" w:color="auto"/>
              <w:bottom w:val="single" w:sz="4" w:space="0" w:color="auto"/>
            </w:tcBorders>
            <w:shd w:val="clear" w:color="auto" w:fill="auto"/>
          </w:tcPr>
          <w:p w:rsidR="00820590" w:rsidRPr="00E43506" w:rsidRDefault="00820590" w:rsidP="00EE427F">
            <w:pPr>
              <w:pStyle w:val="110"/>
              <w:jc w:val="center"/>
              <w:rPr>
                <w:sz w:val="24"/>
              </w:rPr>
            </w:pPr>
            <w:r>
              <w:rPr>
                <w:sz w:val="24"/>
              </w:rPr>
              <w:t>0</w:t>
            </w:r>
            <w:r w:rsidRPr="00E43506">
              <w:rPr>
                <w:sz w:val="24"/>
              </w:rPr>
              <w:t>,</w:t>
            </w:r>
            <w:r w:rsidR="00EE427F">
              <w:rPr>
                <w:sz w:val="24"/>
              </w:rPr>
              <w:t>2</w:t>
            </w:r>
          </w:p>
        </w:tc>
        <w:tc>
          <w:tcPr>
            <w:tcW w:w="1134" w:type="dxa"/>
            <w:gridSpan w:val="3"/>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3</w:t>
            </w:r>
          </w:p>
        </w:tc>
        <w:tc>
          <w:tcPr>
            <w:tcW w:w="805" w:type="dxa"/>
            <w:gridSpan w:val="2"/>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1</w:t>
            </w:r>
          </w:p>
        </w:tc>
        <w:tc>
          <w:tcPr>
            <w:tcW w:w="896" w:type="dxa"/>
            <w:gridSpan w:val="4"/>
            <w:tcBorders>
              <w:top w:val="single" w:sz="4" w:space="0" w:color="auto"/>
              <w:bottom w:val="single" w:sz="4" w:space="0" w:color="auto"/>
            </w:tcBorders>
            <w:shd w:val="clear" w:color="auto" w:fill="auto"/>
          </w:tcPr>
          <w:p w:rsidR="00820590" w:rsidRPr="00E43506" w:rsidRDefault="00EE427F" w:rsidP="0064501C">
            <w:pPr>
              <w:pStyle w:val="110"/>
              <w:jc w:val="center"/>
              <w:rPr>
                <w:sz w:val="24"/>
              </w:rPr>
            </w:pPr>
            <w:r>
              <w:rPr>
                <w:sz w:val="24"/>
              </w:rPr>
              <w:t>3</w:t>
            </w:r>
          </w:p>
        </w:tc>
        <w:tc>
          <w:tcPr>
            <w:tcW w:w="1843" w:type="dxa"/>
            <w:gridSpan w:val="4"/>
            <w:tcBorders>
              <w:top w:val="single" w:sz="4" w:space="0" w:color="auto"/>
              <w:bottom w:val="single" w:sz="4" w:space="0" w:color="auto"/>
              <w:right w:val="single" w:sz="4" w:space="0" w:color="auto"/>
            </w:tcBorders>
          </w:tcPr>
          <w:p w:rsidR="00820590" w:rsidRPr="00E43506" w:rsidRDefault="00820590" w:rsidP="0064501C">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820590" w:rsidP="0064501C">
            <w:pPr>
              <w:pStyle w:val="110"/>
              <w:jc w:val="center"/>
              <w:rPr>
                <w:sz w:val="24"/>
              </w:rPr>
            </w:pPr>
            <w:r>
              <w:rPr>
                <w:sz w:val="24"/>
              </w:rPr>
              <w:t>6</w:t>
            </w:r>
            <w:r w:rsidRPr="00E43506">
              <w:rPr>
                <w:sz w:val="24"/>
              </w:rPr>
              <w:t>0</w:t>
            </w:r>
          </w:p>
          <w:p w:rsidR="00820590" w:rsidRDefault="00820590" w:rsidP="0064501C">
            <w:pPr>
              <w:pStyle w:val="110"/>
              <w:jc w:val="center"/>
              <w:rPr>
                <w:sz w:val="24"/>
              </w:rPr>
            </w:pPr>
          </w:p>
          <w:p w:rsidR="00820590" w:rsidRPr="00E43506" w:rsidRDefault="00820590" w:rsidP="0064501C">
            <w:pPr>
              <w:pStyle w:val="110"/>
              <w:jc w:val="center"/>
              <w:rPr>
                <w:sz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5"/>
        </w:trPr>
        <w:tc>
          <w:tcPr>
            <w:tcW w:w="769" w:type="dxa"/>
            <w:tcBorders>
              <w:top w:val="single" w:sz="4" w:space="0" w:color="auto"/>
            </w:tcBorders>
            <w:shd w:val="clear" w:color="auto" w:fill="auto"/>
          </w:tcPr>
          <w:p w:rsidR="009002D4" w:rsidRPr="00573DBC" w:rsidRDefault="009002D4" w:rsidP="009002D4">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2</w:t>
            </w:r>
          </w:p>
        </w:tc>
        <w:tc>
          <w:tcPr>
            <w:tcW w:w="14378" w:type="dxa"/>
            <w:gridSpan w:val="22"/>
            <w:tcBorders>
              <w:top w:val="single" w:sz="4" w:space="0" w:color="auto"/>
            </w:tcBorders>
            <w:shd w:val="clear" w:color="auto" w:fill="auto"/>
          </w:tcPr>
          <w:p w:rsidR="009002D4" w:rsidRPr="00573DBC" w:rsidRDefault="009002D4" w:rsidP="009002D4">
            <w:pPr>
              <w:pStyle w:val="110"/>
              <w:rPr>
                <w:b/>
                <w:sz w:val="24"/>
              </w:rPr>
            </w:pPr>
            <w:r w:rsidRPr="00573DBC">
              <w:rPr>
                <w:b/>
                <w:sz w:val="24"/>
              </w:rPr>
              <w:t>Общественно-деловые зоны</w:t>
            </w:r>
          </w:p>
        </w:tc>
      </w:tr>
      <w:tr w:rsidR="0082059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20590" w:rsidRPr="00D56FD9" w:rsidRDefault="00820590"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2.2</w:t>
            </w:r>
          </w:p>
        </w:tc>
        <w:tc>
          <w:tcPr>
            <w:tcW w:w="5608" w:type="dxa"/>
            <w:gridSpan w:val="4"/>
            <w:tcBorders>
              <w:top w:val="single" w:sz="4" w:space="0" w:color="auto"/>
              <w:bottom w:val="single" w:sz="4" w:space="0" w:color="auto"/>
            </w:tcBorders>
            <w:shd w:val="clear" w:color="auto" w:fill="auto"/>
          </w:tcPr>
          <w:p w:rsidR="00820590" w:rsidRPr="00403ACD" w:rsidRDefault="00D20E52" w:rsidP="00820590">
            <w:pPr>
              <w:pStyle w:val="ab"/>
              <w:ind w:firstLine="0"/>
            </w:pPr>
            <w:r>
              <w:t>Зона специализированной общественной застройки (Ос1, Ос2, Ос3, Ос6)</w:t>
            </w:r>
          </w:p>
        </w:tc>
        <w:tc>
          <w:tcPr>
            <w:tcW w:w="1278" w:type="dxa"/>
            <w:gridSpan w:val="2"/>
            <w:tcBorders>
              <w:top w:val="single" w:sz="4" w:space="0" w:color="auto"/>
              <w:bottom w:val="single" w:sz="4" w:space="0" w:color="auto"/>
              <w:right w:val="single" w:sz="4" w:space="0" w:color="auto"/>
            </w:tcBorders>
            <w:shd w:val="clear" w:color="auto" w:fill="auto"/>
          </w:tcPr>
          <w:p w:rsidR="00820590" w:rsidRPr="00403ACD" w:rsidRDefault="00F044DA" w:rsidP="0064501C">
            <w:pPr>
              <w:pStyle w:val="ab"/>
            </w:pPr>
            <w:r>
              <w:t>0,1</w:t>
            </w:r>
          </w:p>
        </w:tc>
        <w:tc>
          <w:tcPr>
            <w:tcW w:w="992" w:type="dxa"/>
            <w:tcBorders>
              <w:top w:val="single" w:sz="4" w:space="0" w:color="auto"/>
              <w:left w:val="single" w:sz="4" w:space="0" w:color="auto"/>
              <w:bottom w:val="single" w:sz="4" w:space="0" w:color="auto"/>
            </w:tcBorders>
            <w:shd w:val="clear" w:color="auto" w:fill="auto"/>
          </w:tcPr>
          <w:p w:rsidR="00820590" w:rsidRPr="00D56FD9" w:rsidRDefault="00F044DA" w:rsidP="00E91C79">
            <w:pPr>
              <w:pStyle w:val="ab"/>
              <w:ind w:firstLine="0"/>
            </w:pPr>
            <w:r>
              <w:t>150,0</w:t>
            </w:r>
          </w:p>
        </w:tc>
        <w:tc>
          <w:tcPr>
            <w:tcW w:w="1134" w:type="dxa"/>
            <w:gridSpan w:val="3"/>
            <w:tcBorders>
              <w:top w:val="single" w:sz="4" w:space="0" w:color="auto"/>
              <w:bottom w:val="single" w:sz="4" w:space="0" w:color="auto"/>
            </w:tcBorders>
            <w:shd w:val="clear" w:color="auto" w:fill="auto"/>
          </w:tcPr>
          <w:p w:rsidR="00820590" w:rsidRPr="00D56FD9" w:rsidRDefault="00F044DA" w:rsidP="00E91C79">
            <w:pPr>
              <w:pStyle w:val="ab"/>
              <w:ind w:firstLine="0"/>
            </w:pPr>
            <w:r>
              <w:t>3</w:t>
            </w:r>
          </w:p>
        </w:tc>
        <w:tc>
          <w:tcPr>
            <w:tcW w:w="805" w:type="dxa"/>
            <w:gridSpan w:val="2"/>
            <w:tcBorders>
              <w:top w:val="single" w:sz="4" w:space="0" w:color="auto"/>
              <w:bottom w:val="single" w:sz="4" w:space="0" w:color="auto"/>
            </w:tcBorders>
            <w:shd w:val="clear" w:color="auto" w:fill="auto"/>
          </w:tcPr>
          <w:p w:rsidR="00820590" w:rsidRPr="00E43506" w:rsidRDefault="00E91C79" w:rsidP="0064501C">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820590" w:rsidRDefault="00E91C79" w:rsidP="0064501C">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820590" w:rsidRDefault="00E91C79" w:rsidP="0064501C">
            <w:pPr>
              <w:pStyle w:val="110"/>
              <w:jc w:val="center"/>
              <w:rPr>
                <w:sz w:val="24"/>
              </w:rPr>
            </w:pPr>
            <w:r>
              <w:rPr>
                <w:sz w:val="24"/>
              </w:rPr>
              <w:t>20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E91C79" w:rsidP="0064501C">
            <w:pPr>
              <w:pStyle w:val="110"/>
              <w:jc w:val="center"/>
              <w:rPr>
                <w:sz w:val="24"/>
              </w:rPr>
            </w:pPr>
            <w:r>
              <w:rPr>
                <w:sz w:val="24"/>
              </w:rPr>
              <w:t>80</w:t>
            </w:r>
          </w:p>
        </w:tc>
      </w:tr>
      <w:tr w:rsidR="00191BE9"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5"/>
        </w:trPr>
        <w:tc>
          <w:tcPr>
            <w:tcW w:w="769" w:type="dxa"/>
            <w:tcBorders>
              <w:top w:val="single" w:sz="4" w:space="0" w:color="auto"/>
              <w:bottom w:val="single" w:sz="4" w:space="0" w:color="auto"/>
            </w:tcBorders>
            <w:shd w:val="clear" w:color="auto" w:fill="auto"/>
          </w:tcPr>
          <w:p w:rsidR="00191BE9" w:rsidRPr="00573DBC" w:rsidRDefault="00191BE9" w:rsidP="00573DBC">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3</w:t>
            </w:r>
          </w:p>
        </w:tc>
        <w:tc>
          <w:tcPr>
            <w:tcW w:w="14378" w:type="dxa"/>
            <w:gridSpan w:val="22"/>
            <w:tcBorders>
              <w:top w:val="single" w:sz="4" w:space="0" w:color="auto"/>
              <w:bottom w:val="single" w:sz="4" w:space="0" w:color="auto"/>
            </w:tcBorders>
            <w:shd w:val="clear" w:color="auto" w:fill="auto"/>
          </w:tcPr>
          <w:p w:rsidR="00191BE9" w:rsidRPr="00573DBC" w:rsidRDefault="00191BE9" w:rsidP="00191BE9">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Производственные зоны, зоны инженерной и транспортной инфраструктур</w:t>
            </w:r>
          </w:p>
        </w:tc>
      </w:tr>
      <w:tr w:rsidR="00191BE9"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191BE9" w:rsidRPr="00D56FD9" w:rsidRDefault="00191BE9"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5608" w:type="dxa"/>
            <w:gridSpan w:val="4"/>
            <w:tcBorders>
              <w:top w:val="single" w:sz="4" w:space="0" w:color="auto"/>
              <w:bottom w:val="single" w:sz="4" w:space="0" w:color="auto"/>
            </w:tcBorders>
            <w:shd w:val="clear" w:color="auto" w:fill="auto"/>
          </w:tcPr>
          <w:p w:rsidR="00191BE9" w:rsidRPr="00D56FD9" w:rsidRDefault="00D20E52" w:rsidP="00AD77A3">
            <w:pPr>
              <w:pStyle w:val="110"/>
              <w:rPr>
                <w:sz w:val="24"/>
              </w:rPr>
            </w:pPr>
            <w:r>
              <w:t xml:space="preserve">Зона </w:t>
            </w:r>
            <w:r w:rsidRPr="00866BB3">
              <w:t>инженерной инфраструктур</w:t>
            </w:r>
            <w:r>
              <w:t>ы</w:t>
            </w:r>
            <w:r w:rsidRPr="00866BB3">
              <w:t xml:space="preserve"> </w:t>
            </w:r>
            <w:r>
              <w:t>в границах земель населенных пунктов</w:t>
            </w:r>
            <w:r w:rsidRPr="00866BB3">
              <w:t xml:space="preserve"> (</w:t>
            </w:r>
            <w:r>
              <w:t>н</w:t>
            </w:r>
            <w:r w:rsidRPr="00866BB3">
              <w:t>И</w:t>
            </w:r>
            <w:r>
              <w:t>1, нИ2, нИ3, нИ6</w:t>
            </w:r>
            <w:r w:rsidRPr="00866BB3">
              <w:t>)</w:t>
            </w:r>
          </w:p>
        </w:tc>
        <w:tc>
          <w:tcPr>
            <w:tcW w:w="1278" w:type="dxa"/>
            <w:gridSpan w:val="2"/>
            <w:tcBorders>
              <w:top w:val="single" w:sz="4" w:space="0" w:color="auto"/>
              <w:bottom w:val="single" w:sz="4" w:space="0" w:color="auto"/>
              <w:right w:val="single" w:sz="4" w:space="0" w:color="auto"/>
            </w:tcBorders>
            <w:shd w:val="clear" w:color="auto" w:fill="auto"/>
          </w:tcPr>
          <w:p w:rsidR="00191BE9" w:rsidRDefault="00191BE9" w:rsidP="00191BE9">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191BE9" w:rsidRDefault="00191BE9" w:rsidP="00191BE9">
            <w:pPr>
              <w:pStyle w:val="ab"/>
              <w:ind w:firstLine="0"/>
            </w:pPr>
            <w:r>
              <w:t>50,0</w:t>
            </w:r>
          </w:p>
        </w:tc>
        <w:tc>
          <w:tcPr>
            <w:tcW w:w="1134" w:type="dxa"/>
            <w:gridSpan w:val="3"/>
            <w:tcBorders>
              <w:top w:val="single" w:sz="4" w:space="0" w:color="auto"/>
              <w:bottom w:val="single" w:sz="4" w:space="0" w:color="auto"/>
            </w:tcBorders>
            <w:shd w:val="clear" w:color="auto" w:fill="auto"/>
          </w:tcPr>
          <w:p w:rsidR="00191BE9" w:rsidRDefault="00191BE9" w:rsidP="00191BE9">
            <w:pPr>
              <w:pStyle w:val="ab"/>
              <w:ind w:firstLine="0"/>
            </w:pPr>
            <w:r>
              <w:t xml:space="preserve">Не </w:t>
            </w:r>
            <w:proofErr w:type="spellStart"/>
            <w:r>
              <w:t>устанав</w:t>
            </w:r>
            <w:proofErr w:type="spellEnd"/>
          </w:p>
          <w:p w:rsidR="00191BE9" w:rsidRDefault="00191BE9" w:rsidP="00191BE9">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191BE9" w:rsidRDefault="00191BE9" w:rsidP="00191BE9">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191BE9" w:rsidRDefault="00191BE9" w:rsidP="00191BE9">
            <w:pPr>
              <w:pStyle w:val="110"/>
              <w:jc w:val="center"/>
              <w:rPr>
                <w:sz w:val="24"/>
              </w:rPr>
            </w:pPr>
            <w:r>
              <w:rPr>
                <w:sz w:val="24"/>
              </w:rPr>
              <w:t>90</w:t>
            </w:r>
          </w:p>
        </w:tc>
      </w:tr>
      <w:tr w:rsidR="008620A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620A0" w:rsidRDefault="008620A0" w:rsidP="008620A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3.2</w:t>
            </w:r>
          </w:p>
        </w:tc>
        <w:tc>
          <w:tcPr>
            <w:tcW w:w="5608" w:type="dxa"/>
            <w:gridSpan w:val="4"/>
            <w:tcBorders>
              <w:top w:val="single" w:sz="4" w:space="0" w:color="auto"/>
              <w:bottom w:val="single" w:sz="4" w:space="0" w:color="auto"/>
            </w:tcBorders>
            <w:shd w:val="clear" w:color="auto" w:fill="auto"/>
          </w:tcPr>
          <w:p w:rsidR="008620A0" w:rsidRDefault="008620A0" w:rsidP="008620A0">
            <w:pPr>
              <w:pStyle w:val="ab"/>
              <w:ind w:firstLine="0"/>
            </w:pPr>
            <w:r>
              <w:t xml:space="preserve">Зона </w:t>
            </w:r>
            <w:r>
              <w:tab/>
              <w:t xml:space="preserve">инженерной </w:t>
            </w:r>
          </w:p>
          <w:p w:rsidR="008620A0" w:rsidRDefault="008620A0" w:rsidP="008620A0">
            <w:pPr>
              <w:pStyle w:val="ab"/>
              <w:ind w:firstLine="0"/>
            </w:pPr>
            <w:r>
              <w:t>инфраструктуры (И)</w:t>
            </w:r>
          </w:p>
          <w:p w:rsidR="008620A0" w:rsidRPr="006D52B7" w:rsidRDefault="008620A0" w:rsidP="008620A0">
            <w:pPr>
              <w:pStyle w:val="110"/>
              <w:rPr>
                <w:sz w:val="24"/>
              </w:rPr>
            </w:pPr>
          </w:p>
        </w:tc>
        <w:tc>
          <w:tcPr>
            <w:tcW w:w="1278" w:type="dxa"/>
            <w:gridSpan w:val="2"/>
            <w:tcBorders>
              <w:top w:val="single" w:sz="4" w:space="0" w:color="auto"/>
              <w:bottom w:val="single" w:sz="4" w:space="0" w:color="auto"/>
              <w:right w:val="single" w:sz="4" w:space="0" w:color="auto"/>
            </w:tcBorders>
            <w:shd w:val="clear" w:color="auto" w:fill="auto"/>
          </w:tcPr>
          <w:p w:rsidR="008620A0" w:rsidRDefault="008620A0" w:rsidP="008620A0">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8620A0" w:rsidRDefault="008620A0" w:rsidP="008620A0">
            <w:pPr>
              <w:pStyle w:val="ab"/>
              <w:ind w:firstLine="0"/>
            </w:pPr>
            <w:r>
              <w:t>50,0</w:t>
            </w:r>
          </w:p>
        </w:tc>
        <w:tc>
          <w:tcPr>
            <w:tcW w:w="1134" w:type="dxa"/>
            <w:gridSpan w:val="3"/>
            <w:tcBorders>
              <w:top w:val="single" w:sz="4" w:space="0" w:color="auto"/>
              <w:bottom w:val="single" w:sz="4" w:space="0" w:color="auto"/>
            </w:tcBorders>
            <w:shd w:val="clear" w:color="auto" w:fill="auto"/>
          </w:tcPr>
          <w:p w:rsidR="008620A0" w:rsidRDefault="008620A0" w:rsidP="008620A0">
            <w:pPr>
              <w:pStyle w:val="ab"/>
              <w:ind w:firstLine="0"/>
            </w:pPr>
            <w:r>
              <w:t>Не устанав ливается</w:t>
            </w:r>
          </w:p>
        </w:tc>
        <w:tc>
          <w:tcPr>
            <w:tcW w:w="805" w:type="dxa"/>
            <w:gridSpan w:val="2"/>
            <w:tcBorders>
              <w:top w:val="single" w:sz="4" w:space="0" w:color="auto"/>
              <w:bottom w:val="single" w:sz="4" w:space="0" w:color="auto"/>
            </w:tcBorders>
            <w:shd w:val="clear" w:color="auto" w:fill="auto"/>
          </w:tcPr>
          <w:p w:rsidR="008620A0" w:rsidRDefault="008620A0" w:rsidP="008620A0">
            <w:pPr>
              <w:pStyle w:val="ab"/>
              <w:ind w:firstLine="0"/>
            </w:pPr>
            <w:r>
              <w:t>1</w:t>
            </w:r>
          </w:p>
        </w:tc>
        <w:tc>
          <w:tcPr>
            <w:tcW w:w="896" w:type="dxa"/>
            <w:gridSpan w:val="4"/>
            <w:tcBorders>
              <w:top w:val="single" w:sz="4" w:space="0" w:color="auto"/>
              <w:bottom w:val="single" w:sz="4" w:space="0" w:color="auto"/>
            </w:tcBorders>
            <w:shd w:val="clear" w:color="auto" w:fill="auto"/>
          </w:tcPr>
          <w:p w:rsidR="008620A0" w:rsidRDefault="008620A0" w:rsidP="008620A0">
            <w:pPr>
              <w:pStyle w:val="ab"/>
              <w:ind w:firstLine="0"/>
            </w:pPr>
            <w:r>
              <w:t>10</w:t>
            </w:r>
          </w:p>
        </w:tc>
        <w:tc>
          <w:tcPr>
            <w:tcW w:w="1843" w:type="dxa"/>
            <w:gridSpan w:val="4"/>
            <w:tcBorders>
              <w:top w:val="single" w:sz="4" w:space="0" w:color="auto"/>
              <w:bottom w:val="single" w:sz="4" w:space="0" w:color="auto"/>
              <w:right w:val="single" w:sz="4" w:space="0" w:color="auto"/>
            </w:tcBorders>
          </w:tcPr>
          <w:p w:rsidR="008620A0" w:rsidRDefault="008620A0" w:rsidP="008620A0">
            <w:pPr>
              <w:pStyle w:val="ab"/>
              <w:ind w:firstLine="0"/>
            </w:pPr>
            <w:r>
              <w:t>10</w:t>
            </w:r>
          </w:p>
        </w:tc>
        <w:tc>
          <w:tcPr>
            <w:tcW w:w="1822" w:type="dxa"/>
            <w:gridSpan w:val="2"/>
            <w:tcBorders>
              <w:top w:val="single" w:sz="4" w:space="0" w:color="auto"/>
              <w:left w:val="single" w:sz="4" w:space="0" w:color="auto"/>
              <w:bottom w:val="single" w:sz="4" w:space="0" w:color="auto"/>
            </w:tcBorders>
            <w:shd w:val="clear" w:color="auto" w:fill="auto"/>
          </w:tcPr>
          <w:p w:rsidR="008620A0" w:rsidRDefault="008620A0" w:rsidP="008620A0">
            <w:pPr>
              <w:pStyle w:val="ab"/>
              <w:ind w:firstLine="0"/>
            </w:pPr>
            <w:r>
              <w:t>90</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8620A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3.5</w:t>
            </w:r>
          </w:p>
        </w:tc>
        <w:tc>
          <w:tcPr>
            <w:tcW w:w="5608" w:type="dxa"/>
            <w:gridSpan w:val="4"/>
            <w:tcBorders>
              <w:top w:val="single" w:sz="4" w:space="0" w:color="auto"/>
              <w:bottom w:val="single" w:sz="4" w:space="0" w:color="auto"/>
            </w:tcBorders>
            <w:shd w:val="clear" w:color="auto" w:fill="auto"/>
          </w:tcPr>
          <w:p w:rsidR="00A24B60" w:rsidRPr="00D56FD9" w:rsidRDefault="00D20E52" w:rsidP="00D20E52">
            <w:pPr>
              <w:pStyle w:val="110"/>
              <w:rPr>
                <w:sz w:val="24"/>
              </w:rPr>
            </w:pPr>
            <w:r w:rsidRPr="00D20E52">
              <w:rPr>
                <w:sz w:val="24"/>
              </w:rPr>
              <w:t>Зона транспортной инфраструктуры   в границах земель населенных пунктов (нТ1, нТ2, нТ3, нТ4, нТ5, нТ6)</w:t>
            </w:r>
          </w:p>
        </w:tc>
        <w:tc>
          <w:tcPr>
            <w:tcW w:w="1278" w:type="dxa"/>
            <w:gridSpan w:val="2"/>
            <w:tcBorders>
              <w:top w:val="single" w:sz="4" w:space="0" w:color="auto"/>
              <w:bottom w:val="single" w:sz="4" w:space="0" w:color="auto"/>
              <w:right w:val="single" w:sz="4" w:space="0" w:color="auto"/>
            </w:tcBorders>
            <w:shd w:val="clear" w:color="auto" w:fill="auto"/>
          </w:tcPr>
          <w:p w:rsidR="00A24B60" w:rsidRDefault="00A24B60" w:rsidP="00A24B60">
            <w:pPr>
              <w:pStyle w:val="ab"/>
              <w:ind w:firstLine="0"/>
            </w:pPr>
            <w:r>
              <w:t>0,01</w:t>
            </w:r>
          </w:p>
        </w:tc>
        <w:tc>
          <w:tcPr>
            <w:tcW w:w="992" w:type="dxa"/>
            <w:tcBorders>
              <w:top w:val="single" w:sz="4" w:space="0" w:color="auto"/>
              <w:left w:val="single" w:sz="4" w:space="0" w:color="auto"/>
              <w:bottom w:val="single" w:sz="4" w:space="0" w:color="auto"/>
            </w:tcBorders>
            <w:shd w:val="clear" w:color="auto" w:fill="auto"/>
          </w:tcPr>
          <w:p w:rsidR="00A24B60" w:rsidRDefault="00A24B60" w:rsidP="00A24B60">
            <w:pPr>
              <w:pStyle w:val="ab"/>
              <w:ind w:firstLine="0"/>
            </w:pPr>
            <w:r>
              <w:t>50,0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ab"/>
              <w:ind w:firstLine="0"/>
            </w:pPr>
            <w:r>
              <w:t xml:space="preserve">Не </w:t>
            </w:r>
            <w:proofErr w:type="spellStart"/>
            <w:r>
              <w:t>устанав</w:t>
            </w:r>
            <w:proofErr w:type="spellEnd"/>
          </w:p>
          <w:p w:rsidR="00A24B60" w:rsidRDefault="00A24B60" w:rsidP="00A24B60">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A24B60" w:rsidRDefault="00A24B60" w:rsidP="00A24B60">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A24B60" w:rsidRDefault="00A24B60" w:rsidP="00A24B60">
            <w:pPr>
              <w:pStyle w:val="110"/>
              <w:jc w:val="center"/>
              <w:rPr>
                <w:sz w:val="24"/>
              </w:rPr>
            </w:pPr>
            <w:r>
              <w:rPr>
                <w:sz w:val="24"/>
              </w:rPr>
              <w:t>90</w:t>
            </w:r>
          </w:p>
        </w:tc>
      </w:tr>
      <w:tr w:rsidR="00A24B60" w:rsidTr="00AD77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55"/>
        </w:trPr>
        <w:tc>
          <w:tcPr>
            <w:tcW w:w="769" w:type="dxa"/>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4</w:t>
            </w:r>
          </w:p>
        </w:tc>
        <w:tc>
          <w:tcPr>
            <w:tcW w:w="14378" w:type="dxa"/>
            <w:gridSpan w:val="22"/>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сельскохозяйственного использования</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4.1</w:t>
            </w:r>
          </w:p>
        </w:tc>
        <w:tc>
          <w:tcPr>
            <w:tcW w:w="5608" w:type="dxa"/>
            <w:gridSpan w:val="4"/>
            <w:tcBorders>
              <w:top w:val="single" w:sz="4" w:space="0" w:color="auto"/>
              <w:bottom w:val="single" w:sz="4" w:space="0" w:color="auto"/>
            </w:tcBorders>
            <w:shd w:val="clear" w:color="auto" w:fill="auto"/>
          </w:tcPr>
          <w:p w:rsidR="00A24B60" w:rsidRPr="00D56FD9" w:rsidRDefault="00D20E52" w:rsidP="00D20E52">
            <w:pPr>
              <w:pStyle w:val="110"/>
              <w:rPr>
                <w:sz w:val="24"/>
              </w:rPr>
            </w:pPr>
            <w:r w:rsidRPr="00D20E52">
              <w:rPr>
                <w:sz w:val="24"/>
              </w:rPr>
              <w:t>Зона сельскохозяйственного использования в границах земель населенных пунктов (нСи1, нСи2, нСи5, нСи6)</w:t>
            </w:r>
          </w:p>
        </w:tc>
        <w:tc>
          <w:tcPr>
            <w:tcW w:w="1252" w:type="dxa"/>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0,05</w:t>
            </w:r>
          </w:p>
        </w:tc>
        <w:tc>
          <w:tcPr>
            <w:tcW w:w="1018"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3</w:t>
            </w:r>
          </w:p>
        </w:tc>
        <w:tc>
          <w:tcPr>
            <w:tcW w:w="851"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50"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20</w:t>
            </w:r>
          </w:p>
        </w:tc>
        <w:tc>
          <w:tcPr>
            <w:tcW w:w="1822"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80</w:t>
            </w:r>
          </w:p>
        </w:tc>
      </w:tr>
      <w:tr w:rsidR="008620A0" w:rsidTr="009027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620A0" w:rsidRDefault="008620A0" w:rsidP="00A24B60">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8620A0" w:rsidRPr="008620A0" w:rsidRDefault="008620A0" w:rsidP="008620A0">
            <w:pPr>
              <w:pStyle w:val="110"/>
              <w:rPr>
                <w:sz w:val="24"/>
              </w:rPr>
            </w:pPr>
            <w:r w:rsidRPr="008620A0">
              <w:rPr>
                <w:sz w:val="24"/>
              </w:rPr>
              <w:t xml:space="preserve">Зона </w:t>
            </w:r>
          </w:p>
          <w:p w:rsidR="008620A0" w:rsidRPr="00515A0A" w:rsidRDefault="008620A0" w:rsidP="008620A0">
            <w:pPr>
              <w:pStyle w:val="110"/>
              <w:rPr>
                <w:sz w:val="24"/>
              </w:rPr>
            </w:pPr>
            <w:r w:rsidRPr="008620A0">
              <w:rPr>
                <w:sz w:val="24"/>
              </w:rPr>
              <w:t>сельскохозяйственных угодий (Су)</w:t>
            </w:r>
          </w:p>
        </w:tc>
        <w:tc>
          <w:tcPr>
            <w:tcW w:w="8770" w:type="dxa"/>
            <w:gridSpan w:val="18"/>
            <w:tcBorders>
              <w:top w:val="single" w:sz="4" w:space="0" w:color="auto"/>
              <w:bottom w:val="single" w:sz="4" w:space="0" w:color="auto"/>
            </w:tcBorders>
            <w:shd w:val="clear" w:color="auto" w:fill="auto"/>
          </w:tcPr>
          <w:p w:rsidR="008620A0" w:rsidRDefault="008620A0" w:rsidP="00A24B60">
            <w:pPr>
              <w:pStyle w:val="110"/>
              <w:jc w:val="center"/>
              <w:rPr>
                <w:sz w:val="24"/>
              </w:rPr>
            </w:pPr>
            <w:r>
              <w:t>Не устанавливается</w:t>
            </w:r>
          </w:p>
        </w:tc>
      </w:tr>
      <w:tr w:rsidR="00D20E52" w:rsidTr="00D20E5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9"/>
        </w:trPr>
        <w:tc>
          <w:tcPr>
            <w:tcW w:w="769" w:type="dxa"/>
            <w:tcBorders>
              <w:top w:val="single" w:sz="4" w:space="0" w:color="auto"/>
              <w:bottom w:val="single" w:sz="4" w:space="0" w:color="auto"/>
            </w:tcBorders>
            <w:shd w:val="clear" w:color="auto" w:fill="auto"/>
          </w:tcPr>
          <w:p w:rsidR="00D20E52" w:rsidRDefault="00D20E52"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p>
        </w:tc>
        <w:tc>
          <w:tcPr>
            <w:tcW w:w="5608" w:type="dxa"/>
            <w:gridSpan w:val="4"/>
            <w:tcBorders>
              <w:top w:val="single" w:sz="4" w:space="0" w:color="auto"/>
              <w:bottom w:val="single" w:sz="4" w:space="0" w:color="auto"/>
            </w:tcBorders>
            <w:shd w:val="clear" w:color="auto" w:fill="auto"/>
          </w:tcPr>
          <w:p w:rsidR="00D20E52" w:rsidRPr="00D20E52" w:rsidRDefault="00D20E52" w:rsidP="008620A0">
            <w:pPr>
              <w:pStyle w:val="110"/>
              <w:rPr>
                <w:b/>
                <w:sz w:val="24"/>
              </w:rPr>
            </w:pPr>
            <w:r w:rsidRPr="00D20E52">
              <w:rPr>
                <w:b/>
                <w:sz w:val="24"/>
              </w:rPr>
              <w:t>Зоны рекреационного назначения</w:t>
            </w:r>
          </w:p>
        </w:tc>
        <w:tc>
          <w:tcPr>
            <w:tcW w:w="8770" w:type="dxa"/>
            <w:gridSpan w:val="18"/>
            <w:tcBorders>
              <w:top w:val="single" w:sz="4" w:space="0" w:color="auto"/>
              <w:bottom w:val="single" w:sz="4" w:space="0" w:color="auto"/>
            </w:tcBorders>
            <w:shd w:val="clear" w:color="auto" w:fill="auto"/>
          </w:tcPr>
          <w:p w:rsidR="00D20E52" w:rsidRDefault="00D20E52" w:rsidP="00A24B60">
            <w:pPr>
              <w:pStyle w:val="110"/>
              <w:jc w:val="center"/>
            </w:pPr>
          </w:p>
        </w:tc>
      </w:tr>
      <w:tr w:rsidR="00D20E52" w:rsidTr="00D20E5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75"/>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Default="00D20E52" w:rsidP="00D20E52">
            <w:pPr>
              <w:pStyle w:val="a6"/>
              <w:contextualSpacing/>
            </w:pPr>
            <w:r>
              <w:t xml:space="preserve">Зона озелененных территорий общего </w:t>
            </w:r>
          </w:p>
          <w:p w:rsidR="00D20E52" w:rsidRPr="00D20E52" w:rsidRDefault="00D20E52" w:rsidP="00D20E52">
            <w:pPr>
              <w:pStyle w:val="a6"/>
              <w:spacing w:before="0" w:beforeAutospacing="0" w:after="0" w:afterAutospacing="0"/>
              <w:contextualSpacing/>
              <w:jc w:val="both"/>
            </w:pPr>
            <w:r>
              <w:t>пользования в границах земель населенных пунктов (нРтоп1, нРтоп3, нРтоп6);</w:t>
            </w:r>
          </w:p>
        </w:tc>
        <w:tc>
          <w:tcPr>
            <w:tcW w:w="8770" w:type="dxa"/>
            <w:gridSpan w:val="18"/>
            <w:tcBorders>
              <w:top w:val="single" w:sz="4" w:space="0" w:color="auto"/>
              <w:bottom w:val="single" w:sz="4" w:space="0" w:color="auto"/>
            </w:tcBorders>
            <w:shd w:val="clear" w:color="auto" w:fill="auto"/>
          </w:tcPr>
          <w:p w:rsidR="00D20E52" w:rsidRDefault="00D20E52" w:rsidP="00D20E52">
            <w:pPr>
              <w:pStyle w:val="110"/>
              <w:jc w:val="center"/>
              <w:rPr>
                <w:sz w:val="24"/>
              </w:rPr>
            </w:pPr>
            <w:r>
              <w:t>Не устанавливается</w:t>
            </w:r>
          </w:p>
        </w:tc>
      </w:tr>
      <w:tr w:rsidR="00D20E52" w:rsidTr="00D20E5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85"/>
        </w:trPr>
        <w:tc>
          <w:tcPr>
            <w:tcW w:w="769" w:type="dxa"/>
            <w:tcBorders>
              <w:top w:val="single" w:sz="4" w:space="0" w:color="auto"/>
              <w:bottom w:val="single" w:sz="4" w:space="0" w:color="auto"/>
            </w:tcBorders>
            <w:shd w:val="clear" w:color="auto" w:fill="auto"/>
          </w:tcPr>
          <w:p w:rsidR="00D20E52" w:rsidRPr="00AD77A3" w:rsidRDefault="00D20E52" w:rsidP="00D20E52">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6</w:t>
            </w:r>
          </w:p>
        </w:tc>
        <w:tc>
          <w:tcPr>
            <w:tcW w:w="14378" w:type="dxa"/>
            <w:gridSpan w:val="22"/>
            <w:tcBorders>
              <w:top w:val="single" w:sz="4" w:space="0" w:color="auto"/>
              <w:bottom w:val="single" w:sz="4" w:space="0" w:color="auto"/>
            </w:tcBorders>
            <w:shd w:val="clear" w:color="auto" w:fill="auto"/>
          </w:tcPr>
          <w:p w:rsidR="00D20E52" w:rsidRPr="00AD77A3" w:rsidRDefault="00D20E52" w:rsidP="00D20E52">
            <w:pPr>
              <w:pStyle w:val="110"/>
              <w:rPr>
                <w:b/>
                <w:sz w:val="24"/>
              </w:rPr>
            </w:pPr>
            <w:r w:rsidRPr="00AD77A3">
              <w:rPr>
                <w:b/>
                <w:sz w:val="24"/>
              </w:rPr>
              <w:t>Зоны специального назначения</w:t>
            </w:r>
          </w:p>
        </w:tc>
      </w:tr>
      <w:tr w:rsidR="00D20E52"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6.3</w:t>
            </w:r>
          </w:p>
        </w:tc>
        <w:tc>
          <w:tcPr>
            <w:tcW w:w="5608" w:type="dxa"/>
            <w:gridSpan w:val="4"/>
            <w:tcBorders>
              <w:top w:val="single" w:sz="4" w:space="0" w:color="auto"/>
              <w:bottom w:val="single" w:sz="4" w:space="0" w:color="auto"/>
            </w:tcBorders>
            <w:shd w:val="clear" w:color="auto" w:fill="auto"/>
          </w:tcPr>
          <w:p w:rsidR="00D20E52" w:rsidRPr="00D56FD9" w:rsidRDefault="00D20E52" w:rsidP="00D20E52">
            <w:pPr>
              <w:pStyle w:val="110"/>
              <w:rPr>
                <w:sz w:val="24"/>
              </w:rPr>
            </w:pPr>
            <w:r w:rsidRPr="00403ACD">
              <w:rPr>
                <w:sz w:val="24"/>
              </w:rPr>
              <w:t>Зона складирования и</w:t>
            </w:r>
            <w:r>
              <w:rPr>
                <w:sz w:val="24"/>
              </w:rPr>
              <w:t xml:space="preserve"> </w:t>
            </w:r>
            <w:r w:rsidRPr="00403ACD">
              <w:rPr>
                <w:sz w:val="24"/>
              </w:rPr>
              <w:t>захоронения отходов</w:t>
            </w:r>
            <w:r>
              <w:rPr>
                <w:sz w:val="24"/>
              </w:rPr>
              <w:t xml:space="preserve"> </w:t>
            </w:r>
            <w:r w:rsidRPr="00403ACD">
              <w:rPr>
                <w:sz w:val="24"/>
              </w:rPr>
              <w:t>(</w:t>
            </w:r>
            <w:proofErr w:type="spellStart"/>
            <w:r w:rsidRPr="00403ACD">
              <w:rPr>
                <w:sz w:val="24"/>
              </w:rPr>
              <w:t>ДСп</w:t>
            </w:r>
            <w:proofErr w:type="spellEnd"/>
            <w:r w:rsidRPr="00403ACD">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D20E52" w:rsidRDefault="00D20E52" w:rsidP="00D20E52">
            <w:pPr>
              <w:pStyle w:val="ab"/>
              <w:ind w:firstLine="0"/>
            </w:pPr>
            <w:r>
              <w:t>0,05</w:t>
            </w:r>
          </w:p>
        </w:tc>
        <w:tc>
          <w:tcPr>
            <w:tcW w:w="992" w:type="dxa"/>
            <w:tcBorders>
              <w:top w:val="single" w:sz="4" w:space="0" w:color="auto"/>
              <w:left w:val="single" w:sz="4" w:space="0" w:color="auto"/>
              <w:bottom w:val="single" w:sz="4" w:space="0" w:color="auto"/>
            </w:tcBorders>
            <w:shd w:val="clear" w:color="auto" w:fill="auto"/>
          </w:tcPr>
          <w:p w:rsidR="00D20E52" w:rsidRDefault="00D20E52" w:rsidP="00D20E52">
            <w:pPr>
              <w:pStyle w:val="ab"/>
              <w:ind w:firstLine="0"/>
            </w:pPr>
            <w:r>
              <w:t>40,0</w:t>
            </w:r>
          </w:p>
        </w:tc>
        <w:tc>
          <w:tcPr>
            <w:tcW w:w="6500" w:type="dxa"/>
            <w:gridSpan w:val="15"/>
            <w:tcBorders>
              <w:top w:val="single" w:sz="4" w:space="0" w:color="auto"/>
              <w:bottom w:val="single" w:sz="4" w:space="0" w:color="auto"/>
            </w:tcBorders>
            <w:shd w:val="clear" w:color="auto" w:fill="auto"/>
          </w:tcPr>
          <w:p w:rsidR="00D20E52" w:rsidRDefault="00D20E52" w:rsidP="00D20E52">
            <w:pPr>
              <w:pStyle w:val="110"/>
              <w:jc w:val="center"/>
              <w:rPr>
                <w:sz w:val="24"/>
              </w:rPr>
            </w:pPr>
            <w:r w:rsidRPr="00191BE9">
              <w:rPr>
                <w:sz w:val="24"/>
              </w:rPr>
              <w:t>Не устанавливается</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4378" w:type="dxa"/>
            <w:gridSpan w:val="22"/>
            <w:tcBorders>
              <w:top w:val="single" w:sz="4" w:space="0" w:color="auto"/>
              <w:bottom w:val="single" w:sz="4" w:space="0" w:color="auto"/>
            </w:tcBorders>
            <w:shd w:val="clear" w:color="auto" w:fill="auto"/>
          </w:tcPr>
          <w:p w:rsidR="00D20E52" w:rsidRPr="00191BE9" w:rsidRDefault="00D20E52" w:rsidP="00D20E52">
            <w:pPr>
              <w:pStyle w:val="110"/>
              <w:rPr>
                <w:sz w:val="24"/>
              </w:rPr>
            </w:pPr>
            <w:r w:rsidRPr="00AD77A3">
              <w:rPr>
                <w:b/>
                <w:sz w:val="24"/>
              </w:rPr>
              <w:t>Вне зависимости от территориальной зоны для видов разрешенного использования, применяемых для земельных участков в качестве</w:t>
            </w:r>
            <w:r>
              <w:rPr>
                <w:b/>
                <w:sz w:val="24"/>
              </w:rPr>
              <w:t xml:space="preserve"> </w:t>
            </w:r>
            <w:r w:rsidRPr="00AD77A3">
              <w:rPr>
                <w:b/>
                <w:sz w:val="24"/>
              </w:rPr>
              <w:t>основных видов разрешенного использования в единственном числе без дополнительных видов разрешенного использования, в том</w:t>
            </w:r>
            <w:r>
              <w:rPr>
                <w:b/>
                <w:sz w:val="24"/>
              </w:rPr>
              <w:t xml:space="preserve"> </w:t>
            </w:r>
            <w:r w:rsidRPr="00AD77A3">
              <w:rPr>
                <w:b/>
                <w:sz w:val="24"/>
              </w:rPr>
              <w:t>числе</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7.1</w:t>
            </w:r>
          </w:p>
        </w:tc>
        <w:tc>
          <w:tcPr>
            <w:tcW w:w="5608" w:type="dxa"/>
            <w:gridSpan w:val="4"/>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Ведение личного подсобного хозяйства на полевых участках (1.16)</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pStyle w:val="110"/>
              <w:rPr>
                <w:sz w:val="24"/>
              </w:rPr>
            </w:pPr>
            <w:r w:rsidRPr="00145553">
              <w:rPr>
                <w:sz w:val="24"/>
              </w:rPr>
              <w:t>0,1</w:t>
            </w: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2,5</w:t>
            </w:r>
          </w:p>
        </w:tc>
        <w:tc>
          <w:tcPr>
            <w:tcW w:w="6500" w:type="dxa"/>
            <w:gridSpan w:val="15"/>
            <w:tcBorders>
              <w:top w:val="single" w:sz="4" w:space="0" w:color="auto"/>
              <w:bottom w:val="single" w:sz="4" w:space="0" w:color="auto"/>
            </w:tcBorders>
            <w:shd w:val="clear" w:color="auto" w:fill="auto"/>
          </w:tcPr>
          <w:p w:rsidR="00D20E52" w:rsidRPr="00145553" w:rsidRDefault="00D20E52" w:rsidP="00D20E52">
            <w:pPr>
              <w:pStyle w:val="110"/>
              <w:jc w:val="center"/>
              <w:rPr>
                <w:sz w:val="24"/>
              </w:rPr>
            </w:pPr>
            <w:r w:rsidRPr="00145553">
              <w:rPr>
                <w:sz w:val="24"/>
              </w:rPr>
              <w:t>Не устанавливается</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201BA7" w:rsidRDefault="00D20E52" w:rsidP="00D20E52">
            <w:pPr>
              <w:pStyle w:val="110"/>
              <w:rPr>
                <w:sz w:val="24"/>
              </w:rPr>
            </w:pPr>
            <w:r w:rsidRPr="00201BA7">
              <w:rPr>
                <w:sz w:val="24"/>
              </w:rPr>
              <w:t>Обеспечение сельскохозяйственного производства (1.18)</w:t>
            </w:r>
          </w:p>
        </w:tc>
        <w:tc>
          <w:tcPr>
            <w:tcW w:w="1278" w:type="dxa"/>
            <w:gridSpan w:val="2"/>
            <w:tcBorders>
              <w:top w:val="single" w:sz="4" w:space="0" w:color="auto"/>
              <w:bottom w:val="single" w:sz="4" w:space="0" w:color="auto"/>
              <w:right w:val="single" w:sz="4" w:space="0" w:color="auto"/>
            </w:tcBorders>
            <w:shd w:val="clear" w:color="auto" w:fill="auto"/>
          </w:tcPr>
          <w:p w:rsidR="00D20E52" w:rsidRPr="00201BA7" w:rsidRDefault="00D20E52" w:rsidP="00D20E52">
            <w:pPr>
              <w:pStyle w:val="110"/>
              <w:rPr>
                <w:sz w:val="24"/>
              </w:rPr>
            </w:pPr>
            <w:r w:rsidRPr="00201BA7">
              <w:rPr>
                <w:sz w:val="24"/>
              </w:rPr>
              <w:t>0,001</w:t>
            </w:r>
          </w:p>
        </w:tc>
        <w:tc>
          <w:tcPr>
            <w:tcW w:w="992" w:type="dxa"/>
            <w:tcBorders>
              <w:top w:val="single" w:sz="4" w:space="0" w:color="auto"/>
              <w:left w:val="single" w:sz="4" w:space="0" w:color="auto"/>
              <w:bottom w:val="single" w:sz="4" w:space="0" w:color="auto"/>
            </w:tcBorders>
            <w:shd w:val="clear" w:color="auto" w:fill="auto"/>
          </w:tcPr>
          <w:p w:rsidR="00D20E52" w:rsidRPr="00201BA7" w:rsidRDefault="00D20E52" w:rsidP="00D20E52">
            <w:pPr>
              <w:pStyle w:val="110"/>
              <w:rPr>
                <w:sz w:val="24"/>
              </w:rPr>
            </w:pPr>
            <w:r w:rsidRPr="00201BA7">
              <w:rPr>
                <w:sz w:val="24"/>
              </w:rPr>
              <w:t>15,0</w:t>
            </w:r>
          </w:p>
        </w:tc>
        <w:tc>
          <w:tcPr>
            <w:tcW w:w="1134" w:type="dxa"/>
            <w:gridSpan w:val="3"/>
            <w:tcBorders>
              <w:top w:val="single" w:sz="4" w:space="0" w:color="auto"/>
              <w:bottom w:val="single" w:sz="4" w:space="0" w:color="auto"/>
            </w:tcBorders>
            <w:shd w:val="clear" w:color="auto" w:fill="auto"/>
          </w:tcPr>
          <w:p w:rsidR="00D20E52" w:rsidRPr="00201BA7" w:rsidRDefault="00D20E52" w:rsidP="00D20E52">
            <w:pPr>
              <w:pStyle w:val="110"/>
              <w:jc w:val="center"/>
              <w:rPr>
                <w:sz w:val="24"/>
              </w:rPr>
            </w:pPr>
            <w:r w:rsidRPr="00201BA7">
              <w:rPr>
                <w:sz w:val="24"/>
              </w:rPr>
              <w:t>Не устанавливается</w:t>
            </w:r>
          </w:p>
        </w:tc>
        <w:tc>
          <w:tcPr>
            <w:tcW w:w="851" w:type="dxa"/>
            <w:gridSpan w:val="3"/>
            <w:tcBorders>
              <w:top w:val="single" w:sz="4" w:space="0" w:color="auto"/>
              <w:bottom w:val="single" w:sz="4" w:space="0" w:color="auto"/>
            </w:tcBorders>
            <w:shd w:val="clear" w:color="auto" w:fill="auto"/>
          </w:tcPr>
          <w:p w:rsidR="00D20E52" w:rsidRPr="00201BA7" w:rsidRDefault="00D20E52" w:rsidP="00D20E52">
            <w:pPr>
              <w:pStyle w:val="110"/>
              <w:jc w:val="center"/>
              <w:rPr>
                <w:sz w:val="24"/>
              </w:rPr>
            </w:pPr>
            <w:r w:rsidRPr="00201BA7">
              <w:rPr>
                <w:sz w:val="24"/>
              </w:rPr>
              <w:t>10</w:t>
            </w:r>
          </w:p>
        </w:tc>
        <w:tc>
          <w:tcPr>
            <w:tcW w:w="850" w:type="dxa"/>
            <w:gridSpan w:val="3"/>
            <w:tcBorders>
              <w:top w:val="single" w:sz="4" w:space="0" w:color="auto"/>
              <w:bottom w:val="single" w:sz="4" w:space="0" w:color="auto"/>
            </w:tcBorders>
            <w:shd w:val="clear" w:color="auto" w:fill="auto"/>
          </w:tcPr>
          <w:p w:rsidR="00D20E52" w:rsidRPr="00201BA7" w:rsidRDefault="00D20E52" w:rsidP="00D20E52">
            <w:pPr>
              <w:pStyle w:val="110"/>
              <w:jc w:val="center"/>
              <w:rPr>
                <w:sz w:val="24"/>
              </w:rPr>
            </w:pPr>
            <w:r w:rsidRPr="00201BA7">
              <w:rPr>
                <w:sz w:val="24"/>
              </w:rPr>
              <w:t>5</w:t>
            </w:r>
          </w:p>
        </w:tc>
        <w:tc>
          <w:tcPr>
            <w:tcW w:w="3665" w:type="dxa"/>
            <w:gridSpan w:val="6"/>
            <w:tcBorders>
              <w:top w:val="single" w:sz="4" w:space="0" w:color="auto"/>
              <w:bottom w:val="single" w:sz="4" w:space="0" w:color="auto"/>
            </w:tcBorders>
            <w:shd w:val="clear" w:color="auto" w:fill="auto"/>
          </w:tcPr>
          <w:p w:rsidR="00D20E52" w:rsidRPr="00201BA7" w:rsidRDefault="00D20E52" w:rsidP="00D20E52">
            <w:pPr>
              <w:pStyle w:val="110"/>
              <w:jc w:val="center"/>
              <w:rPr>
                <w:sz w:val="24"/>
              </w:rPr>
            </w:pPr>
            <w:r w:rsidRPr="00201BA7">
              <w:rPr>
                <w:sz w:val="24"/>
              </w:rPr>
              <w:t>Не устанавливается</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201BA7" w:rsidRDefault="00D20E52" w:rsidP="00D20E52">
            <w:pPr>
              <w:pStyle w:val="110"/>
              <w:rPr>
                <w:sz w:val="24"/>
              </w:rPr>
            </w:pPr>
            <w:r w:rsidRPr="00201BA7">
              <w:rPr>
                <w:sz w:val="24"/>
              </w:rPr>
              <w:t>Для ведения личного подсобного хозяйства (2.2)</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0,04</w:t>
            </w:r>
          </w:p>
          <w:p w:rsidR="00D20E52" w:rsidRPr="00145553" w:rsidRDefault="00D20E52" w:rsidP="00D20E52">
            <w:pPr>
              <w:spacing w:line="259" w:lineRule="auto"/>
              <w:ind w:right="57"/>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0,15</w:t>
            </w:r>
          </w:p>
        </w:tc>
        <w:tc>
          <w:tcPr>
            <w:tcW w:w="1134"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10</w:t>
            </w:r>
          </w:p>
        </w:tc>
        <w:tc>
          <w:tcPr>
            <w:tcW w:w="1822" w:type="dxa"/>
            <w:gridSpan w:val="2"/>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201BA7" w:rsidRDefault="00D20E52" w:rsidP="00D20E52">
            <w:pPr>
              <w:pStyle w:val="110"/>
              <w:rPr>
                <w:sz w:val="24"/>
              </w:rPr>
            </w:pPr>
            <w:r w:rsidRPr="00201BA7">
              <w:rPr>
                <w:sz w:val="24"/>
              </w:rPr>
              <w:t>Блокированная жилая застройка (2.3)</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spacing w:line="259" w:lineRule="auto"/>
              <w:rPr>
                <w:rFonts w:ascii="Times New Roman" w:hAnsi="Times New Roman" w:cs="Times New Roman"/>
                <w:sz w:val="24"/>
                <w:szCs w:val="24"/>
              </w:rPr>
            </w:pPr>
            <w:r w:rsidRPr="00145553">
              <w:rPr>
                <w:rFonts w:ascii="Times New Roman" w:hAnsi="Times New Roman" w:cs="Times New Roman"/>
                <w:sz w:val="24"/>
                <w:szCs w:val="24"/>
              </w:rPr>
              <w:t>0,015</w:t>
            </w: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spacing w:line="259" w:lineRule="auto"/>
              <w:ind w:right="57"/>
              <w:rPr>
                <w:rFonts w:ascii="Times New Roman" w:hAnsi="Times New Roman" w:cs="Times New Roman"/>
                <w:sz w:val="24"/>
                <w:szCs w:val="24"/>
              </w:rPr>
            </w:pPr>
            <w:r w:rsidRPr="00145553">
              <w:rPr>
                <w:rFonts w:ascii="Times New Roman" w:hAnsi="Times New Roman" w:cs="Times New Roman"/>
                <w:sz w:val="24"/>
                <w:szCs w:val="24"/>
              </w:rPr>
              <w:t>0,1</w:t>
            </w:r>
          </w:p>
        </w:tc>
        <w:tc>
          <w:tcPr>
            <w:tcW w:w="1134"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22" w:type="dxa"/>
            <w:gridSpan w:val="2"/>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D20E52"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D20E52" w:rsidRPr="00403ACD" w:rsidRDefault="00D20E52" w:rsidP="00D20E52">
            <w:pPr>
              <w:pStyle w:val="110"/>
              <w:rPr>
                <w:sz w:val="24"/>
              </w:rPr>
            </w:pPr>
            <w:r w:rsidRPr="005E734F">
              <w:rPr>
                <w:sz w:val="24"/>
              </w:rPr>
              <w:t xml:space="preserve">Малоэтажная </w:t>
            </w:r>
            <w:r w:rsidRPr="005E734F">
              <w:rPr>
                <w:sz w:val="24"/>
              </w:rPr>
              <w:tab/>
              <w:t xml:space="preserve">многоквартирная </w:t>
            </w:r>
            <w:r w:rsidRPr="005E734F">
              <w:rPr>
                <w:sz w:val="24"/>
              </w:rPr>
              <w:tab/>
              <w:t xml:space="preserve">жилая </w:t>
            </w:r>
            <w:r w:rsidRPr="005E734F">
              <w:rPr>
                <w:sz w:val="24"/>
              </w:rPr>
              <w:tab/>
              <w:t>застройка (2.1.1)</w:t>
            </w:r>
          </w:p>
        </w:tc>
        <w:tc>
          <w:tcPr>
            <w:tcW w:w="709" w:type="dxa"/>
            <w:tcBorders>
              <w:top w:val="single" w:sz="4" w:space="0" w:color="auto"/>
              <w:bottom w:val="single" w:sz="4" w:space="0" w:color="auto"/>
            </w:tcBorders>
            <w:shd w:val="clear" w:color="auto" w:fill="auto"/>
          </w:tcPr>
          <w:p w:rsidR="00D20E52" w:rsidRPr="00145553" w:rsidRDefault="00D20E52" w:rsidP="00D20E52">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t>ивается</w:t>
            </w:r>
            <w:proofErr w:type="spellEnd"/>
          </w:p>
        </w:tc>
        <w:tc>
          <w:tcPr>
            <w:tcW w:w="848" w:type="dxa"/>
            <w:gridSpan w:val="2"/>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15</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spacing w:line="259" w:lineRule="auto"/>
              <w:ind w:left="93"/>
              <w:jc w:val="left"/>
              <w:rPr>
                <w:rFonts w:ascii="Times New Roman" w:hAnsi="Times New Roman" w:cs="Times New Roman"/>
                <w:sz w:val="24"/>
                <w:szCs w:val="24"/>
              </w:rPr>
            </w:pPr>
            <w:r w:rsidRPr="00145553">
              <w:rPr>
                <w:rFonts w:ascii="Times New Roman" w:hAnsi="Times New Roman" w:cs="Times New Roman"/>
                <w:sz w:val="24"/>
                <w:szCs w:val="24"/>
              </w:rPr>
              <w:t>0,08</w:t>
            </w: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145553" w:rsidRDefault="00D20E52" w:rsidP="00D20E52">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r>
      <w:tr w:rsidR="00D20E52"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D20E52" w:rsidRPr="00145553" w:rsidRDefault="00D20E52" w:rsidP="00D20E52">
            <w:pPr>
              <w:pStyle w:val="110"/>
              <w:rPr>
                <w:sz w:val="24"/>
              </w:rPr>
            </w:pPr>
            <w:proofErr w:type="spellStart"/>
            <w:r w:rsidRPr="00145553">
              <w:rPr>
                <w:sz w:val="24"/>
              </w:rPr>
              <w:t>Среднеэтажная</w:t>
            </w:r>
            <w:proofErr w:type="spellEnd"/>
            <w:r w:rsidRPr="00145553">
              <w:rPr>
                <w:sz w:val="24"/>
              </w:rPr>
              <w:t xml:space="preserve"> жилая застройка (2.5)</w:t>
            </w:r>
          </w:p>
        </w:tc>
        <w:tc>
          <w:tcPr>
            <w:tcW w:w="709" w:type="dxa"/>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lastRenderedPageBreak/>
              <w:t>ивается</w:t>
            </w:r>
            <w:proofErr w:type="spellEnd"/>
          </w:p>
        </w:tc>
        <w:tc>
          <w:tcPr>
            <w:tcW w:w="848" w:type="dxa"/>
            <w:gridSpan w:val="2"/>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lastRenderedPageBreak/>
              <w:t>20</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pStyle w:val="110"/>
              <w:rPr>
                <w:sz w:val="24"/>
              </w:rPr>
            </w:pPr>
            <w:r w:rsidRPr="00145553">
              <w:rPr>
                <w:sz w:val="24"/>
              </w:rPr>
              <w:t>0,2</w:t>
            </w: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50,0</w:t>
            </w:r>
          </w:p>
        </w:tc>
        <w:tc>
          <w:tcPr>
            <w:tcW w:w="1134"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 xml:space="preserve"> 5</w:t>
            </w:r>
          </w:p>
        </w:tc>
        <w:tc>
          <w:tcPr>
            <w:tcW w:w="850"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8</w:t>
            </w:r>
          </w:p>
        </w:tc>
        <w:tc>
          <w:tcPr>
            <w:tcW w:w="1832"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20</w:t>
            </w:r>
          </w:p>
        </w:tc>
        <w:tc>
          <w:tcPr>
            <w:tcW w:w="1833"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40</w:t>
            </w:r>
          </w:p>
        </w:tc>
      </w:tr>
      <w:tr w:rsidR="00D20E52"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Многоэтажная жилая застройка (высотная застройка) (2.6)</w:t>
            </w:r>
          </w:p>
        </w:tc>
        <w:tc>
          <w:tcPr>
            <w:tcW w:w="709" w:type="dxa"/>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t>ивается</w:t>
            </w:r>
            <w:proofErr w:type="spellEnd"/>
          </w:p>
        </w:tc>
        <w:tc>
          <w:tcPr>
            <w:tcW w:w="848" w:type="dxa"/>
            <w:gridSpan w:val="2"/>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15</w:t>
            </w:r>
          </w:p>
        </w:tc>
        <w:tc>
          <w:tcPr>
            <w:tcW w:w="1278" w:type="dxa"/>
            <w:gridSpan w:val="2"/>
            <w:tcBorders>
              <w:top w:val="single" w:sz="4" w:space="0" w:color="auto"/>
              <w:bottom w:val="single" w:sz="4" w:space="0" w:color="auto"/>
              <w:right w:val="single" w:sz="4" w:space="0" w:color="auto"/>
            </w:tcBorders>
            <w:shd w:val="clear" w:color="auto" w:fill="auto"/>
          </w:tcPr>
          <w:p w:rsidR="00D20E52" w:rsidRPr="00145553" w:rsidRDefault="00D20E52" w:rsidP="00D20E52">
            <w:pPr>
              <w:pStyle w:val="110"/>
              <w:rPr>
                <w:sz w:val="24"/>
              </w:rPr>
            </w:pPr>
            <w:r w:rsidRPr="00145553">
              <w:rPr>
                <w:sz w:val="24"/>
              </w:rPr>
              <w:t>0,25</w:t>
            </w:r>
          </w:p>
        </w:tc>
        <w:tc>
          <w:tcPr>
            <w:tcW w:w="992" w:type="dxa"/>
            <w:tcBorders>
              <w:top w:val="single" w:sz="4" w:space="0" w:color="auto"/>
              <w:left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50,00</w:t>
            </w:r>
          </w:p>
        </w:tc>
        <w:tc>
          <w:tcPr>
            <w:tcW w:w="1134"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9</w:t>
            </w:r>
          </w:p>
        </w:tc>
        <w:tc>
          <w:tcPr>
            <w:tcW w:w="850"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25</w:t>
            </w:r>
          </w:p>
        </w:tc>
        <w:tc>
          <w:tcPr>
            <w:tcW w:w="1832"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10</w:t>
            </w:r>
          </w:p>
        </w:tc>
        <w:tc>
          <w:tcPr>
            <w:tcW w:w="1833" w:type="dxa"/>
            <w:gridSpan w:val="3"/>
            <w:tcBorders>
              <w:top w:val="single" w:sz="4" w:space="0" w:color="auto"/>
              <w:bottom w:val="single" w:sz="4" w:space="0" w:color="auto"/>
            </w:tcBorders>
            <w:shd w:val="clear" w:color="auto" w:fill="auto"/>
          </w:tcPr>
          <w:p w:rsidR="00D20E52" w:rsidRPr="00145553" w:rsidRDefault="00D20E52" w:rsidP="00D20E52">
            <w:pPr>
              <w:pStyle w:val="110"/>
              <w:rPr>
                <w:sz w:val="24"/>
              </w:rPr>
            </w:pPr>
            <w:r w:rsidRPr="00145553">
              <w:rPr>
                <w:sz w:val="24"/>
              </w:rPr>
              <w:t>30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Предоставление коммунальных услуг (3.1.1)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pStyle w:val="110"/>
              <w:rPr>
                <w:sz w:val="24"/>
              </w:rPr>
            </w:pPr>
            <w:r w:rsidRPr="00B333DB">
              <w:rPr>
                <w:sz w:val="24"/>
              </w:rPr>
              <w:t xml:space="preserve">Не </w:t>
            </w:r>
            <w:proofErr w:type="spellStart"/>
            <w:r w:rsidRPr="00B333DB">
              <w:rPr>
                <w:sz w:val="24"/>
              </w:rPr>
              <w:t>устан</w:t>
            </w:r>
            <w:proofErr w:type="spellEnd"/>
          </w:p>
          <w:p w:rsidR="00D20E52" w:rsidRPr="00B333DB" w:rsidRDefault="00D20E52" w:rsidP="00D20E52">
            <w:pPr>
              <w:pStyle w:val="110"/>
              <w:rPr>
                <w:sz w:val="24"/>
              </w:rPr>
            </w:pPr>
            <w:proofErr w:type="spellStart"/>
            <w:r w:rsidRPr="00B333DB">
              <w:rPr>
                <w:sz w:val="24"/>
              </w:rPr>
              <w:t>авлив</w:t>
            </w:r>
            <w:proofErr w:type="spellEnd"/>
            <w:r w:rsidRPr="00B333DB">
              <w:rPr>
                <w:sz w:val="24"/>
              </w:rPr>
              <w:t xml:space="preserve"> </w:t>
            </w:r>
            <w:proofErr w:type="spellStart"/>
            <w:r w:rsidRPr="00B333DB">
              <w:rPr>
                <w:sz w:val="24"/>
              </w:rPr>
              <w:t>ается</w:t>
            </w:r>
            <w:proofErr w:type="spellEnd"/>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25,0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 xml:space="preserve">Не </w:t>
            </w:r>
            <w:proofErr w:type="spellStart"/>
            <w:r w:rsidRPr="00B333DB">
              <w:rPr>
                <w:sz w:val="24"/>
              </w:rPr>
              <w:t>устанавл</w:t>
            </w:r>
            <w:proofErr w:type="spellEnd"/>
            <w:r w:rsidRPr="00B333DB">
              <w:rPr>
                <w:sz w:val="24"/>
              </w:rPr>
              <w:t xml:space="preserve"> </w:t>
            </w:r>
            <w:proofErr w:type="spellStart"/>
            <w:r w:rsidRPr="00B333DB">
              <w:rPr>
                <w:sz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4</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Не устанавливается</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Административные здания организаций, обеспечивающих предоставление коммунальных услуг (3.1.2)</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70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Оказание услуг связи (3.2.3)</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70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Общежития (3.2.4)</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8</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70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Бытовое обслуживание (3.3)</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pStyle w:val="110"/>
              <w:rPr>
                <w:sz w:val="24"/>
              </w:rPr>
            </w:pPr>
            <w:r w:rsidRPr="00B333DB">
              <w:rPr>
                <w:sz w:val="24"/>
              </w:rPr>
              <w:t>60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культурно-досуговой деятельности (3.6.1)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Парки культуры и отдыха (3.6.2)</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Цирки и зверинцы (3.6.3)</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Осуществление религиозных обрядов (3.7.1)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деятельности в области гидрометеорологии и смежных с ней областях (3.9.1)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33"/>
              <w:jc w:val="center"/>
              <w:rPr>
                <w:rFonts w:ascii="Times New Roman" w:hAnsi="Times New Roman" w:cs="Times New Roman"/>
                <w:sz w:val="24"/>
                <w:szCs w:val="24"/>
              </w:rPr>
            </w:pPr>
            <w:r w:rsidRPr="00B333DB">
              <w:rPr>
                <w:rFonts w:ascii="Times New Roman" w:hAnsi="Times New Roman" w:cs="Times New Roman"/>
                <w:sz w:val="24"/>
                <w:szCs w:val="24"/>
              </w:rPr>
              <w:t>0,001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15,0</w:t>
            </w:r>
          </w:p>
        </w:tc>
        <w:tc>
          <w:tcPr>
            <w:tcW w:w="198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Магазины (4.4)</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Общественное питание (4.6)</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Гостиничное обслуживание (4.7)</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Служебные гаражи (4.9)</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90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дорожного сервиса (4.9.1)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Заправка транспортных средств (4.9.1.1)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дорожного отдыха (4.9.1.2)</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Автомобильные мойки (4.9.1.3)</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Ремонт автомобилей (4.9.1.4)</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спортивно-зрелищных мероприятий (5.1.1)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занятий спортом в помещениях (5.1.2)</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Площадки для занятий спортом (5.1.3)</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Оборудованные площадки для занятий спортом (5.1.4)</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спорт (5.1.5)</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Авиационный спорт (5.1.6)</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Спортивные базы (5.1.7)</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Складские площадки (6.9.1)</w:t>
            </w:r>
          </w:p>
        </w:tc>
        <w:tc>
          <w:tcPr>
            <w:tcW w:w="1278" w:type="dxa"/>
            <w:gridSpan w:val="2"/>
            <w:tcBorders>
              <w:top w:val="single" w:sz="4" w:space="0" w:color="auto"/>
              <w:bottom w:val="single" w:sz="4" w:space="0" w:color="auto"/>
              <w:right w:val="single" w:sz="4" w:space="0" w:color="auto"/>
            </w:tcBorders>
            <w:shd w:val="clear" w:color="auto" w:fill="auto"/>
          </w:tcPr>
          <w:p w:rsidR="00D20E52" w:rsidRPr="00B333DB" w:rsidRDefault="00D20E52" w:rsidP="00D20E52">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Железнодорожный транспорт (7.1)</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Автомобильный транспорт (7.2)</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транспорт (7.3)</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Трубопроводный транспорт (7.5)</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Государственной границы Российской Федерации (8.2)</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природных территорий (9.1)</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Историко-культурная деятельность (9.3)</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Общее пользование водными объектами (11.1)</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Специальное пользование водными объектами (11.2)</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Гидротехнические сооружения (11.3)</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(территории) общего пользования (12.0)</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общего назначения (13.0)</w:t>
            </w:r>
          </w:p>
        </w:tc>
        <w:tc>
          <w:tcPr>
            <w:tcW w:w="8770" w:type="dxa"/>
            <w:gridSpan w:val="1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садоводства (13.2)</w:t>
            </w:r>
          </w:p>
        </w:tc>
        <w:tc>
          <w:tcPr>
            <w:tcW w:w="1252" w:type="dxa"/>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0,04</w:t>
            </w:r>
          </w:p>
        </w:tc>
        <w:tc>
          <w:tcPr>
            <w:tcW w:w="125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0,12</w:t>
            </w:r>
          </w:p>
        </w:tc>
        <w:tc>
          <w:tcPr>
            <w:tcW w:w="125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1253"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253" w:type="dxa"/>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D20E52"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D20E52" w:rsidRDefault="00D20E52" w:rsidP="00D20E52">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огородничества (13.1)</w:t>
            </w:r>
          </w:p>
        </w:tc>
        <w:tc>
          <w:tcPr>
            <w:tcW w:w="2923" w:type="dxa"/>
            <w:gridSpan w:val="5"/>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0,03</w:t>
            </w:r>
          </w:p>
        </w:tc>
        <w:tc>
          <w:tcPr>
            <w:tcW w:w="2923" w:type="dxa"/>
            <w:gridSpan w:val="8"/>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0,15</w:t>
            </w:r>
          </w:p>
        </w:tc>
        <w:tc>
          <w:tcPr>
            <w:tcW w:w="2924" w:type="dxa"/>
            <w:gridSpan w:val="5"/>
            <w:tcBorders>
              <w:top w:val="single" w:sz="4" w:space="0" w:color="auto"/>
              <w:bottom w:val="single" w:sz="4" w:space="0" w:color="auto"/>
            </w:tcBorders>
            <w:shd w:val="clear" w:color="auto" w:fill="auto"/>
          </w:tcPr>
          <w:p w:rsidR="00D20E52" w:rsidRPr="00B333DB" w:rsidRDefault="00D20E52" w:rsidP="00D20E52">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bl>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Pr="00573DBC" w:rsidRDefault="00EC3A3E" w:rsidP="00573DBC">
      <w:pPr>
        <w:tabs>
          <w:tab w:val="left" w:pos="10599"/>
        </w:tabs>
        <w:rPr>
          <w:rFonts w:ascii="Times New Roman" w:hAnsi="Times New Roman" w:cs="Times New Roman"/>
        </w:rPr>
        <w:sectPr w:rsidR="00EC3A3E" w:rsidRPr="00573DBC" w:rsidSect="003D4617">
          <w:pgSz w:w="16838" w:h="11906" w:orient="landscape"/>
          <w:pgMar w:top="1418" w:right="851" w:bottom="851" w:left="851" w:header="708" w:footer="708" w:gutter="0"/>
          <w:pgNumType w:fmt="numberInDash" w:start="25"/>
          <w:cols w:space="708"/>
          <w:docGrid w:linePitch="360"/>
        </w:sectPr>
      </w:pPr>
    </w:p>
    <w:p w:rsidR="001B5702" w:rsidRDefault="001B5702" w:rsidP="00630F6F">
      <w:pPr>
        <w:widowControl/>
        <w:jc w:val="left"/>
        <w:rPr>
          <w:rFonts w:ascii="Times New Roman" w:hAnsi="Times New Roman" w:cs="Times New Roman"/>
        </w:rPr>
      </w:pPr>
    </w:p>
    <w:p w:rsidR="00BD7ACF" w:rsidRPr="00BD7ACF" w:rsidRDefault="004D29A4" w:rsidP="00DF1879">
      <w:pPr>
        <w:pStyle w:val="ConsPlusNormal"/>
        <w:jc w:val="both"/>
        <w:outlineLvl w:val="2"/>
        <w:rPr>
          <w:rFonts w:ascii="Times New Roman" w:hAnsi="Times New Roman" w:cs="Times New Roman"/>
          <w:b/>
          <w:sz w:val="28"/>
          <w:szCs w:val="24"/>
        </w:rPr>
      </w:pPr>
      <w:r>
        <w:rPr>
          <w:rFonts w:ascii="Times New Roman" w:hAnsi="Times New Roman" w:cs="Times New Roman"/>
          <w:b/>
          <w:sz w:val="28"/>
          <w:szCs w:val="24"/>
        </w:rPr>
        <w:t>Г</w:t>
      </w:r>
      <w:r w:rsidR="00BD7ACF" w:rsidRPr="00BD7ACF">
        <w:rPr>
          <w:rFonts w:ascii="Times New Roman" w:hAnsi="Times New Roman" w:cs="Times New Roman"/>
          <w:b/>
          <w:sz w:val="28"/>
          <w:szCs w:val="24"/>
        </w:rPr>
        <w:t xml:space="preserve">лава </w:t>
      </w:r>
      <w:r w:rsidR="00E07B31">
        <w:rPr>
          <w:rFonts w:ascii="Times New Roman" w:hAnsi="Times New Roman" w:cs="Times New Roman"/>
          <w:b/>
          <w:sz w:val="28"/>
          <w:szCs w:val="24"/>
        </w:rPr>
        <w:t>1</w:t>
      </w:r>
      <w:r w:rsidR="0097212B">
        <w:rPr>
          <w:rFonts w:ascii="Times New Roman" w:hAnsi="Times New Roman" w:cs="Times New Roman"/>
          <w:b/>
          <w:sz w:val="28"/>
          <w:szCs w:val="24"/>
        </w:rPr>
        <w:t>1</w:t>
      </w:r>
      <w:r w:rsidR="00BD7ACF" w:rsidRPr="00BD7ACF">
        <w:rPr>
          <w:rFonts w:ascii="Times New Roman" w:hAnsi="Times New Roman" w:cs="Times New Roman"/>
          <w:b/>
          <w:sz w:val="28"/>
          <w:szCs w:val="24"/>
        </w:rPr>
        <w:t>. Дополнительные регламенты в зонах действия факторов ограничений</w:t>
      </w:r>
    </w:p>
    <w:p w:rsidR="00BD7ACF" w:rsidRPr="00BD7ACF" w:rsidRDefault="00BD7ACF" w:rsidP="00BD7ACF">
      <w:pPr>
        <w:pStyle w:val="ConsPlusNormal"/>
        <w:jc w:val="both"/>
        <w:outlineLvl w:val="2"/>
        <w:rPr>
          <w:rFonts w:ascii="Times New Roman" w:hAnsi="Times New Roman" w:cs="Times New Roman"/>
          <w:b/>
          <w:sz w:val="24"/>
          <w:szCs w:val="24"/>
        </w:rPr>
      </w:pPr>
    </w:p>
    <w:p w:rsidR="00BD7ACF" w:rsidRPr="00BD7ACF" w:rsidRDefault="00124C42" w:rsidP="00A802AB">
      <w:pPr>
        <w:ind w:left="2127" w:hanging="1560"/>
        <w:outlineLvl w:val="1"/>
        <w:rPr>
          <w:rFonts w:ascii="Times New Roman" w:hAnsi="Times New Roman" w:cs="Times New Roman"/>
          <w:b/>
          <w:i/>
          <w:sz w:val="24"/>
          <w:szCs w:val="24"/>
        </w:rPr>
      </w:pPr>
      <w:bookmarkStart w:id="60" w:name="_TOC_250002"/>
      <w:r>
        <w:rPr>
          <w:rFonts w:ascii="Times New Roman" w:hAnsi="Times New Roman" w:cs="Times New Roman"/>
          <w:b/>
          <w:i/>
          <w:sz w:val="24"/>
          <w:szCs w:val="24"/>
        </w:rPr>
        <w:t>Статья 26</w:t>
      </w:r>
      <w:r w:rsidR="00BD7ACF">
        <w:rPr>
          <w:rFonts w:ascii="Times New Roman" w:hAnsi="Times New Roman" w:cs="Times New Roman"/>
          <w:b/>
          <w:i/>
          <w:sz w:val="24"/>
          <w:szCs w:val="24"/>
        </w:rPr>
        <w:t xml:space="preserve">. </w:t>
      </w:r>
      <w:r w:rsidR="00BD7ACF" w:rsidRPr="00BD7ACF">
        <w:rPr>
          <w:rFonts w:ascii="Times New Roman" w:hAnsi="Times New Roman" w:cs="Times New Roman"/>
          <w:b/>
          <w:i/>
          <w:sz w:val="24"/>
          <w:szCs w:val="24"/>
          <w:u w:val="single"/>
        </w:rPr>
        <w:t>Регламенты ограничений в зонах влияния природных и</w:t>
      </w:r>
      <w:r w:rsidR="00BD7ACF">
        <w:rPr>
          <w:rFonts w:ascii="Times New Roman" w:hAnsi="Times New Roman" w:cs="Times New Roman"/>
          <w:b/>
          <w:i/>
          <w:sz w:val="24"/>
          <w:szCs w:val="24"/>
          <w:u w:val="single"/>
        </w:rPr>
        <w:t xml:space="preserve"> </w:t>
      </w:r>
      <w:r w:rsidR="00BD7ACF" w:rsidRPr="00BD7ACF">
        <w:rPr>
          <w:rFonts w:ascii="Times New Roman" w:hAnsi="Times New Roman" w:cs="Times New Roman"/>
          <w:b/>
          <w:i/>
          <w:sz w:val="24"/>
          <w:szCs w:val="24"/>
          <w:u w:val="single"/>
        </w:rPr>
        <w:t xml:space="preserve">техногенных </w:t>
      </w:r>
      <w:bookmarkEnd w:id="60"/>
      <w:r w:rsidR="00BD7ACF" w:rsidRPr="00BD7ACF">
        <w:rPr>
          <w:rFonts w:ascii="Times New Roman" w:hAnsi="Times New Roman" w:cs="Times New Roman"/>
          <w:b/>
          <w:i/>
          <w:sz w:val="24"/>
          <w:szCs w:val="24"/>
          <w:u w:val="single"/>
        </w:rPr>
        <w:t>факторов</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инженерно</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Овражные и прибрежно-склоновые территории</w:t>
      </w:r>
    </w:p>
    <w:p w:rsidR="00A802AB"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морфографическими</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rsidR="00BD7ACF" w:rsidRPr="00BD7ACF"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агролесомелиорации</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Оползневые территории</w:t>
      </w:r>
    </w:p>
    <w:p w:rsidR="00F2289D"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rsidR="00BD7ACF" w:rsidRPr="00BD7ACF"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proofErr w:type="spellStart"/>
      <w:r w:rsidRPr="00BD7ACF">
        <w:rPr>
          <w:rFonts w:ascii="Times New Roman" w:hAnsi="Times New Roman"/>
          <w:sz w:val="24"/>
          <w:szCs w:val="24"/>
        </w:rPr>
        <w:t>агролесомелиорация</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 xml:space="preserve">Заболоченные и </w:t>
      </w:r>
      <w:proofErr w:type="spellStart"/>
      <w:r w:rsidRPr="00BD7ACF">
        <w:rPr>
          <w:rFonts w:ascii="Times New Roman" w:hAnsi="Times New Roman"/>
          <w:b/>
          <w:sz w:val="24"/>
          <w:szCs w:val="24"/>
        </w:rPr>
        <w:t>заторфованные</w:t>
      </w:r>
      <w:proofErr w:type="spellEnd"/>
      <w:r w:rsidRPr="00BD7ACF">
        <w:rPr>
          <w:rFonts w:ascii="Times New Roman" w:hAnsi="Times New Roman"/>
          <w:b/>
          <w:sz w:val="24"/>
          <w:szCs w:val="24"/>
        </w:rPr>
        <w:t xml:space="preserve">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переувлажненностью</w:t>
      </w:r>
      <w:proofErr w:type="spellEnd"/>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rsidR="00BD7ACF" w:rsidRPr="00BD7ACF"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выторфовывании</w:t>
      </w:r>
      <w:proofErr w:type="spellEnd"/>
      <w:r w:rsidRPr="00BD7ACF">
        <w:rPr>
          <w:rFonts w:ascii="Times New Roman" w:hAnsi="Times New Roman"/>
          <w:sz w:val="24"/>
          <w:szCs w:val="24"/>
        </w:rPr>
        <w:t xml:space="preserve">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lastRenderedPageBreak/>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 xml:space="preserve">СП </w:t>
      </w:r>
      <w:proofErr w:type="gramStart"/>
      <w:r w:rsidRPr="00BD7ACF">
        <w:rPr>
          <w:rFonts w:ascii="Times New Roman" w:hAnsi="Times New Roman"/>
          <w:sz w:val="24"/>
          <w:szCs w:val="24"/>
          <w:shd w:val="clear" w:color="auto" w:fill="FFFFFF"/>
        </w:rPr>
        <w:t>104.13330.2016 </w:t>
      </w:r>
      <w:r w:rsidRPr="00BD7ACF">
        <w:rPr>
          <w:rFonts w:ascii="Times New Roman" w:hAnsi="Times New Roman"/>
          <w:sz w:val="24"/>
          <w:szCs w:val="24"/>
        </w:rPr>
        <w:t>.</w:t>
      </w:r>
      <w:proofErr w:type="gramEnd"/>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Нарушенные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7B62B0"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rsidR="00F2289D"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rsidR="00FE5B3A"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BD7ACF" w:rsidRPr="00BD7ACF"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E5B3A"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Зоны охраны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2D7E" w:rsidRPr="00BD7ACF" w:rsidRDefault="006D2D7E" w:rsidP="00FE5B3A">
      <w:pPr>
        <w:pStyle w:val="ad"/>
        <w:spacing w:after="0"/>
        <w:ind w:firstLine="567"/>
        <w:contextualSpacing/>
        <w:rPr>
          <w:rFonts w:ascii="Times New Roman" w:hAnsi="Times New Roman"/>
          <w:sz w:val="24"/>
          <w:szCs w:val="24"/>
        </w:rPr>
      </w:pP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Защитная зона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Санитарно-защитные зоны (СЗЗ) и санитарные разрывы (санитарные полосы отчуждения)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«Санитарно-защитные зоны и санитарная классификация предприятий, сооружений и </w:t>
      </w:r>
      <w:r w:rsidRPr="00BD7ACF">
        <w:rPr>
          <w:rFonts w:ascii="Times New Roman" w:hAnsi="Times New Roman"/>
          <w:sz w:val="24"/>
          <w:szCs w:val="24"/>
        </w:rPr>
        <w:lastRenderedPageBreak/>
        <w:t>иных объектов» (с изменениями на 25 апреля 2014 года).</w:t>
      </w:r>
    </w:p>
    <w:p w:rsidR="00BD7ACF" w:rsidRDefault="00BD7ACF" w:rsidP="004C78E8">
      <w:pPr>
        <w:pStyle w:val="ad"/>
        <w:spacing w:after="0"/>
        <w:ind w:firstLine="709"/>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rsidR="000A15D9" w:rsidRPr="00BD7ACF" w:rsidRDefault="000A15D9" w:rsidP="004C78E8">
      <w:pPr>
        <w:pStyle w:val="ad"/>
        <w:spacing w:after="0"/>
        <w:ind w:firstLine="709"/>
        <w:contextualSpacing/>
        <w:rPr>
          <w:rFonts w:ascii="Times New Roman" w:hAnsi="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BD7ACF" w:rsidRPr="00BD7ACF" w:rsidTr="00FE5B3A">
        <w:trPr>
          <w:trHeight w:val="585"/>
        </w:trPr>
        <w:tc>
          <w:tcPr>
            <w:tcW w:w="5076" w:type="dxa"/>
            <w:shd w:val="clear" w:color="auto" w:fill="auto"/>
          </w:tcPr>
          <w:p w:rsidR="00BD7ACF" w:rsidRPr="00BD7ACF" w:rsidRDefault="00BD7ACF" w:rsidP="00BD7ACF">
            <w:pPr>
              <w:pStyle w:val="TableParagraph"/>
              <w:spacing w:line="289" w:lineRule="exact"/>
              <w:ind w:left="579" w:right="573"/>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rsidR="00BD7ACF" w:rsidRPr="00BD7ACF" w:rsidRDefault="00BD7ACF"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BD7ACF" w:rsidRPr="00BD7ACF" w:rsidTr="00FE5B3A">
        <w:trPr>
          <w:trHeight w:val="292"/>
        </w:trPr>
        <w:tc>
          <w:tcPr>
            <w:tcW w:w="5076" w:type="dxa"/>
            <w:shd w:val="clear" w:color="auto" w:fill="auto"/>
          </w:tcPr>
          <w:p w:rsidR="00BD7ACF" w:rsidRPr="00BD7ACF" w:rsidRDefault="00BD7ACF"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rsidR="00BD7ACF" w:rsidRPr="00BD7ACF" w:rsidRDefault="00BD7ACF"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BD7ACF" w:rsidRPr="00BD7ACF" w:rsidTr="00FE5B3A">
        <w:trPr>
          <w:trHeight w:val="1973"/>
        </w:trPr>
        <w:tc>
          <w:tcPr>
            <w:tcW w:w="5076" w:type="dxa"/>
            <w:shd w:val="clear" w:color="auto" w:fill="auto"/>
          </w:tcPr>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BD7ACF">
              <w:rPr>
                <w:rFonts w:ascii="Times New Roman" w:hAnsi="Times New Roman" w:cs="Times New Roman"/>
                <w:sz w:val="24"/>
                <w:szCs w:val="24"/>
                <w:shd w:val="clear" w:color="auto" w:fill="FFFFFF"/>
              </w:rPr>
              <w:t>нефте</w:t>
            </w:r>
            <w:proofErr w:type="spellEnd"/>
            <w:r w:rsidRPr="00BD7ACF">
              <w:rPr>
                <w:rFonts w:ascii="Times New Roman" w:hAnsi="Times New Roman" w:cs="Times New Roman"/>
                <w:sz w:val="24"/>
                <w:szCs w:val="24"/>
                <w:shd w:val="clear" w:color="auto" w:fill="FFFFFF"/>
              </w:rPr>
              <w:t xml:space="preserve">- и газопроводы, артезианские скважины для технического водоснабжения, </w:t>
            </w:r>
            <w:proofErr w:type="spellStart"/>
            <w:r w:rsidRPr="00BD7ACF">
              <w:rPr>
                <w:rFonts w:ascii="Times New Roman" w:hAnsi="Times New Roman" w:cs="Times New Roman"/>
                <w:sz w:val="24"/>
                <w:szCs w:val="24"/>
                <w:shd w:val="clear" w:color="auto" w:fill="FFFFFF"/>
              </w:rPr>
              <w:t>водоохлаждающие</w:t>
            </w:r>
            <w:proofErr w:type="spellEnd"/>
            <w:r w:rsidRPr="00BD7ACF">
              <w:rPr>
                <w:rFonts w:ascii="Times New Roman" w:hAnsi="Times New Roman" w:cs="Times New Roman"/>
                <w:sz w:val="24"/>
                <w:szCs w:val="24"/>
                <w:shd w:val="clear" w:color="auto" w:fill="FFFFFF"/>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sidRPr="00BD7ACF">
              <w:rPr>
                <w:rFonts w:ascii="Times New Roman" w:hAnsi="Times New Roman" w:cs="Times New Roman"/>
                <w:sz w:val="24"/>
                <w:szCs w:val="24"/>
                <w:shd w:val="clear" w:color="auto" w:fill="FFFFFF"/>
              </w:rPr>
              <w:lastRenderedPageBreak/>
              <w:t>соответствующей обоснованной корректировки границ санитарно-защитной зоны.</w:t>
            </w:r>
          </w:p>
        </w:tc>
      </w:tr>
    </w:tbl>
    <w:p w:rsidR="00CC5958" w:rsidRDefault="00CC5958" w:rsidP="00BD7ACF">
      <w:pPr>
        <w:pStyle w:val="ad"/>
        <w:ind w:left="222" w:right="343" w:firstLine="707"/>
        <w:contextualSpacing/>
        <w:rPr>
          <w:rFonts w:ascii="Times New Roman" w:hAnsi="Times New Roman"/>
          <w:sz w:val="24"/>
          <w:szCs w:val="24"/>
        </w:rPr>
      </w:pPr>
    </w:p>
    <w:p w:rsidR="00BD7ACF" w:rsidRPr="00BD7ACF" w:rsidRDefault="00BD7ACF" w:rsidP="00FE5B3A">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Решение</w:t>
      </w:r>
      <w:r w:rsidRPr="00BD7ACF">
        <w:rPr>
          <w:rFonts w:ascii="Times New Roman" w:hAnsi="Times New Roman"/>
          <w:spacing w:val="1"/>
          <w:sz w:val="24"/>
          <w:szCs w:val="24"/>
        </w:rPr>
        <w:t xml:space="preserve"> </w:t>
      </w:r>
      <w:r w:rsidRPr="00BD7ACF">
        <w:rPr>
          <w:rFonts w:ascii="Times New Roman" w:hAnsi="Times New Roman"/>
          <w:sz w:val="24"/>
          <w:szCs w:val="24"/>
        </w:rPr>
        <w:t>вопроса</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застройке,</w:t>
      </w:r>
      <w:r w:rsidRPr="00BD7ACF">
        <w:rPr>
          <w:rFonts w:ascii="Times New Roman" w:hAnsi="Times New Roman"/>
          <w:spacing w:val="1"/>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решаться</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несколькими</w:t>
      </w:r>
      <w:r w:rsidRPr="00BD7ACF">
        <w:rPr>
          <w:rFonts w:ascii="Times New Roman" w:hAnsi="Times New Roman"/>
          <w:spacing w:val="1"/>
          <w:sz w:val="24"/>
          <w:szCs w:val="24"/>
        </w:rPr>
        <w:t xml:space="preserve"> </w:t>
      </w:r>
      <w:r w:rsidRPr="00BD7ACF">
        <w:rPr>
          <w:rFonts w:ascii="Times New Roman" w:hAnsi="Times New Roman"/>
          <w:sz w:val="24"/>
          <w:szCs w:val="24"/>
        </w:rPr>
        <w:t xml:space="preserve">путями: </w:t>
      </w:r>
    </w:p>
    <w:p w:rsidR="00BD7ACF" w:rsidRPr="00BD7ACF" w:rsidRDefault="00BD7ACF" w:rsidP="00CC5958">
      <w:pPr>
        <w:pStyle w:val="ad"/>
        <w:widowControl/>
        <w:numPr>
          <w:ilvl w:val="0"/>
          <w:numId w:val="29"/>
        </w:numPr>
        <w:autoSpaceDE/>
        <w:autoSpaceDN/>
        <w:adjustRightInd/>
        <w:contextualSpacing/>
        <w:rPr>
          <w:rFonts w:ascii="Times New Roman" w:hAnsi="Times New Roman"/>
          <w:spacing w:val="1"/>
          <w:sz w:val="24"/>
          <w:szCs w:val="24"/>
        </w:rPr>
      </w:pPr>
      <w:r w:rsidRPr="00BD7ACF">
        <w:rPr>
          <w:rFonts w:ascii="Times New Roman" w:hAnsi="Times New Roman"/>
          <w:sz w:val="24"/>
          <w:szCs w:val="24"/>
        </w:rPr>
        <w:t>жилая</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вынесена</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Выполнение</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мероприятий,</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включая</w:t>
      </w:r>
      <w:r w:rsidRPr="00BD7ACF">
        <w:rPr>
          <w:rFonts w:ascii="Times New Roman" w:hAnsi="Times New Roman"/>
          <w:spacing w:val="1"/>
          <w:sz w:val="24"/>
          <w:szCs w:val="24"/>
        </w:rPr>
        <w:t xml:space="preserve"> </w:t>
      </w:r>
      <w:r w:rsidRPr="00BD7ACF">
        <w:rPr>
          <w:rFonts w:ascii="Times New Roman" w:hAnsi="Times New Roman"/>
          <w:sz w:val="24"/>
          <w:szCs w:val="24"/>
        </w:rPr>
        <w:t>отселение</w:t>
      </w:r>
      <w:r w:rsidRPr="00BD7ACF">
        <w:rPr>
          <w:rFonts w:ascii="Times New Roman" w:hAnsi="Times New Roman"/>
          <w:spacing w:val="1"/>
          <w:sz w:val="24"/>
          <w:szCs w:val="24"/>
        </w:rPr>
        <w:t xml:space="preserve"> </w:t>
      </w:r>
      <w:r w:rsidRPr="00BD7ACF">
        <w:rPr>
          <w:rFonts w:ascii="Times New Roman" w:hAnsi="Times New Roman"/>
          <w:sz w:val="24"/>
          <w:szCs w:val="24"/>
        </w:rPr>
        <w:t>жителей,</w:t>
      </w:r>
      <w:r w:rsidRPr="00BD7ACF">
        <w:rPr>
          <w:rFonts w:ascii="Times New Roman" w:hAnsi="Times New Roman"/>
          <w:spacing w:val="1"/>
          <w:sz w:val="24"/>
          <w:szCs w:val="24"/>
        </w:rPr>
        <w:t xml:space="preserve"> </w:t>
      </w:r>
      <w:r w:rsidRPr="00BD7ACF">
        <w:rPr>
          <w:rFonts w:ascii="Times New Roman" w:hAnsi="Times New Roman"/>
          <w:sz w:val="24"/>
          <w:szCs w:val="24"/>
        </w:rPr>
        <w:t>обеспечивают</w:t>
      </w:r>
      <w:r w:rsidRPr="00BD7ACF">
        <w:rPr>
          <w:rFonts w:ascii="Times New Roman" w:hAnsi="Times New Roman"/>
          <w:spacing w:val="1"/>
          <w:sz w:val="24"/>
          <w:szCs w:val="24"/>
        </w:rPr>
        <w:t xml:space="preserve"> </w:t>
      </w:r>
      <w:r w:rsidRPr="00BD7ACF">
        <w:rPr>
          <w:rFonts w:ascii="Times New Roman" w:hAnsi="Times New Roman"/>
          <w:sz w:val="24"/>
          <w:szCs w:val="24"/>
        </w:rPr>
        <w:t>должностные</w:t>
      </w:r>
      <w:r w:rsidRPr="00BD7ACF">
        <w:rPr>
          <w:rFonts w:ascii="Times New Roman" w:hAnsi="Times New Roman"/>
          <w:spacing w:val="1"/>
          <w:sz w:val="24"/>
          <w:szCs w:val="24"/>
        </w:rPr>
        <w:t xml:space="preserve"> </w:t>
      </w:r>
      <w:r w:rsidRPr="00BD7ACF">
        <w:rPr>
          <w:rFonts w:ascii="Times New Roman" w:hAnsi="Times New Roman"/>
          <w:sz w:val="24"/>
          <w:szCs w:val="24"/>
        </w:rPr>
        <w:t>лица</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соответствующих промышленных объектов и производств;</w:t>
      </w:r>
    </w:p>
    <w:p w:rsidR="00BD7ACF" w:rsidRPr="00BD7ACF" w:rsidRDefault="00BD7ACF" w:rsidP="00CC5958">
      <w:pPr>
        <w:pStyle w:val="ad"/>
        <w:ind w:left="222" w:firstLine="707"/>
        <w:contextualSpacing/>
        <w:rPr>
          <w:rFonts w:ascii="Times New Roman" w:hAnsi="Times New Roman"/>
          <w:sz w:val="24"/>
          <w:szCs w:val="24"/>
        </w:rPr>
      </w:pPr>
      <w:r w:rsidRPr="00BD7ACF">
        <w:rPr>
          <w:rFonts w:ascii="Times New Roman" w:hAnsi="Times New Roman"/>
          <w:sz w:val="24"/>
          <w:szCs w:val="24"/>
        </w:rPr>
        <w:t>2) размер СЗЗ для действующих</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 уменьшен.</w:t>
      </w:r>
    </w:p>
    <w:p w:rsidR="00BD7ACF" w:rsidRPr="00BD7ACF" w:rsidRDefault="00BD7ACF" w:rsidP="00CC5958">
      <w:pPr>
        <w:pStyle w:val="ad"/>
        <w:spacing w:before="36"/>
        <w:ind w:left="221" w:firstLine="709"/>
        <w:contextualSpacing/>
        <w:rPr>
          <w:rFonts w:ascii="Times New Roman" w:hAnsi="Times New Roman"/>
          <w:sz w:val="24"/>
          <w:szCs w:val="24"/>
        </w:rPr>
      </w:pP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зоны,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том</w:t>
      </w:r>
      <w:r w:rsidRPr="00BD7ACF">
        <w:rPr>
          <w:rFonts w:ascii="Times New Roman" w:hAnsi="Times New Roman"/>
          <w:spacing w:val="1"/>
          <w:sz w:val="24"/>
          <w:szCs w:val="24"/>
        </w:rPr>
        <w:t xml:space="preserve"> </w:t>
      </w:r>
      <w:r w:rsidRPr="00BD7ACF">
        <w:rPr>
          <w:rFonts w:ascii="Times New Roman" w:hAnsi="Times New Roman"/>
          <w:sz w:val="24"/>
          <w:szCs w:val="24"/>
        </w:rPr>
        <w:t>числе</w:t>
      </w:r>
      <w:r w:rsidRPr="00BD7ACF">
        <w:rPr>
          <w:rFonts w:ascii="Times New Roman" w:hAnsi="Times New Roman"/>
          <w:spacing w:val="1"/>
          <w:sz w:val="24"/>
          <w:szCs w:val="24"/>
        </w:rPr>
        <w:t xml:space="preserve"> </w:t>
      </w: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индивидуальной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блокированной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застройки,</w:t>
      </w:r>
      <w:r w:rsidR="004C78E8">
        <w:rPr>
          <w:rFonts w:ascii="Times New Roman" w:hAnsi="Times New Roman"/>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вводится</w:t>
      </w:r>
      <w:r w:rsidRPr="00BD7ACF">
        <w:rPr>
          <w:rFonts w:ascii="Times New Roman" w:hAnsi="Times New Roman"/>
          <w:spacing w:val="1"/>
          <w:sz w:val="24"/>
          <w:szCs w:val="24"/>
        </w:rPr>
        <w:t xml:space="preserve"> </w:t>
      </w:r>
      <w:r w:rsidRPr="00BD7ACF">
        <w:rPr>
          <w:rFonts w:ascii="Times New Roman" w:hAnsi="Times New Roman"/>
          <w:sz w:val="24"/>
          <w:szCs w:val="24"/>
        </w:rPr>
        <w:t>регламент</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этой</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запрет</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строительство</w:t>
      </w:r>
      <w:r w:rsidRPr="00BD7ACF">
        <w:rPr>
          <w:rFonts w:ascii="Times New Roman" w:hAnsi="Times New Roman"/>
          <w:spacing w:val="-2"/>
          <w:sz w:val="24"/>
          <w:szCs w:val="24"/>
        </w:rPr>
        <w:t xml:space="preserve"> </w:t>
      </w:r>
      <w:r w:rsidRPr="00BD7ACF">
        <w:rPr>
          <w:rFonts w:ascii="Times New Roman" w:hAnsi="Times New Roman"/>
          <w:sz w:val="24"/>
          <w:szCs w:val="24"/>
        </w:rPr>
        <w:t>нового жилого</w:t>
      </w:r>
      <w:r w:rsidRPr="00BD7ACF">
        <w:rPr>
          <w:rFonts w:ascii="Times New Roman" w:hAnsi="Times New Roman"/>
          <w:spacing w:val="-3"/>
          <w:sz w:val="24"/>
          <w:szCs w:val="24"/>
        </w:rPr>
        <w:t xml:space="preserve"> </w:t>
      </w:r>
      <w:r w:rsidRPr="00BD7ACF">
        <w:rPr>
          <w:rFonts w:ascii="Times New Roman" w:hAnsi="Times New Roman"/>
          <w:sz w:val="24"/>
          <w:szCs w:val="24"/>
        </w:rPr>
        <w:t>фонда и реконструкцию</w:t>
      </w:r>
      <w:r w:rsidRPr="00BD7ACF">
        <w:rPr>
          <w:rFonts w:ascii="Times New Roman" w:hAnsi="Times New Roman"/>
          <w:spacing w:val="2"/>
          <w:sz w:val="24"/>
          <w:szCs w:val="24"/>
        </w:rPr>
        <w:t xml:space="preserve"> </w:t>
      </w:r>
      <w:r w:rsidRPr="00BD7ACF">
        <w:rPr>
          <w:rFonts w:ascii="Times New Roman" w:hAnsi="Times New Roman"/>
          <w:sz w:val="24"/>
          <w:szCs w:val="24"/>
        </w:rPr>
        <w:t>жилого</w:t>
      </w:r>
      <w:r w:rsidRPr="00BD7ACF">
        <w:rPr>
          <w:rFonts w:ascii="Times New Roman" w:hAnsi="Times New Roman"/>
          <w:spacing w:val="-2"/>
          <w:sz w:val="24"/>
          <w:szCs w:val="24"/>
        </w:rPr>
        <w:t xml:space="preserve"> </w:t>
      </w:r>
      <w:r w:rsidRPr="00BD7ACF">
        <w:rPr>
          <w:rFonts w:ascii="Times New Roman" w:hAnsi="Times New Roman"/>
          <w:sz w:val="24"/>
          <w:szCs w:val="24"/>
        </w:rPr>
        <w:t>фонда.</w:t>
      </w:r>
    </w:p>
    <w:p w:rsidR="00BD7ACF" w:rsidRPr="00BD7ACF" w:rsidRDefault="00BD7ACF" w:rsidP="00CC5958">
      <w:pPr>
        <w:pStyle w:val="ad"/>
        <w:ind w:left="221" w:firstLine="709"/>
        <w:contextualSpacing/>
        <w:rPr>
          <w:rFonts w:ascii="Times New Roman" w:hAnsi="Times New Roman"/>
          <w:sz w:val="24"/>
          <w:szCs w:val="24"/>
        </w:rPr>
      </w:pPr>
      <w:r w:rsidRPr="00BD7ACF">
        <w:rPr>
          <w:rFonts w:ascii="Times New Roman" w:hAnsi="Times New Roman"/>
          <w:sz w:val="24"/>
          <w:szCs w:val="24"/>
        </w:rPr>
        <w:t>Для линейных объектов инженерной инфраструктуры устанавливаются санитарные</w:t>
      </w:r>
      <w:r w:rsidR="004C78E8">
        <w:rPr>
          <w:rFonts w:ascii="Times New Roman" w:hAnsi="Times New Roman"/>
          <w:sz w:val="24"/>
          <w:szCs w:val="24"/>
        </w:rPr>
        <w:t xml:space="preserve"> </w:t>
      </w:r>
      <w:r w:rsidRPr="00BD7ACF">
        <w:rPr>
          <w:rFonts w:ascii="Times New Roman" w:hAnsi="Times New Roman"/>
          <w:sz w:val="24"/>
          <w:szCs w:val="24"/>
        </w:rPr>
        <w:t>разрывы,</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режимы</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которых</w:t>
      </w:r>
      <w:r w:rsidRPr="00BD7ACF">
        <w:rPr>
          <w:rFonts w:ascii="Times New Roman" w:hAnsi="Times New Roman"/>
          <w:spacing w:val="1"/>
          <w:sz w:val="24"/>
          <w:szCs w:val="24"/>
        </w:rPr>
        <w:t xml:space="preserve"> </w:t>
      </w:r>
      <w:r w:rsidRPr="00BD7ACF">
        <w:rPr>
          <w:rFonts w:ascii="Times New Roman" w:hAnsi="Times New Roman"/>
          <w:sz w:val="24"/>
          <w:szCs w:val="24"/>
        </w:rPr>
        <w:t>также</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устанавливается</w:t>
      </w:r>
      <w:r w:rsidRPr="00BD7ACF">
        <w:rPr>
          <w:rFonts w:ascii="Times New Roman" w:hAnsi="Times New Roman"/>
          <w:spacing w:val="1"/>
          <w:sz w:val="24"/>
          <w:szCs w:val="24"/>
        </w:rPr>
        <w:t xml:space="preserve"> </w:t>
      </w:r>
      <w:r w:rsidRPr="00BD7ACF">
        <w:rPr>
          <w:rFonts w:ascii="Times New Roman" w:hAnsi="Times New Roman"/>
          <w:sz w:val="24"/>
          <w:szCs w:val="24"/>
        </w:rPr>
        <w:t>СанПиН</w:t>
      </w:r>
      <w:r w:rsidRPr="00BD7ACF">
        <w:rPr>
          <w:rFonts w:ascii="Times New Roman" w:hAnsi="Times New Roman"/>
          <w:spacing w:val="-46"/>
          <w:sz w:val="24"/>
          <w:szCs w:val="24"/>
        </w:rPr>
        <w:t xml:space="preserve"> </w:t>
      </w:r>
      <w:r w:rsidRPr="00BD7ACF">
        <w:rPr>
          <w:rFonts w:ascii="Times New Roman" w:hAnsi="Times New Roman"/>
          <w:sz w:val="24"/>
          <w:szCs w:val="24"/>
        </w:rPr>
        <w:t>2.2.1/2.1.1.1200-03.</w:t>
      </w:r>
    </w:p>
    <w:p w:rsidR="00BD7ACF" w:rsidRP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Охранные зоны объектов 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устанавливаются:</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 м, 1-20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10 м, 35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15 м, 110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20 м, 150 и 220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25 м, 300, 500, +/-400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30 м;</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вдоль переходов воздушных линий электропередачи через водоемы (реки, каналы, озера и др.)</w:t>
      </w:r>
      <w:r w:rsidR="00943700">
        <w:rPr>
          <w:rFonts w:ascii="Times New Roman" w:hAnsi="Times New Roman"/>
          <w:sz w:val="24"/>
          <w:szCs w:val="24"/>
        </w:rPr>
        <w:t>;</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lastRenderedPageBreak/>
        <w:t>6.</w:t>
      </w:r>
      <w:r w:rsidR="00BD7ACF" w:rsidRPr="00BD7ACF">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roofErr w:type="gramStart"/>
      <w:r w:rsidRPr="00BD7ACF">
        <w:rPr>
          <w:rFonts w:ascii="Times New Roman" w:hAnsi="Times New Roman"/>
          <w:sz w:val="24"/>
          <w:szCs w:val="24"/>
        </w:rPr>
        <w:t>'</w:t>
      </w:r>
      <w:proofErr w:type="gramEnd"/>
      <w:r w:rsidRPr="00BD7ACF">
        <w:rPr>
          <w:rFonts w:ascii="Times New Roman" w:hAnsi="Times New Roman"/>
          <w:sz w:val="24"/>
          <w:szCs w:val="24"/>
        </w:rPr>
        <w:t>:</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менее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В</w:t>
      </w:r>
      <w:r w:rsidR="00BD7ACF" w:rsidRPr="00BD7ACF">
        <w:rPr>
          <w:rFonts w:ascii="Times New Roman" w:hAnsi="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00BD7ACF"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Pr>
          <w:rFonts w:ascii="Times New Roman" w:hAnsi="Times New Roman"/>
          <w:sz w:val="24"/>
          <w:szCs w:val="24"/>
        </w:rPr>
        <w:t xml:space="preserve"> </w:t>
      </w:r>
      <w:r w:rsidR="00BD7ACF" w:rsidRPr="00BD7ACF">
        <w:rPr>
          <w:rFonts w:ascii="Times New Roman" w:hAnsi="Times New Roman"/>
          <w:sz w:val="24"/>
          <w:szCs w:val="24"/>
        </w:rPr>
        <w:t>(далее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строительство, капитальный ремонт, реконструкция или снос зданий и сооружений;</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горные, взрывные, мелиоративные работы, в том числе связанные с временным затоплением земель;</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посадка и </w:t>
      </w:r>
      <w:r>
        <w:rPr>
          <w:rFonts w:ascii="Times New Roman" w:hAnsi="Times New Roman"/>
          <w:sz w:val="24"/>
          <w:szCs w:val="24"/>
        </w:rPr>
        <w:t>вырубка деревьев и кустарников;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Pr>
          <w:rFonts w:ascii="Times New Roman" w:hAnsi="Times New Roman"/>
          <w:sz w:val="24"/>
          <w:szCs w:val="24"/>
        </w:rPr>
        <w:t>ровня подъема воды при паводке;</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без письменного решения о согласовании сетевых организаций запрещается:</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размещать детские и спортивные площадки, стадионы, рынки, торговые точки, полевые</w:t>
      </w:r>
      <w:r>
        <w:rPr>
          <w:rFonts w:ascii="Times New Roman" w:hAnsi="Times New Roman"/>
          <w:sz w:val="24"/>
          <w:szCs w:val="24"/>
        </w:rPr>
        <w:t xml:space="preserve"> </w:t>
      </w:r>
      <w:r w:rsidR="00BD7ACF" w:rsidRPr="00BD7ACF">
        <w:rPr>
          <w:rFonts w:ascii="Times New Roman" w:hAnsi="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складировать или размещать хранилища любых, в том числе горюче-смазочных,</w:t>
      </w:r>
      <w:r w:rsidR="00C96276">
        <w:rPr>
          <w:rFonts w:ascii="Times New Roman" w:hAnsi="Times New Roman"/>
          <w:sz w:val="24"/>
          <w:szCs w:val="24"/>
        </w:rPr>
        <w:t xml:space="preserve"> </w:t>
      </w:r>
      <w:r w:rsidR="00BD7ACF" w:rsidRPr="00BD7ACF">
        <w:rPr>
          <w:rFonts w:ascii="Times New Roman" w:hAnsi="Times New Roman"/>
          <w:sz w:val="24"/>
          <w:szCs w:val="24"/>
        </w:rPr>
        <w:t>материалов.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w:t>
      </w:r>
      <w:r w:rsidRPr="00BD7ACF">
        <w:rPr>
          <w:rFonts w:ascii="Times New Roman" w:hAnsi="Times New Roman"/>
          <w:sz w:val="24"/>
          <w:szCs w:val="24"/>
        </w:rPr>
        <w:lastRenderedPageBreak/>
        <w:t xml:space="preserve">свыше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rsidR="00FE5B3A" w:rsidRDefault="00954765"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 xml:space="preserve">1. </w:t>
      </w:r>
      <w:r w:rsidR="00BD7ACF" w:rsidRPr="00954765">
        <w:rPr>
          <w:rFonts w:ascii="Times New Roman" w:hAnsi="Times New Roman" w:cs="Times New Roman"/>
          <w:sz w:val="24"/>
          <w:szCs w:val="24"/>
        </w:rPr>
        <w:t>складировать или размещать хранилища любых, в том числ</w:t>
      </w:r>
      <w:r w:rsidR="00072286">
        <w:rPr>
          <w:rFonts w:ascii="Times New Roman" w:hAnsi="Times New Roman" w:cs="Times New Roman"/>
          <w:sz w:val="24"/>
          <w:szCs w:val="24"/>
        </w:rPr>
        <w:t>е горюче-смазочных, материалов;</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2.</w:t>
      </w:r>
      <w:r w:rsidR="00BD7ACF" w:rsidRPr="00072286">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3.</w:t>
      </w:r>
      <w:r w:rsidR="00BD7ACF" w:rsidRPr="00072286">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Pr>
          <w:rFonts w:ascii="Times New Roman" w:hAnsi="Times New Roman" w:cs="Times New Roman"/>
          <w:sz w:val="24"/>
          <w:szCs w:val="24"/>
        </w:rPr>
        <w:t>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shd w:val="clear" w:color="auto" w:fill="FFFFFF"/>
        </w:rPr>
      </w:pPr>
      <w:r w:rsidRPr="00072286">
        <w:rPr>
          <w:rFonts w:ascii="Times New Roman" w:hAnsi="Times New Roman" w:cs="Times New Roman"/>
          <w:sz w:val="24"/>
          <w:szCs w:val="24"/>
        </w:rPr>
        <w:t>4.</w:t>
      </w:r>
      <w:r w:rsidR="00BD7ACF" w:rsidRPr="00072286">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rsidR="00FE5B3A" w:rsidRDefault="00BD7ACF" w:rsidP="00FE5B3A">
      <w:pPr>
        <w:pStyle w:val="ad"/>
        <w:spacing w:after="0"/>
        <w:ind w:firstLine="567"/>
        <w:contextualSpacing/>
        <w:rPr>
          <w:rFonts w:ascii="Times New Roman" w:hAnsi="Times New Roman" w:cs="Times New Roman"/>
          <w:sz w:val="24"/>
          <w:szCs w:val="24"/>
        </w:rPr>
      </w:pPr>
      <w:r w:rsidRPr="008F1785">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Pr>
          <w:rFonts w:ascii="Times New Roman" w:hAnsi="Times New Roman" w:cs="Times New Roman"/>
          <w:sz w:val="24"/>
          <w:szCs w:val="24"/>
        </w:rPr>
        <w:t>и физическим лицам запрещаются:</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1.</w:t>
      </w:r>
      <w:r w:rsidR="00BD7ACF" w:rsidRPr="00A63291">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2.</w:t>
      </w:r>
      <w:r w:rsidR="00BD7ACF" w:rsidRPr="00A63291">
        <w:rPr>
          <w:rFonts w:ascii="Times New Roman" w:hAnsi="Times New Roman" w:cs="Times New Roman"/>
          <w:sz w:val="24"/>
          <w:szCs w:val="24"/>
        </w:rPr>
        <w:t xml:space="preserve"> горные, взрывные, мелиоративные работы, в том числе связанные </w:t>
      </w:r>
      <w:r w:rsidRPr="00A63291">
        <w:rPr>
          <w:rFonts w:ascii="Times New Roman" w:hAnsi="Times New Roman" w:cs="Times New Roman"/>
          <w:sz w:val="24"/>
          <w:szCs w:val="24"/>
        </w:rPr>
        <w:t>с временным затоплением земель;</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3.</w:t>
      </w:r>
      <w:r w:rsidR="00BD7ACF" w:rsidRPr="00A9555D">
        <w:rPr>
          <w:rFonts w:ascii="Times New Roman" w:hAnsi="Times New Roman" w:cs="Times New Roman"/>
          <w:sz w:val="24"/>
          <w:szCs w:val="24"/>
        </w:rPr>
        <w:t xml:space="preserve"> посадка и вырубка деревьев и кустарников;</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4.</w:t>
      </w:r>
      <w:r w:rsidR="00BD7ACF" w:rsidRPr="00A955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D00F39" w:rsidRDefault="00A9555D" w:rsidP="00D00F39">
      <w:pPr>
        <w:pStyle w:val="ad"/>
        <w:spacing w:after="0"/>
        <w:ind w:firstLine="567"/>
        <w:contextualSpacing/>
        <w:rPr>
          <w:rFonts w:ascii="Times New Roman" w:hAnsi="Times New Roman" w:cs="Times New Roman"/>
          <w:sz w:val="24"/>
          <w:szCs w:val="24"/>
        </w:rPr>
      </w:pPr>
      <w:r w:rsidRPr="00D00F39">
        <w:rPr>
          <w:rFonts w:ascii="Times New Roman" w:hAnsi="Times New Roman" w:cs="Times New Roman"/>
          <w:sz w:val="24"/>
          <w:szCs w:val="24"/>
        </w:rPr>
        <w:t>5.</w:t>
      </w:r>
      <w:r w:rsidR="00BD7ACF" w:rsidRPr="00D00F39">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00D00F39" w:rsidRPr="00D00F39">
        <w:rPr>
          <w:rFonts w:ascii="Times New Roman" w:hAnsi="Times New Roman" w:cs="Times New Roman"/>
          <w:sz w:val="24"/>
          <w:szCs w:val="24"/>
        </w:rPr>
        <w:t xml:space="preserve"> (</w:t>
      </w:r>
      <w:r w:rsidR="00D00F39">
        <w:rPr>
          <w:rFonts w:ascii="Times New Roman" w:hAnsi="Times New Roman" w:cs="Times New Roman"/>
          <w:sz w:val="24"/>
          <w:szCs w:val="24"/>
        </w:rPr>
        <w:t>в охранных зонах воздушных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83586"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Pr>
          <w:rFonts w:ascii="Times New Roman" w:hAnsi="Times New Roman" w:cs="Times New Roman"/>
          <w:sz w:val="24"/>
          <w:szCs w:val="24"/>
        </w:rPr>
        <w:t>т</w:t>
      </w:r>
      <w:r>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rsidR="00583586" w:rsidRDefault="00583586" w:rsidP="00AB2AEC">
      <w:pPr>
        <w:pStyle w:val="ad"/>
        <w:tabs>
          <w:tab w:val="left" w:pos="993"/>
        </w:tabs>
        <w:spacing w:after="0"/>
        <w:ind w:firstLine="709"/>
        <w:contextualSpacing/>
        <w:rPr>
          <w:rFonts w:ascii="Times New Roman" w:hAnsi="Times New Roman" w:cs="Times New Roman"/>
          <w:sz w:val="24"/>
          <w:szCs w:val="24"/>
        </w:rPr>
      </w:pPr>
    </w:p>
    <w:p w:rsidR="002C6CE0" w:rsidRDefault="00BD7ACF" w:rsidP="00D00F39">
      <w:pPr>
        <w:pStyle w:val="ad"/>
        <w:tabs>
          <w:tab w:val="left" w:pos="993"/>
        </w:tabs>
        <w:spacing w:after="0"/>
        <w:ind w:firstLine="567"/>
        <w:contextualSpacing/>
        <w:rPr>
          <w:rFonts w:ascii="Times New Roman" w:hAnsi="Times New Roman"/>
          <w:b/>
          <w:sz w:val="24"/>
          <w:szCs w:val="24"/>
        </w:rPr>
      </w:pPr>
      <w:r w:rsidRPr="004C78E8">
        <w:rPr>
          <w:rFonts w:ascii="Times New Roman" w:hAnsi="Times New Roman"/>
          <w:b/>
          <w:sz w:val="24"/>
          <w:szCs w:val="24"/>
        </w:rPr>
        <w:lastRenderedPageBreak/>
        <w:t>Охранные зоны магистральных 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Способы</w:t>
      </w:r>
      <w:r w:rsidRPr="00BD7ACF">
        <w:rPr>
          <w:rFonts w:ascii="Times New Roman" w:hAnsi="Times New Roman"/>
          <w:spacing w:val="1"/>
          <w:sz w:val="24"/>
          <w:szCs w:val="24"/>
        </w:rPr>
        <w:t xml:space="preserve"> </w:t>
      </w:r>
      <w:r w:rsidRPr="00BD7ACF">
        <w:rPr>
          <w:rFonts w:ascii="Times New Roman" w:hAnsi="Times New Roman"/>
          <w:sz w:val="24"/>
          <w:szCs w:val="24"/>
        </w:rPr>
        <w:t>прокладки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 трубопроводов, характеристики</w:t>
      </w:r>
      <w:r w:rsidRPr="00BD7ACF">
        <w:rPr>
          <w:rFonts w:ascii="Times New Roman" w:hAnsi="Times New Roman"/>
          <w:spacing w:val="1"/>
          <w:sz w:val="24"/>
          <w:szCs w:val="24"/>
        </w:rPr>
        <w:t xml:space="preserve"> </w:t>
      </w:r>
      <w:r w:rsidRPr="00BD7ACF">
        <w:rPr>
          <w:rFonts w:ascii="Times New Roman" w:hAnsi="Times New Roman"/>
          <w:sz w:val="24"/>
          <w:szCs w:val="24"/>
        </w:rPr>
        <w:t>охранных зон,</w:t>
      </w:r>
      <w:r w:rsidRPr="00BD7ACF">
        <w:rPr>
          <w:rFonts w:ascii="Times New Roman" w:hAnsi="Times New Roman"/>
          <w:spacing w:val="1"/>
          <w:sz w:val="24"/>
          <w:szCs w:val="24"/>
        </w:rPr>
        <w:t xml:space="preserve"> </w:t>
      </w:r>
      <w:r w:rsidRPr="00BD7ACF">
        <w:rPr>
          <w:rFonts w:ascii="Times New Roman" w:hAnsi="Times New Roman"/>
          <w:sz w:val="24"/>
          <w:szCs w:val="24"/>
        </w:rPr>
        <w:t>ограничения охранных зон и другие параметры устанавливаются в соответствии со СНиП</w:t>
      </w:r>
      <w:r w:rsidRPr="00BD7ACF">
        <w:rPr>
          <w:rFonts w:ascii="Times New Roman" w:hAnsi="Times New Roman"/>
          <w:spacing w:val="1"/>
          <w:sz w:val="24"/>
          <w:szCs w:val="24"/>
        </w:rPr>
        <w:t xml:space="preserve"> </w:t>
      </w:r>
      <w:r w:rsidRPr="00BD7ACF">
        <w:rPr>
          <w:rFonts w:ascii="Times New Roman" w:hAnsi="Times New Roman"/>
          <w:sz w:val="24"/>
          <w:szCs w:val="24"/>
        </w:rPr>
        <w:t>2.05.06-85</w:t>
      </w:r>
      <w:r w:rsidRPr="00BD7ACF">
        <w:rPr>
          <w:rFonts w:ascii="Times New Roman" w:hAnsi="Times New Roman"/>
          <w:spacing w:val="1"/>
          <w:sz w:val="24"/>
          <w:szCs w:val="24"/>
        </w:rPr>
        <w:t xml:space="preserve"> </w:t>
      </w:r>
      <w:r w:rsidRPr="00BD7ACF">
        <w:rPr>
          <w:rFonts w:ascii="Times New Roman" w:hAnsi="Times New Roman"/>
          <w:sz w:val="24"/>
          <w:szCs w:val="24"/>
        </w:rPr>
        <w:t>(2000)</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Постановлением</w:t>
      </w:r>
      <w:r w:rsidRPr="00BD7ACF">
        <w:rPr>
          <w:rFonts w:ascii="Times New Roman" w:hAnsi="Times New Roman"/>
          <w:spacing w:val="1"/>
          <w:sz w:val="24"/>
          <w:szCs w:val="24"/>
        </w:rPr>
        <w:t xml:space="preserve"> </w:t>
      </w:r>
      <w:r w:rsidRPr="00BD7ACF">
        <w:rPr>
          <w:rFonts w:ascii="Times New Roman" w:hAnsi="Times New Roman"/>
          <w:sz w:val="24"/>
          <w:szCs w:val="24"/>
        </w:rPr>
        <w:t>Госгортехнадзора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9</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22.04.1992</w:t>
      </w:r>
      <w:r w:rsidRPr="00BD7ACF">
        <w:rPr>
          <w:rFonts w:ascii="Times New Roman" w:hAnsi="Times New Roman"/>
          <w:spacing w:val="-1"/>
          <w:sz w:val="24"/>
          <w:szCs w:val="24"/>
        </w:rPr>
        <w:t xml:space="preserve"> </w:t>
      </w:r>
      <w:r w:rsidRPr="00BD7ACF">
        <w:rPr>
          <w:rFonts w:ascii="Times New Roman" w:hAnsi="Times New Roman"/>
          <w:sz w:val="24"/>
          <w:szCs w:val="24"/>
        </w:rPr>
        <w:t>«Правила охраны</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2"/>
          <w:sz w:val="24"/>
          <w:szCs w:val="24"/>
        </w:rPr>
        <w:t xml:space="preserve"> </w:t>
      </w:r>
      <w:r w:rsidRPr="00BD7ACF">
        <w:rPr>
          <w:rFonts w:ascii="Times New Roman" w:hAnsi="Times New Roman"/>
          <w:sz w:val="24"/>
          <w:szCs w:val="24"/>
        </w:rPr>
        <w:t>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Определены</w:t>
      </w:r>
      <w:r w:rsidRPr="00BD7ACF">
        <w:rPr>
          <w:rFonts w:ascii="Times New Roman" w:hAnsi="Times New Roman"/>
          <w:spacing w:val="-2"/>
          <w:sz w:val="24"/>
          <w:szCs w:val="24"/>
        </w:rPr>
        <w:t xml:space="preserve"> </w:t>
      </w:r>
      <w:r w:rsidRPr="00BD7ACF">
        <w:rPr>
          <w:rFonts w:ascii="Times New Roman" w:hAnsi="Times New Roman"/>
          <w:sz w:val="24"/>
          <w:szCs w:val="24"/>
        </w:rPr>
        <w:t>следующие</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2"/>
          <w:sz w:val="24"/>
          <w:szCs w:val="24"/>
        </w:rPr>
        <w:t xml:space="preserve"> </w:t>
      </w:r>
      <w:r w:rsidRPr="00BD7ACF">
        <w:rPr>
          <w:rFonts w:ascii="Times New Roman" w:hAnsi="Times New Roman"/>
          <w:sz w:val="24"/>
          <w:szCs w:val="24"/>
        </w:rPr>
        <w:t>охранных</w:t>
      </w:r>
      <w:r w:rsidRPr="00BD7ACF">
        <w:rPr>
          <w:rFonts w:ascii="Times New Roman" w:hAnsi="Times New Roman"/>
          <w:spacing w:val="-3"/>
          <w:sz w:val="24"/>
          <w:szCs w:val="24"/>
        </w:rPr>
        <w:t xml:space="preserve"> </w:t>
      </w:r>
      <w:r w:rsidRPr="00BD7ACF">
        <w:rPr>
          <w:rFonts w:ascii="Times New Roman" w:hAnsi="Times New Roman"/>
          <w:sz w:val="24"/>
          <w:szCs w:val="24"/>
        </w:rPr>
        <w:t>зон:</w:t>
      </w:r>
    </w:p>
    <w:p w:rsidR="00D00F39" w:rsidRDefault="002C6CE0"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вдоль трасс трубопроводов, транспортирующих нефть природный газ,</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нефтепродукты,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нефтяной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искусственный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углеводородные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газы-в виде участка земли, ограниченного условными линиями, проходящими 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25</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вдоль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трасс</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трубопроводов,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транспортирующих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сжиженные углеводородные газы, нестабильные бензин и конденсат-в виде участка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земли, ограниченного условными линиями, проходящими в 100 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 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вдоль трасс многониточных трубопроводов-в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условными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линиями,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проходящими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выше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расстояниях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осей крайних 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вдоль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подводных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переходов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водного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пространства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водной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поверхности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заключенного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между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параллельными плоскостями, отстоящими от осей крайних ниток переходов на 100</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 xml:space="preserve">вокруг емкостей для хранения и </w:t>
      </w:r>
      <w:proofErr w:type="spellStart"/>
      <w:r w:rsidR="00BD7ACF" w:rsidRPr="00BD7ACF">
        <w:rPr>
          <w:rFonts w:ascii="Times New Roman" w:hAnsi="Times New Roman"/>
          <w:sz w:val="24"/>
          <w:szCs w:val="24"/>
        </w:rPr>
        <w:t>разгазирования</w:t>
      </w:r>
      <w:proofErr w:type="spellEnd"/>
      <w:r w:rsidR="00BD7ACF" w:rsidRPr="00BD7ACF">
        <w:rPr>
          <w:rFonts w:ascii="Times New Roman" w:hAnsi="Times New Roman"/>
          <w:sz w:val="24"/>
          <w:szCs w:val="24"/>
        </w:rPr>
        <w:t xml:space="preserve"> конденсата, земляных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амбаров для аварийного выпуска продукции-в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территорий 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на 50</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все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вокруг технологических установок подготовки продукции к транспорту,</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головных и промежуточных перекачивающих и наливных насосных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резервуарных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парков,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компрессорных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газораспределительных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узлов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измерения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продукции, наливных и сливных эстакад, станций подземного хранения газа,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подогрева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нефти,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нефтепродуктов-в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земли, 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территорий</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100</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 стороны.</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4"/>
          <w:sz w:val="24"/>
          <w:szCs w:val="24"/>
        </w:rPr>
        <w:t xml:space="preserve"> </w:t>
      </w:r>
      <w:r w:rsidRPr="00BD7ACF">
        <w:rPr>
          <w:rFonts w:ascii="Times New Roman" w:hAnsi="Times New Roman"/>
          <w:sz w:val="24"/>
          <w:szCs w:val="24"/>
        </w:rPr>
        <w:t>охранных</w:t>
      </w:r>
      <w:r w:rsidRPr="00BD7ACF">
        <w:rPr>
          <w:rFonts w:ascii="Times New Roman" w:hAnsi="Times New Roman"/>
          <w:spacing w:val="-4"/>
          <w:sz w:val="24"/>
          <w:szCs w:val="24"/>
        </w:rPr>
        <w:t xml:space="preserve"> </w:t>
      </w:r>
      <w:r w:rsidRPr="00BD7ACF">
        <w:rPr>
          <w:rFonts w:ascii="Times New Roman" w:hAnsi="Times New Roman"/>
          <w:sz w:val="24"/>
          <w:szCs w:val="24"/>
        </w:rPr>
        <w:t>зонах</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2"/>
          <w:sz w:val="24"/>
          <w:szCs w:val="24"/>
        </w:rPr>
        <w:t xml:space="preserve"> </w:t>
      </w:r>
      <w:r w:rsidRPr="00BD7ACF">
        <w:rPr>
          <w:rFonts w:ascii="Times New Roman" w:hAnsi="Times New Roman"/>
          <w:sz w:val="24"/>
          <w:szCs w:val="24"/>
        </w:rPr>
        <w:t>запрещается:</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перемещать,</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засыпать</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ломать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опознавательные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сигнальные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знаки,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контрольно-измерительные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пункты;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открывать люки, калитки и двери необслуживаемых усилительных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 кабельной связи, ограждений узлов линейной арматуры,</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катодной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дренажной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линейных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смотровых колодцев и других линейных устройств, открывать и закрывать краны и</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задвижки, отключать или включать средства связи, энергоснабжения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телемеханики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устраивать всякого рода свалки, выливать растворы кислот, солей и</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щелочей;</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разрушать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берегоукрепительные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сооружения,</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водопропускные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устройства,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иные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сооружения (устройства), предохраняющие трубопроводы от разрушения, а прилегающую</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территорию</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окружающую</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местность-от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аварийного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разлива транспортируемой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продукции;</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бросать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проходить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отданными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цепями,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лотами,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волокушами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тралами,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производить дноуглубительные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землечерпальные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разводить огонь и размещать какие-либо открытые или закрытые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источники огня.</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35"/>
          <w:sz w:val="24"/>
          <w:szCs w:val="24"/>
        </w:rPr>
        <w:t xml:space="preserve"> </w:t>
      </w:r>
      <w:r w:rsidRPr="00BD7ACF">
        <w:rPr>
          <w:rFonts w:ascii="Times New Roman" w:hAnsi="Times New Roman"/>
          <w:sz w:val="24"/>
          <w:szCs w:val="24"/>
        </w:rPr>
        <w:t>охранных</w:t>
      </w:r>
      <w:r w:rsidRPr="00BD7ACF">
        <w:rPr>
          <w:rFonts w:ascii="Times New Roman" w:hAnsi="Times New Roman"/>
          <w:spacing w:val="34"/>
          <w:sz w:val="24"/>
          <w:szCs w:val="24"/>
        </w:rPr>
        <w:t xml:space="preserve"> </w:t>
      </w:r>
      <w:r w:rsidRPr="00BD7ACF">
        <w:rPr>
          <w:rFonts w:ascii="Times New Roman" w:hAnsi="Times New Roman"/>
          <w:sz w:val="24"/>
          <w:szCs w:val="24"/>
        </w:rPr>
        <w:t>зонах</w:t>
      </w:r>
      <w:r w:rsidRPr="00BD7ACF">
        <w:rPr>
          <w:rFonts w:ascii="Times New Roman" w:hAnsi="Times New Roman"/>
          <w:spacing w:val="3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38"/>
          <w:sz w:val="24"/>
          <w:szCs w:val="24"/>
        </w:rPr>
        <w:t xml:space="preserve"> </w:t>
      </w:r>
      <w:r w:rsidRPr="00BD7ACF">
        <w:rPr>
          <w:rFonts w:ascii="Times New Roman" w:hAnsi="Times New Roman"/>
          <w:sz w:val="24"/>
          <w:szCs w:val="24"/>
        </w:rPr>
        <w:t>без</w:t>
      </w:r>
      <w:r w:rsidRPr="00BD7ACF">
        <w:rPr>
          <w:rFonts w:ascii="Times New Roman" w:hAnsi="Times New Roman"/>
          <w:spacing w:val="36"/>
          <w:sz w:val="24"/>
          <w:szCs w:val="24"/>
        </w:rPr>
        <w:t xml:space="preserve"> </w:t>
      </w:r>
      <w:r w:rsidRPr="00BD7ACF">
        <w:rPr>
          <w:rFonts w:ascii="Times New Roman" w:hAnsi="Times New Roman"/>
          <w:sz w:val="24"/>
          <w:szCs w:val="24"/>
        </w:rPr>
        <w:t>письменного</w:t>
      </w:r>
      <w:r w:rsidRPr="00BD7ACF">
        <w:rPr>
          <w:rFonts w:ascii="Times New Roman" w:hAnsi="Times New Roman"/>
          <w:spacing w:val="34"/>
          <w:sz w:val="24"/>
          <w:szCs w:val="24"/>
        </w:rPr>
        <w:t xml:space="preserve"> </w:t>
      </w:r>
      <w:r w:rsidRPr="00BD7ACF">
        <w:rPr>
          <w:rFonts w:ascii="Times New Roman" w:hAnsi="Times New Roman"/>
          <w:sz w:val="24"/>
          <w:szCs w:val="24"/>
        </w:rPr>
        <w:t>разрешения</w:t>
      </w:r>
      <w:r w:rsidRPr="00BD7ACF">
        <w:rPr>
          <w:rFonts w:ascii="Times New Roman" w:hAnsi="Times New Roman"/>
          <w:spacing w:val="36"/>
          <w:sz w:val="24"/>
          <w:szCs w:val="24"/>
        </w:rPr>
        <w:t xml:space="preserve"> </w:t>
      </w:r>
      <w:r w:rsidRPr="00BD7ACF">
        <w:rPr>
          <w:rFonts w:ascii="Times New Roman" w:hAnsi="Times New Roman"/>
          <w:sz w:val="24"/>
          <w:szCs w:val="24"/>
        </w:rPr>
        <w:t>предприятий</w:t>
      </w:r>
      <w:r w:rsidR="00D00F39">
        <w:rPr>
          <w:rFonts w:ascii="Times New Roman" w:hAnsi="Times New Roman"/>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 запрещается: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возводить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любые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постройки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сооружения;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высаживать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кустарники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видов, складировать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корма, удобрения, материалы, сено и солому, располагать коновязи, содержать</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скот, выделять рыбопромысловые участки, производить добычу рыбы, 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также водных животных и растений, устраивать водопои, производить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колку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заготовку льда;</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сооружать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проезды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переезды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через</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трассы</w:t>
      </w:r>
      <w:r w:rsidR="00BD7ACF" w:rsidRPr="00BD7ACF">
        <w:rPr>
          <w:rFonts w:ascii="Times New Roman" w:hAnsi="Times New Roman"/>
          <w:spacing w:val="-3"/>
          <w:sz w:val="24"/>
          <w:szCs w:val="24"/>
        </w:rPr>
        <w:t xml:space="preserve"> </w:t>
      </w:r>
      <w:r>
        <w:rPr>
          <w:rFonts w:ascii="Times New Roman" w:hAnsi="Times New Roman"/>
          <w:sz w:val="24"/>
          <w:szCs w:val="24"/>
        </w:rPr>
        <w:t>трубопроводов;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устраивать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стоянки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тракторов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6"/>
          <w:sz w:val="24"/>
          <w:szCs w:val="24"/>
        </w:rPr>
        <w:t xml:space="preserve"> </w:t>
      </w:r>
      <w:r>
        <w:rPr>
          <w:rFonts w:ascii="Times New Roman" w:hAnsi="Times New Roman"/>
          <w:sz w:val="24"/>
          <w:szCs w:val="24"/>
        </w:rPr>
        <w:t>механизмов;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lastRenderedPageBreak/>
        <w:t xml:space="preserve">5. </w:t>
      </w:r>
      <w:r w:rsidR="00BD7ACF" w:rsidRPr="00BD7ACF">
        <w:rPr>
          <w:rFonts w:ascii="Times New Roman" w:hAnsi="Times New Roman"/>
          <w:sz w:val="24"/>
          <w:szCs w:val="24"/>
        </w:rPr>
        <w:t>размещать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сады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огороды;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производить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мелиоративные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сооружать</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оросительные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осушительные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системы;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производить всякого рода открытые и подземные, горные,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строительные,</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монтажные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взрывные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планировку</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грунта.</w:t>
      </w:r>
    </w:p>
    <w:p w:rsidR="00D00F39" w:rsidRDefault="00BD7ACF" w:rsidP="00D00F39">
      <w:pPr>
        <w:pStyle w:val="ad"/>
        <w:tabs>
          <w:tab w:val="left" w:pos="993"/>
        </w:tabs>
        <w:spacing w:after="0"/>
        <w:ind w:firstLine="567"/>
        <w:contextualSpacing/>
        <w:rPr>
          <w:rFonts w:ascii="Times New Roman" w:hAnsi="Times New Roman"/>
          <w:sz w:val="24"/>
          <w:szCs w:val="24"/>
        </w:rPr>
      </w:pPr>
      <w:r w:rsidRPr="00173F3B">
        <w:rPr>
          <w:rFonts w:ascii="Times New Roman" w:hAnsi="Times New Roman"/>
          <w:sz w:val="24"/>
          <w:szCs w:val="24"/>
        </w:rPr>
        <w:t>Письменное</w:t>
      </w:r>
      <w:r w:rsidRPr="00173F3B">
        <w:rPr>
          <w:rFonts w:ascii="Times New Roman" w:hAnsi="Times New Roman"/>
          <w:spacing w:val="-3"/>
          <w:sz w:val="24"/>
          <w:szCs w:val="24"/>
        </w:rPr>
        <w:t xml:space="preserve"> </w:t>
      </w:r>
      <w:r w:rsidRPr="00173F3B">
        <w:rPr>
          <w:rFonts w:ascii="Times New Roman" w:hAnsi="Times New Roman"/>
          <w:sz w:val="24"/>
          <w:szCs w:val="24"/>
        </w:rPr>
        <w:t>разрешение</w:t>
      </w:r>
      <w:r w:rsidRPr="00173F3B">
        <w:rPr>
          <w:rFonts w:ascii="Times New Roman" w:hAnsi="Times New Roman"/>
          <w:spacing w:val="-3"/>
          <w:sz w:val="24"/>
          <w:szCs w:val="24"/>
        </w:rPr>
        <w:t xml:space="preserve"> </w:t>
      </w:r>
      <w:r w:rsidRPr="00173F3B">
        <w:rPr>
          <w:rFonts w:ascii="Times New Roman" w:hAnsi="Times New Roman"/>
          <w:sz w:val="24"/>
          <w:szCs w:val="24"/>
        </w:rPr>
        <w:t>на</w:t>
      </w:r>
      <w:r w:rsidRPr="00173F3B">
        <w:rPr>
          <w:rFonts w:ascii="Times New Roman" w:hAnsi="Times New Roman"/>
          <w:spacing w:val="-2"/>
          <w:sz w:val="24"/>
          <w:szCs w:val="24"/>
        </w:rPr>
        <w:t xml:space="preserve"> </w:t>
      </w:r>
      <w:r w:rsidRPr="00173F3B">
        <w:rPr>
          <w:rFonts w:ascii="Times New Roman" w:hAnsi="Times New Roman"/>
          <w:sz w:val="24"/>
          <w:szCs w:val="24"/>
        </w:rPr>
        <w:t>производство</w:t>
      </w:r>
      <w:r w:rsidRPr="00173F3B">
        <w:rPr>
          <w:rFonts w:ascii="Times New Roman" w:hAnsi="Times New Roman"/>
          <w:spacing w:val="-4"/>
          <w:sz w:val="24"/>
          <w:szCs w:val="24"/>
        </w:rPr>
        <w:t xml:space="preserve"> </w:t>
      </w:r>
      <w:r w:rsidRPr="00173F3B">
        <w:rPr>
          <w:rFonts w:ascii="Times New Roman" w:hAnsi="Times New Roman"/>
          <w:sz w:val="24"/>
          <w:szCs w:val="24"/>
        </w:rPr>
        <w:t>взрывных</w:t>
      </w:r>
      <w:r w:rsidRPr="00173F3B">
        <w:rPr>
          <w:rFonts w:ascii="Times New Roman" w:hAnsi="Times New Roman"/>
          <w:spacing w:val="-4"/>
          <w:sz w:val="24"/>
          <w:szCs w:val="24"/>
        </w:rPr>
        <w:t xml:space="preserve"> </w:t>
      </w:r>
      <w:r w:rsidRPr="00173F3B">
        <w:rPr>
          <w:rFonts w:ascii="Times New Roman" w:hAnsi="Times New Roman"/>
          <w:sz w:val="24"/>
          <w:szCs w:val="24"/>
        </w:rPr>
        <w:t>работ</w:t>
      </w:r>
      <w:r w:rsidRPr="00173F3B">
        <w:rPr>
          <w:rFonts w:ascii="Times New Roman" w:hAnsi="Times New Roman"/>
          <w:spacing w:val="-1"/>
          <w:sz w:val="24"/>
          <w:szCs w:val="24"/>
        </w:rPr>
        <w:t xml:space="preserve"> </w:t>
      </w:r>
      <w:r w:rsidRPr="00173F3B">
        <w:rPr>
          <w:rFonts w:ascii="Times New Roman" w:hAnsi="Times New Roman"/>
          <w:sz w:val="24"/>
          <w:szCs w:val="24"/>
        </w:rPr>
        <w:t>в</w:t>
      </w:r>
      <w:r w:rsidRPr="00173F3B">
        <w:rPr>
          <w:rFonts w:ascii="Times New Roman" w:hAnsi="Times New Roman"/>
          <w:spacing w:val="-2"/>
          <w:sz w:val="24"/>
          <w:szCs w:val="24"/>
        </w:rPr>
        <w:t xml:space="preserve"> </w:t>
      </w:r>
      <w:r w:rsidRPr="00173F3B">
        <w:rPr>
          <w:rFonts w:ascii="Times New Roman" w:hAnsi="Times New Roman"/>
          <w:sz w:val="24"/>
          <w:szCs w:val="24"/>
        </w:rPr>
        <w:t>охранных</w:t>
      </w:r>
      <w:r w:rsidRPr="00173F3B">
        <w:rPr>
          <w:rFonts w:ascii="Times New Roman" w:hAnsi="Times New Roman"/>
          <w:spacing w:val="-45"/>
          <w:sz w:val="24"/>
          <w:szCs w:val="24"/>
        </w:rPr>
        <w:t xml:space="preserve"> </w:t>
      </w:r>
      <w:r w:rsidRPr="00173F3B">
        <w:rPr>
          <w:rFonts w:ascii="Times New Roman" w:hAnsi="Times New Roman"/>
          <w:sz w:val="24"/>
          <w:szCs w:val="24"/>
        </w:rPr>
        <w:t>зонах</w:t>
      </w:r>
      <w:r w:rsidRPr="00173F3B">
        <w:rPr>
          <w:rFonts w:ascii="Times New Roman" w:hAnsi="Times New Roman"/>
          <w:spacing w:val="-3"/>
          <w:sz w:val="24"/>
          <w:szCs w:val="24"/>
        </w:rPr>
        <w:t xml:space="preserve"> </w:t>
      </w:r>
      <w:r w:rsidRPr="00173F3B">
        <w:rPr>
          <w:rFonts w:ascii="Times New Roman" w:hAnsi="Times New Roman"/>
          <w:sz w:val="24"/>
          <w:szCs w:val="24"/>
        </w:rPr>
        <w:t>трубопроводов</w:t>
      </w:r>
      <w:r w:rsidRPr="00173F3B">
        <w:rPr>
          <w:rFonts w:ascii="Times New Roman" w:hAnsi="Times New Roman"/>
          <w:spacing w:val="-1"/>
          <w:sz w:val="24"/>
          <w:szCs w:val="24"/>
        </w:rPr>
        <w:t xml:space="preserve"> </w:t>
      </w:r>
      <w:r w:rsidRPr="00173F3B">
        <w:rPr>
          <w:rFonts w:ascii="Times New Roman" w:hAnsi="Times New Roman"/>
          <w:sz w:val="24"/>
          <w:szCs w:val="24"/>
        </w:rPr>
        <w:t>выдается только</w:t>
      </w:r>
      <w:r w:rsidRPr="00173F3B">
        <w:rPr>
          <w:rFonts w:ascii="Times New Roman" w:hAnsi="Times New Roman"/>
          <w:spacing w:val="-2"/>
          <w:sz w:val="24"/>
          <w:szCs w:val="24"/>
        </w:rPr>
        <w:t xml:space="preserve"> </w:t>
      </w:r>
      <w:r w:rsidRPr="00173F3B">
        <w:rPr>
          <w:rFonts w:ascii="Times New Roman" w:hAnsi="Times New Roman"/>
          <w:sz w:val="24"/>
          <w:szCs w:val="24"/>
        </w:rPr>
        <w:t>после</w:t>
      </w:r>
      <w:r w:rsidRPr="00173F3B">
        <w:rPr>
          <w:rFonts w:ascii="Times New Roman" w:hAnsi="Times New Roman"/>
          <w:spacing w:val="-1"/>
          <w:sz w:val="24"/>
          <w:szCs w:val="24"/>
        </w:rPr>
        <w:t xml:space="preserve"> </w:t>
      </w:r>
      <w:r w:rsidRPr="00173F3B">
        <w:rPr>
          <w:rFonts w:ascii="Times New Roman" w:hAnsi="Times New Roman"/>
          <w:sz w:val="24"/>
          <w:szCs w:val="24"/>
        </w:rPr>
        <w:t>представления предприятием,</w:t>
      </w:r>
      <w:r w:rsidRPr="00173F3B">
        <w:rPr>
          <w:rFonts w:ascii="Times New Roman" w:hAnsi="Times New Roman"/>
          <w:spacing w:val="-3"/>
          <w:sz w:val="24"/>
          <w:szCs w:val="24"/>
        </w:rPr>
        <w:t xml:space="preserve"> </w:t>
      </w:r>
      <w:r w:rsidRPr="00173F3B">
        <w:rPr>
          <w:rFonts w:ascii="Times New Roman" w:hAnsi="Times New Roman"/>
          <w:sz w:val="24"/>
          <w:szCs w:val="24"/>
        </w:rPr>
        <w:t>производящим</w:t>
      </w:r>
      <w:r w:rsidRPr="00173F3B">
        <w:rPr>
          <w:rFonts w:ascii="Times New Roman" w:hAnsi="Times New Roman"/>
          <w:spacing w:val="-2"/>
          <w:sz w:val="24"/>
          <w:szCs w:val="24"/>
        </w:rPr>
        <w:t xml:space="preserve"> </w:t>
      </w:r>
      <w:r w:rsidRPr="00173F3B">
        <w:rPr>
          <w:rFonts w:ascii="Times New Roman" w:hAnsi="Times New Roman"/>
          <w:sz w:val="24"/>
          <w:szCs w:val="24"/>
        </w:rPr>
        <w:t>эти</w:t>
      </w:r>
      <w:r w:rsidRPr="00173F3B">
        <w:rPr>
          <w:rFonts w:ascii="Times New Roman" w:hAnsi="Times New Roman"/>
          <w:spacing w:val="-2"/>
          <w:sz w:val="24"/>
          <w:szCs w:val="24"/>
        </w:rPr>
        <w:t xml:space="preserve"> </w:t>
      </w:r>
      <w:r w:rsidRPr="00173F3B">
        <w:rPr>
          <w:rFonts w:ascii="Times New Roman" w:hAnsi="Times New Roman"/>
          <w:sz w:val="24"/>
          <w:szCs w:val="24"/>
        </w:rPr>
        <w:t>работы,</w:t>
      </w:r>
      <w:r w:rsidRPr="00173F3B">
        <w:rPr>
          <w:rFonts w:ascii="Times New Roman" w:hAnsi="Times New Roman"/>
          <w:spacing w:val="-2"/>
          <w:sz w:val="24"/>
          <w:szCs w:val="24"/>
        </w:rPr>
        <w:t xml:space="preserve"> </w:t>
      </w:r>
      <w:r w:rsidRPr="00173F3B">
        <w:rPr>
          <w:rFonts w:ascii="Times New Roman" w:hAnsi="Times New Roman"/>
          <w:sz w:val="24"/>
          <w:szCs w:val="24"/>
        </w:rPr>
        <w:t>соответствующих материалов,</w:t>
      </w:r>
      <w:r w:rsidRPr="00173F3B">
        <w:rPr>
          <w:rFonts w:ascii="Times New Roman" w:hAnsi="Times New Roman"/>
          <w:spacing w:val="-6"/>
          <w:sz w:val="24"/>
          <w:szCs w:val="24"/>
        </w:rPr>
        <w:t xml:space="preserve"> </w:t>
      </w:r>
      <w:r w:rsidRPr="00173F3B">
        <w:rPr>
          <w:rFonts w:ascii="Times New Roman" w:hAnsi="Times New Roman"/>
          <w:sz w:val="24"/>
          <w:szCs w:val="24"/>
        </w:rPr>
        <w:t>предусмотренных</w:t>
      </w:r>
      <w:r w:rsidRPr="00173F3B">
        <w:rPr>
          <w:rFonts w:ascii="Times New Roman" w:hAnsi="Times New Roman"/>
          <w:spacing w:val="-6"/>
          <w:sz w:val="24"/>
          <w:szCs w:val="24"/>
        </w:rPr>
        <w:t xml:space="preserve"> </w:t>
      </w:r>
      <w:r w:rsidRPr="00173F3B">
        <w:rPr>
          <w:rFonts w:ascii="Times New Roman" w:hAnsi="Times New Roman"/>
          <w:sz w:val="24"/>
          <w:szCs w:val="24"/>
        </w:rPr>
        <w:t>действующими</w:t>
      </w:r>
      <w:r w:rsidRPr="00173F3B">
        <w:rPr>
          <w:rFonts w:ascii="Times New Roman" w:hAnsi="Times New Roman"/>
          <w:spacing w:val="-4"/>
          <w:sz w:val="24"/>
          <w:szCs w:val="24"/>
        </w:rPr>
        <w:t xml:space="preserve"> </w:t>
      </w:r>
      <w:r w:rsidRPr="00173F3B">
        <w:rPr>
          <w:rFonts w:ascii="Times New Roman" w:hAnsi="Times New Roman"/>
          <w:sz w:val="24"/>
          <w:szCs w:val="24"/>
        </w:rPr>
        <w:t>Едиными</w:t>
      </w:r>
      <w:r w:rsidRPr="00173F3B">
        <w:rPr>
          <w:rFonts w:ascii="Times New Roman" w:hAnsi="Times New Roman"/>
          <w:spacing w:val="-4"/>
          <w:sz w:val="24"/>
          <w:szCs w:val="24"/>
        </w:rPr>
        <w:t xml:space="preserve"> </w:t>
      </w:r>
      <w:r w:rsidRPr="00173F3B">
        <w:rPr>
          <w:rFonts w:ascii="Times New Roman" w:hAnsi="Times New Roman"/>
          <w:sz w:val="24"/>
          <w:szCs w:val="24"/>
        </w:rPr>
        <w:t>правилами</w:t>
      </w:r>
      <w:r w:rsidRPr="00173F3B">
        <w:rPr>
          <w:rFonts w:ascii="Times New Roman" w:hAnsi="Times New Roman"/>
          <w:spacing w:val="-45"/>
          <w:sz w:val="24"/>
          <w:szCs w:val="24"/>
        </w:rPr>
        <w:t xml:space="preserve"> </w:t>
      </w:r>
      <w:r w:rsidRPr="00173F3B">
        <w:rPr>
          <w:rFonts w:ascii="Times New Roman" w:hAnsi="Times New Roman"/>
          <w:sz w:val="24"/>
          <w:szCs w:val="24"/>
        </w:rPr>
        <w:t>безопасности</w:t>
      </w:r>
      <w:r w:rsidRPr="00173F3B">
        <w:rPr>
          <w:rFonts w:ascii="Times New Roman" w:hAnsi="Times New Roman"/>
          <w:spacing w:val="-1"/>
          <w:sz w:val="24"/>
          <w:szCs w:val="24"/>
        </w:rPr>
        <w:t xml:space="preserve"> </w:t>
      </w:r>
      <w:r w:rsidRPr="00173F3B">
        <w:rPr>
          <w:rFonts w:ascii="Times New Roman" w:hAnsi="Times New Roman"/>
          <w:sz w:val="24"/>
          <w:szCs w:val="24"/>
        </w:rPr>
        <w:t>при взрывных</w:t>
      </w:r>
      <w:r w:rsidRPr="00173F3B">
        <w:rPr>
          <w:rFonts w:ascii="Times New Roman" w:hAnsi="Times New Roman"/>
          <w:spacing w:val="-2"/>
          <w:sz w:val="24"/>
          <w:szCs w:val="24"/>
        </w:rPr>
        <w:t xml:space="preserve"> </w:t>
      </w:r>
      <w:r w:rsidR="00173F3B">
        <w:rPr>
          <w:rFonts w:ascii="Times New Roman" w:hAnsi="Times New Roman"/>
          <w:sz w:val="24"/>
          <w:szCs w:val="24"/>
        </w:rPr>
        <w:t>работах.</w:t>
      </w:r>
    </w:p>
    <w:p w:rsidR="00BD7ACF" w:rsidRPr="00BD7ACF" w:rsidRDefault="00D00F39"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8. </w:t>
      </w:r>
      <w:r w:rsidR="00BD7ACF" w:rsidRPr="00BD7ACF">
        <w:rPr>
          <w:rFonts w:ascii="Times New Roman" w:hAnsi="Times New Roman"/>
          <w:sz w:val="24"/>
          <w:szCs w:val="24"/>
        </w:rPr>
        <w:t>производить</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геолого-съемочные,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геологоразведочные,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поисковые,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геодезические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изыскательские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связанные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 устройством скважин, шурфов и взятием проб грунта (кроме почвенных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образцов).</w:t>
      </w:r>
    </w:p>
    <w:p w:rsidR="00D00F39" w:rsidRDefault="00BD7ACF" w:rsidP="00D00F39">
      <w:pPr>
        <w:pStyle w:val="ad"/>
        <w:ind w:left="930" w:hanging="363"/>
        <w:contextualSpacing/>
        <w:rPr>
          <w:rFonts w:ascii="Times New Roman" w:hAnsi="Times New Roman"/>
          <w:sz w:val="24"/>
          <w:szCs w:val="24"/>
        </w:rPr>
      </w:pPr>
      <w:r w:rsidRPr="00BD7ACF">
        <w:rPr>
          <w:rFonts w:ascii="Times New Roman" w:hAnsi="Times New Roman"/>
          <w:sz w:val="24"/>
          <w:szCs w:val="24"/>
        </w:rPr>
        <w:t>Предприятиям</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w:t>
      </w:r>
      <w:r w:rsidRPr="00BD7ACF">
        <w:rPr>
          <w:rFonts w:ascii="Times New Roman" w:hAnsi="Times New Roman"/>
          <w:spacing w:val="-1"/>
          <w:sz w:val="24"/>
          <w:szCs w:val="24"/>
        </w:rPr>
        <w:t xml:space="preserve"> </w:t>
      </w:r>
      <w:r w:rsidRPr="00BD7ACF">
        <w:rPr>
          <w:rFonts w:ascii="Times New Roman" w:hAnsi="Times New Roman"/>
          <w:sz w:val="24"/>
          <w:szCs w:val="24"/>
        </w:rPr>
        <w:t>разрешается:</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подъезд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соответствии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схемой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проездов,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согласованной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 землепользователем,</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средств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трубопроводу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его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объектам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обслуживания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проведения ремонтных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устройство в пределах охранной зоны шурфов для проверки качества</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изоляции трубопроводов и состояния средств их электрохимической</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коррозии 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производство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 необходимых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обеспечения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нормальной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эксплуатации трубопроводов, с предварительным (не менее чем за 5 суток до начала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работ)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уведомлением</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этом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землепользователя;</w:t>
      </w:r>
    </w:p>
    <w:p w:rsidR="00706693" w:rsidRDefault="00D00F39" w:rsidP="00706693">
      <w:pPr>
        <w:pStyle w:val="ad"/>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вырубка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деревьев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авариях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проходящих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через лесные угодья, с последующим оформлением в установленном порядке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лесорубочных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билетов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очисткой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мест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остатков.</w:t>
      </w:r>
    </w:p>
    <w:p w:rsidR="00706693"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СП «Градостроительство. Планировка и застройка городских и сельских поселений»</w:t>
      </w:r>
      <w:proofErr w:type="gramStart"/>
      <w:r w:rsidRPr="00BD7ACF">
        <w:rPr>
          <w:rFonts w:ascii="Times New Roman" w:hAnsi="Times New Roman"/>
          <w:sz w:val="24"/>
          <w:szCs w:val="24"/>
        </w:rPr>
        <w:t>.</w:t>
      </w:r>
      <w:proofErr w:type="gramEnd"/>
      <w:r w:rsidRPr="00BD7ACF">
        <w:rPr>
          <w:rFonts w:ascii="Times New Roman" w:hAnsi="Times New Roman"/>
          <w:spacing w:val="1"/>
          <w:sz w:val="24"/>
          <w:szCs w:val="24"/>
        </w:rPr>
        <w:t xml:space="preserve"> </w:t>
      </w:r>
      <w:r w:rsidRPr="00BD7ACF">
        <w:rPr>
          <w:rFonts w:ascii="Times New Roman" w:hAnsi="Times New Roman"/>
          <w:sz w:val="24"/>
          <w:szCs w:val="24"/>
        </w:rPr>
        <w:t>установлены</w:t>
      </w:r>
      <w:r w:rsidRPr="00BD7ACF">
        <w:rPr>
          <w:rFonts w:ascii="Times New Roman" w:hAnsi="Times New Roman"/>
          <w:spacing w:val="2"/>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газопроводов</w:t>
      </w:r>
      <w:r w:rsidRPr="00BD7ACF">
        <w:rPr>
          <w:rFonts w:ascii="Times New Roman" w:hAnsi="Times New Roman"/>
          <w:spacing w:val="47"/>
          <w:sz w:val="24"/>
          <w:szCs w:val="24"/>
        </w:rPr>
        <w:t xml:space="preserve"> </w:t>
      </w:r>
      <w:r w:rsidRPr="00BD7ACF">
        <w:rPr>
          <w:rFonts w:ascii="Times New Roman" w:hAnsi="Times New Roman"/>
          <w:sz w:val="24"/>
          <w:szCs w:val="24"/>
        </w:rPr>
        <w:t>до иных</w:t>
      </w:r>
      <w:r w:rsidRPr="00BD7ACF">
        <w:rPr>
          <w:rFonts w:ascii="Times New Roman" w:hAnsi="Times New Roman"/>
          <w:spacing w:val="47"/>
          <w:sz w:val="24"/>
          <w:szCs w:val="24"/>
        </w:rPr>
        <w:t xml:space="preserve"> </w:t>
      </w:r>
      <w:r w:rsidRPr="00BD7ACF">
        <w:rPr>
          <w:rFonts w:ascii="Times New Roman" w:hAnsi="Times New Roman"/>
          <w:sz w:val="24"/>
          <w:szCs w:val="24"/>
        </w:rPr>
        <w:t>линейных</w:t>
      </w:r>
      <w:r w:rsidRPr="00BD7ACF">
        <w:rPr>
          <w:rFonts w:ascii="Times New Roman" w:hAnsi="Times New Roman"/>
          <w:spacing w:val="47"/>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СНиП</w:t>
      </w:r>
      <w:r w:rsidRPr="00BD7ACF">
        <w:rPr>
          <w:rFonts w:ascii="Times New Roman" w:hAnsi="Times New Roman"/>
          <w:spacing w:val="47"/>
          <w:sz w:val="24"/>
          <w:szCs w:val="24"/>
        </w:rPr>
        <w:t xml:space="preserve"> </w:t>
      </w:r>
      <w:r w:rsidRPr="00BD7ACF">
        <w:rPr>
          <w:rFonts w:ascii="Times New Roman" w:hAnsi="Times New Roman"/>
          <w:sz w:val="24"/>
          <w:szCs w:val="24"/>
        </w:rPr>
        <w:t>2.05.13-90 «Нефтепродуктопроводы,</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прокладываемые</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46"/>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w:t>
      </w:r>
      <w:r w:rsidRPr="00BD7ACF">
        <w:rPr>
          <w:rFonts w:ascii="Times New Roman" w:hAnsi="Times New Roman"/>
          <w:spacing w:val="1"/>
          <w:sz w:val="24"/>
          <w:szCs w:val="24"/>
        </w:rPr>
        <w:t xml:space="preserve"> </w:t>
      </w:r>
      <w:r w:rsidRPr="00BD7ACF">
        <w:rPr>
          <w:rFonts w:ascii="Times New Roman" w:hAnsi="Times New Roman"/>
          <w:sz w:val="24"/>
          <w:szCs w:val="24"/>
        </w:rPr>
        <w:t>минимальные</w:t>
      </w:r>
      <w:r w:rsidRPr="00BD7ACF">
        <w:rPr>
          <w:rFonts w:ascii="Times New Roman" w:hAnsi="Times New Roman"/>
          <w:spacing w:val="1"/>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нефтепродуктопроводов,</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прокладываемых</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1"/>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до</w:t>
      </w:r>
      <w:r w:rsidRPr="00BD7ACF">
        <w:rPr>
          <w:rFonts w:ascii="Times New Roman" w:hAnsi="Times New Roman"/>
          <w:spacing w:val="1"/>
          <w:sz w:val="24"/>
          <w:szCs w:val="24"/>
        </w:rPr>
        <w:t xml:space="preserve"> </w:t>
      </w:r>
      <w:r w:rsidRPr="00BD7ACF">
        <w:rPr>
          <w:rFonts w:ascii="Times New Roman" w:hAnsi="Times New Roman"/>
          <w:sz w:val="24"/>
          <w:szCs w:val="24"/>
        </w:rPr>
        <w:t>зданий,</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и инженерных</w:t>
      </w:r>
      <w:r w:rsidRPr="00BD7ACF">
        <w:rPr>
          <w:rFonts w:ascii="Times New Roman" w:hAnsi="Times New Roman"/>
          <w:spacing w:val="-2"/>
          <w:sz w:val="24"/>
          <w:szCs w:val="24"/>
        </w:rPr>
        <w:t xml:space="preserve"> </w:t>
      </w:r>
      <w:r w:rsidRPr="00BD7ACF">
        <w:rPr>
          <w:rFonts w:ascii="Times New Roman" w:hAnsi="Times New Roman"/>
          <w:sz w:val="24"/>
          <w:szCs w:val="24"/>
        </w:rPr>
        <w:t>сетей.</w:t>
      </w:r>
    </w:p>
    <w:p w:rsidR="00BD7ACF" w:rsidRPr="00BD7ACF"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Требования к прохождению трасс линий связи и радиофикации, требования к</w:t>
      </w:r>
    </w:p>
    <w:p w:rsidR="00BD7ACF" w:rsidRPr="00BD7ACF" w:rsidRDefault="00BD7ACF" w:rsidP="00BD7ACF">
      <w:pPr>
        <w:pStyle w:val="ad"/>
        <w:tabs>
          <w:tab w:val="left" w:pos="8931"/>
        </w:tabs>
        <w:ind w:right="349"/>
        <w:contextualSpacing/>
        <w:rPr>
          <w:rFonts w:ascii="Times New Roman" w:hAnsi="Times New Roman"/>
          <w:sz w:val="24"/>
          <w:szCs w:val="24"/>
        </w:rPr>
      </w:pPr>
      <w:r w:rsidRPr="00BD7ACF">
        <w:rPr>
          <w:rFonts w:ascii="Times New Roman" w:hAnsi="Times New Roman"/>
          <w:sz w:val="24"/>
          <w:szCs w:val="24"/>
        </w:rPr>
        <w:t>охране</w:t>
      </w:r>
      <w:r w:rsidRPr="00BD7ACF">
        <w:rPr>
          <w:rFonts w:ascii="Times New Roman" w:hAnsi="Times New Roman"/>
          <w:spacing w:val="1"/>
          <w:sz w:val="24"/>
          <w:szCs w:val="24"/>
        </w:rPr>
        <w:t xml:space="preserve"> </w:t>
      </w:r>
      <w:r w:rsidRPr="00BD7ACF">
        <w:rPr>
          <w:rFonts w:ascii="Times New Roman" w:hAnsi="Times New Roman"/>
          <w:sz w:val="24"/>
          <w:szCs w:val="24"/>
        </w:rPr>
        <w:t>линий и сооружений связи и радиофикации определяются постановлением Правительства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09.06.1995</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578</w:t>
      </w:r>
      <w:r w:rsidRPr="00BD7ACF">
        <w:rPr>
          <w:rFonts w:ascii="Times New Roman" w:hAnsi="Times New Roman"/>
          <w:spacing w:val="1"/>
          <w:sz w:val="24"/>
          <w:szCs w:val="24"/>
        </w:rPr>
        <w:t xml:space="preserve"> </w:t>
      </w:r>
      <w:r w:rsidRPr="00BD7ACF">
        <w:rPr>
          <w:rFonts w:ascii="Times New Roman" w:hAnsi="Times New Roman"/>
          <w:sz w:val="24"/>
          <w:szCs w:val="24"/>
        </w:rPr>
        <w:t>«Об</w:t>
      </w:r>
      <w:r w:rsidRPr="00BD7ACF">
        <w:rPr>
          <w:rFonts w:ascii="Times New Roman" w:hAnsi="Times New Roman"/>
          <w:spacing w:val="1"/>
          <w:sz w:val="24"/>
          <w:szCs w:val="24"/>
        </w:rPr>
        <w:t xml:space="preserve"> </w:t>
      </w:r>
      <w:r w:rsidRPr="00BD7ACF">
        <w:rPr>
          <w:rFonts w:ascii="Times New Roman" w:hAnsi="Times New Roman"/>
          <w:sz w:val="24"/>
          <w:szCs w:val="24"/>
        </w:rPr>
        <w:t>утверждении</w:t>
      </w:r>
      <w:r w:rsidRPr="00BD7ACF">
        <w:rPr>
          <w:rFonts w:ascii="Times New Roman" w:hAnsi="Times New Roman"/>
          <w:spacing w:val="1"/>
          <w:sz w:val="24"/>
          <w:szCs w:val="24"/>
        </w:rPr>
        <w:t xml:space="preserve"> </w:t>
      </w:r>
      <w:r w:rsidRPr="00BD7ACF">
        <w:rPr>
          <w:rFonts w:ascii="Times New Roman" w:hAnsi="Times New Roman"/>
          <w:sz w:val="24"/>
          <w:szCs w:val="24"/>
        </w:rPr>
        <w:t>Правил</w:t>
      </w:r>
      <w:r w:rsidRPr="00BD7ACF">
        <w:rPr>
          <w:rFonts w:ascii="Times New Roman" w:hAnsi="Times New Roman"/>
          <w:spacing w:val="1"/>
          <w:sz w:val="24"/>
          <w:szCs w:val="24"/>
        </w:rPr>
        <w:t xml:space="preserve"> </w:t>
      </w:r>
      <w:r w:rsidRPr="00BD7ACF">
        <w:rPr>
          <w:rFonts w:ascii="Times New Roman" w:hAnsi="Times New Roman"/>
          <w:sz w:val="24"/>
          <w:szCs w:val="24"/>
        </w:rPr>
        <w:t>охраны</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связи</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2"/>
          <w:sz w:val="24"/>
          <w:szCs w:val="24"/>
        </w:rPr>
        <w:t xml:space="preserve"> </w:t>
      </w:r>
      <w:r w:rsidRPr="00BD7ACF">
        <w:rPr>
          <w:rFonts w:ascii="Times New Roman" w:hAnsi="Times New Roman"/>
          <w:sz w:val="24"/>
          <w:szCs w:val="24"/>
        </w:rPr>
        <w:t>поселений».</w:t>
      </w:r>
    </w:p>
    <w:p w:rsidR="00BD7ACF" w:rsidRPr="00BD7ACF" w:rsidRDefault="00BD7ACF" w:rsidP="0070669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Охранные зоны линий и сооружений связи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трассах кабельных и воздушных линий связи и линий радиофикации:</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устанавливаются охранные зоны с особыми условиями использования:</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06693">
        <w:rPr>
          <w:rFonts w:ascii="Times New Roman" w:hAnsi="Times New Roman"/>
          <w:sz w:val="24"/>
          <w:szCs w:val="24"/>
        </w:rPr>
        <w:t>создаются просеки в лесных массивах и зеленых насаждениях:</w:t>
      </w:r>
    </w:p>
    <w:p w:rsidR="00706693" w:rsidRDefault="00BD7ACF" w:rsidP="00706693">
      <w:pPr>
        <w:pStyle w:val="ad"/>
        <w:spacing w:after="0"/>
        <w:ind w:firstLine="567"/>
        <w:contextualSpacing/>
        <w:rPr>
          <w:rFonts w:ascii="Times New Roman" w:hAnsi="Times New Roman"/>
          <w:sz w:val="24"/>
          <w:szCs w:val="24"/>
        </w:rPr>
      </w:pPr>
      <w:r w:rsidRPr="00706693">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вдоль трассы кабеля связи – шириной не менее 6,0 метров (по 3,0 метра с каждой стороны от кабеля связи);</w:t>
      </w:r>
    </w:p>
    <w:p w:rsidR="00BD7ACF" w:rsidRPr="00BD7ACF"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все работы в охранных зонах линий и сооружений связи, линий и сооружений</w:t>
      </w:r>
    </w:p>
    <w:p w:rsidR="00706693" w:rsidRDefault="00BD7ACF" w:rsidP="00706693">
      <w:pPr>
        <w:pStyle w:val="ad"/>
        <w:tabs>
          <w:tab w:val="left" w:pos="993"/>
        </w:tabs>
        <w:spacing w:after="0"/>
        <w:contextualSpacing/>
        <w:rPr>
          <w:rFonts w:ascii="Times New Roman" w:hAnsi="Times New Roman"/>
          <w:sz w:val="24"/>
          <w:szCs w:val="24"/>
        </w:rPr>
      </w:pPr>
      <w:r w:rsidRPr="00BD7ACF">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rsidR="00BD7ACF" w:rsidRPr="00BD7ACF" w:rsidRDefault="00BD7ACF" w:rsidP="00706693">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rsidR="00BD7ACF" w:rsidRPr="004C78E8" w:rsidRDefault="00BD7ACF" w:rsidP="009207A5">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санитарной охраны источников питьевого водоснабжения</w:t>
      </w:r>
    </w:p>
    <w:p w:rsidR="009207A5" w:rsidRDefault="009207A5" w:rsidP="009207A5">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СанПиНом</w:t>
      </w:r>
      <w:r w:rsidR="00BD7ACF" w:rsidRPr="00BD7ACF">
        <w:rPr>
          <w:rFonts w:ascii="Times New Roman" w:hAnsi="Times New Roman"/>
          <w:sz w:val="24"/>
          <w:szCs w:val="24"/>
        </w:rPr>
        <w:t xml:space="preserve"> 2.1.4.1110-02 и СП 31.13330.2012 источники хозяйственно-питьевого водоснабжения должны иметь зоны санитарной охраны (ЗСО).</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а) для водотоков:</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вверх по течению – не менее 200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вниз по течению – не менее 100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по прилегающему к водозабору берегу – не менее 100 м от линии уреза воды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Границы третьего пояса ЗСО поверхностных источников водоснабжения на водотоке </w:t>
      </w:r>
      <w:r w:rsidRPr="00BD7ACF">
        <w:rPr>
          <w:rFonts w:ascii="Times New Roman" w:hAnsi="Times New Roman"/>
          <w:sz w:val="24"/>
          <w:szCs w:val="24"/>
        </w:rPr>
        <w:lastRenderedPageBreak/>
        <w:t>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водопроводных сооружений принимается на расстоянии: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стен запасных и регулирующих емкостей, фильтров и контактных осветлителей – не менее 30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водонапорных башен – не менее 10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 от остальных помещений (отстойники, </w:t>
      </w:r>
      <w:proofErr w:type="spellStart"/>
      <w:r w:rsidRPr="00BD7ACF">
        <w:rPr>
          <w:rFonts w:ascii="Times New Roman" w:hAnsi="Times New Roman"/>
          <w:sz w:val="24"/>
          <w:szCs w:val="24"/>
        </w:rPr>
        <w:t>реагентное</w:t>
      </w:r>
      <w:proofErr w:type="spellEnd"/>
      <w:r w:rsidRPr="00BD7ACF">
        <w:rPr>
          <w:rFonts w:ascii="Times New Roman" w:hAnsi="Times New Roman"/>
          <w:sz w:val="24"/>
          <w:szCs w:val="24"/>
        </w:rPr>
        <w:t xml:space="preserve"> хозяйство, склад хлора, насосные станции и др.) – не менее 15м.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rsidR="00BD7ACF" w:rsidRPr="00BD7ACF"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наличии грунтовых вод – не менее 50 м вне зависимости от диаметра водоводов.</w:t>
      </w:r>
    </w:p>
    <w:p w:rsidR="00BD7ACF" w:rsidRPr="00BD7ACF" w:rsidRDefault="00BD7ACF" w:rsidP="00BB2A1B">
      <w:pPr>
        <w:pStyle w:val="ad"/>
        <w:ind w:left="930" w:hanging="363"/>
        <w:contextualSpacing/>
        <w:rPr>
          <w:rFonts w:ascii="Times New Roman" w:hAnsi="Times New Roman"/>
          <w:sz w:val="24"/>
          <w:szCs w:val="24"/>
        </w:rPr>
      </w:pPr>
      <w:r w:rsidRPr="00BD7ACF">
        <w:rPr>
          <w:rFonts w:ascii="Times New Roman" w:hAnsi="Times New Roman"/>
          <w:sz w:val="24"/>
          <w:szCs w:val="24"/>
        </w:rPr>
        <w:t>Не</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 xml:space="preserve">1. </w:t>
      </w:r>
      <w:r w:rsidR="00BD7ACF" w:rsidRPr="001F2A6E">
        <w:rPr>
          <w:rFonts w:ascii="Times New Roman" w:hAnsi="Times New Roman"/>
          <w:sz w:val="24"/>
          <w:szCs w:val="24"/>
        </w:rPr>
        <w:t>посадка</w:t>
      </w:r>
      <w:r w:rsidR="00BD7ACF" w:rsidRPr="001F2A6E">
        <w:rPr>
          <w:rFonts w:ascii="Times New Roman" w:hAnsi="Times New Roman"/>
          <w:spacing w:val="-3"/>
          <w:sz w:val="24"/>
          <w:szCs w:val="24"/>
        </w:rPr>
        <w:t xml:space="preserve"> </w:t>
      </w:r>
      <w:r w:rsidR="00BD7ACF" w:rsidRPr="001F2A6E">
        <w:rPr>
          <w:rFonts w:ascii="Times New Roman" w:hAnsi="Times New Roman"/>
          <w:sz w:val="24"/>
          <w:szCs w:val="24"/>
        </w:rPr>
        <w:t>высокоствольных</w:t>
      </w:r>
      <w:r w:rsidR="00BD7ACF" w:rsidRPr="001F2A6E">
        <w:rPr>
          <w:rFonts w:ascii="Times New Roman" w:hAnsi="Times New Roman"/>
          <w:spacing w:val="-5"/>
          <w:sz w:val="24"/>
          <w:szCs w:val="24"/>
        </w:rPr>
        <w:t xml:space="preserve"> </w:t>
      </w:r>
      <w:r w:rsidR="00BD7ACF" w:rsidRPr="001F2A6E">
        <w:rPr>
          <w:rFonts w:ascii="Times New Roman" w:hAnsi="Times New Roman"/>
          <w:sz w:val="24"/>
          <w:szCs w:val="24"/>
        </w:rPr>
        <w:t>деревьев</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все виды строительства, не имеющие непосредственного отношения к</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эксплуатации,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расширению</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водопроводных сооружений, в том числе прокладка трубопроводов различного</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назначения</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размещение жилых и хозяйственно-бытовых зданий, </w:t>
      </w:r>
      <w:proofErr w:type="gramStart"/>
      <w:r w:rsidR="00BD7ACF" w:rsidRPr="00BD7ACF">
        <w:rPr>
          <w:rFonts w:ascii="Times New Roman" w:hAnsi="Times New Roman"/>
          <w:sz w:val="24"/>
          <w:szCs w:val="24"/>
        </w:rPr>
        <w:t xml:space="preserve">проживание </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людей</w:t>
      </w:r>
      <w:proofErr w:type="gramEnd"/>
      <w:r w:rsidR="00BD7ACF" w:rsidRPr="00BD7ACF">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закачка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отработанных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горизонты;</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подземное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складирование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твердых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отходов;</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разработка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недр</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земли;</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размещение складов горюче-смазочных материалов, ядохимикатов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минеральных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накопителей</w:t>
      </w:r>
      <w:r w:rsidR="00BD7ACF" w:rsidRPr="00BD7ACF">
        <w:rPr>
          <w:rFonts w:ascii="Times New Roman" w:hAnsi="Times New Roman"/>
          <w:spacing w:val="-3"/>
          <w:sz w:val="24"/>
          <w:szCs w:val="24"/>
        </w:rPr>
        <w:t xml:space="preserve"> </w:t>
      </w:r>
      <w:proofErr w:type="spellStart"/>
      <w:r w:rsidR="00BD7ACF" w:rsidRPr="00BD7ACF">
        <w:rPr>
          <w:rFonts w:ascii="Times New Roman" w:hAnsi="Times New Roman"/>
          <w:sz w:val="24"/>
          <w:szCs w:val="24"/>
        </w:rPr>
        <w:t>промстоков</w:t>
      </w:r>
      <w:proofErr w:type="spellEnd"/>
      <w:r w:rsidR="00BD7ACF" w:rsidRPr="00BD7ACF">
        <w:rPr>
          <w:rFonts w:ascii="Times New Roman" w:hAnsi="Times New Roman"/>
          <w:sz w:val="24"/>
          <w:szCs w:val="24"/>
        </w:rPr>
        <w:t>,</w:t>
      </w:r>
      <w:r w:rsidR="00BD7ACF" w:rsidRPr="00BD7ACF">
        <w:rPr>
          <w:rFonts w:ascii="Times New Roman" w:hAnsi="Times New Roman"/>
          <w:spacing w:val="-6"/>
          <w:sz w:val="24"/>
          <w:szCs w:val="24"/>
        </w:rPr>
        <w:t xml:space="preserve"> </w:t>
      </w:r>
      <w:proofErr w:type="spellStart"/>
      <w:r w:rsidR="00BD7ACF" w:rsidRPr="00BD7ACF">
        <w:rPr>
          <w:rFonts w:ascii="Times New Roman" w:hAnsi="Times New Roman"/>
          <w:sz w:val="24"/>
          <w:szCs w:val="24"/>
        </w:rPr>
        <w:t>шламохранилищ</w:t>
      </w:r>
      <w:proofErr w:type="spellEnd"/>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других объектов, обусловливающих опасность химического загрязнения</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(размещение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таких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допускается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пределах третьего пояса ЗСО только при использовании защищенных подземных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условии выполнения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специальных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мероприятий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защите водоносного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наличии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санитарно-эпидемиологического заключения центра государственного санитарно-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эпидемиологического надзора, выданного с учетом заключения органов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геологического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контроля);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8.</w:t>
      </w:r>
      <w:r w:rsidR="00BD7ACF" w:rsidRPr="00BD7ACF">
        <w:rPr>
          <w:rFonts w:ascii="Times New Roman" w:hAnsi="Times New Roman"/>
          <w:sz w:val="24"/>
          <w:szCs w:val="24"/>
        </w:rPr>
        <w:t>размещение кладбищ, скотомогильников, полей ассенизации, полей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фильтрации,</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навозохранилищ,</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силосных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траншей,</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животноводческих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птицеводческих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предприятий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обусловливающих опасность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микробного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вод;</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9.</w:t>
      </w:r>
      <w:r w:rsidR="00BD7ACF" w:rsidRPr="00BD7ACF">
        <w:rPr>
          <w:rFonts w:ascii="Times New Roman" w:hAnsi="Times New Roman"/>
          <w:sz w:val="24"/>
          <w:szCs w:val="24"/>
        </w:rPr>
        <w:t xml:space="preserve"> применение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ядохимикатов;</w:t>
      </w:r>
    </w:p>
    <w:p w:rsidR="00BD7ACF" w:rsidRPr="00BD7ACF" w:rsidRDefault="001F2A6E" w:rsidP="001F2A6E">
      <w:pPr>
        <w:tabs>
          <w:tab w:val="left" w:pos="2253"/>
        </w:tabs>
        <w:ind w:firstLine="567"/>
        <w:rPr>
          <w:rFonts w:ascii="Times New Roman" w:hAnsi="Times New Roman"/>
          <w:sz w:val="24"/>
          <w:szCs w:val="24"/>
        </w:rPr>
      </w:pPr>
      <w:r>
        <w:rPr>
          <w:rFonts w:ascii="Times New Roman" w:hAnsi="Times New Roman"/>
          <w:sz w:val="24"/>
          <w:szCs w:val="24"/>
        </w:rPr>
        <w:t>10.</w:t>
      </w:r>
      <w:r w:rsidR="00BD7ACF" w:rsidRPr="00BD7ACF">
        <w:rPr>
          <w:rFonts w:ascii="Times New Roman" w:hAnsi="Times New Roman"/>
          <w:sz w:val="24"/>
          <w:szCs w:val="24"/>
        </w:rPr>
        <w:t xml:space="preserve"> рубка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леса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главного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пользования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w:t>
      </w:r>
    </w:p>
    <w:p w:rsidR="00BD7ACF" w:rsidRPr="004C78E8" w:rsidRDefault="00BD7ACF" w:rsidP="00C82F1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proofErr w:type="spellStart"/>
      <w:r w:rsidRPr="004C78E8">
        <w:rPr>
          <w:rFonts w:ascii="Times New Roman" w:hAnsi="Times New Roman"/>
          <w:b/>
          <w:sz w:val="24"/>
          <w:szCs w:val="24"/>
        </w:rPr>
        <w:t>Водоохранная</w:t>
      </w:r>
      <w:proofErr w:type="spellEnd"/>
      <w:r w:rsidRPr="004C78E8">
        <w:rPr>
          <w:rFonts w:ascii="Times New Roman" w:hAnsi="Times New Roman"/>
          <w:b/>
          <w:sz w:val="24"/>
          <w:szCs w:val="24"/>
        </w:rPr>
        <w:t xml:space="preserve"> зона и прибрежная защитная полоса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соответствии с Водным кодексом Российской Федерации от 03.06.2006 № 74-ФЗ </w:t>
      </w:r>
      <w:proofErr w:type="spellStart"/>
      <w:r w:rsidRPr="00BD7ACF">
        <w:rPr>
          <w:rFonts w:ascii="Times New Roman" w:hAnsi="Times New Roman"/>
          <w:sz w:val="24"/>
          <w:szCs w:val="24"/>
        </w:rPr>
        <w:t>водоохранными</w:t>
      </w:r>
      <w:proofErr w:type="spellEnd"/>
      <w:r w:rsidRPr="00BD7ACF">
        <w:rPr>
          <w:rFonts w:ascii="Times New Roman" w:hAnsi="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рек или ручьев устанавливается от их истока для рек или ручьев протяженностью:</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1. до десяти километров –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от десяти до пятидесяти километров – в размере ста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от пятидесяти километров и более – в размере двухсот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BD7ACF">
        <w:rPr>
          <w:rFonts w:ascii="Times New Roman" w:hAnsi="Times New Roman"/>
          <w:sz w:val="24"/>
          <w:szCs w:val="24"/>
        </w:rPr>
        <w:t>водоохранная</w:t>
      </w:r>
      <w:proofErr w:type="spellEnd"/>
      <w:r w:rsidRPr="00BD7ACF">
        <w:rPr>
          <w:rFonts w:ascii="Times New Roman" w:hAnsi="Times New Roman"/>
          <w:sz w:val="24"/>
          <w:szCs w:val="24"/>
        </w:rPr>
        <w:t xml:space="preserve"> зона совпадает с прибрежной защитной полосой. Радиус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для истоков реки, ручья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магистральных или межхозяйственных каналов совпадают по ширине с полосами отводов таких каналов.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прибрежной защитной полосы реки, озера, водохранилища, имеющих особо ценное </w:t>
      </w:r>
      <w:proofErr w:type="spellStart"/>
      <w:r w:rsidRPr="00BD7ACF">
        <w:rPr>
          <w:rFonts w:ascii="Times New Roman" w:hAnsi="Times New Roman"/>
          <w:sz w:val="24"/>
          <w:szCs w:val="24"/>
        </w:rPr>
        <w:t>рыбохозяйственное</w:t>
      </w:r>
      <w:proofErr w:type="spellEnd"/>
      <w:r w:rsidRPr="00BD7ACF">
        <w:rPr>
          <w:rFonts w:ascii="Times New Roman" w:hAnsi="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населённых пунктов при отсутствии набережной 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прибрежной защитной полосы измеряется от местоположения береговой линии (границы водного объекта).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Согласно ст. 65 Водного кодекса Российской Федерации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запрещаются:</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1)</w:t>
      </w:r>
      <w:r w:rsidR="00804A96">
        <w:rPr>
          <w:rFonts w:ascii="Times New Roman" w:hAnsi="Times New Roman"/>
          <w:sz w:val="24"/>
          <w:szCs w:val="24"/>
        </w:rPr>
        <w:t xml:space="preserve"> </w:t>
      </w:r>
      <w:r w:rsidRPr="00BD7ACF">
        <w:rPr>
          <w:rFonts w:ascii="Times New Roman" w:hAnsi="Times New Roman"/>
          <w:sz w:val="24"/>
          <w:szCs w:val="24"/>
        </w:rPr>
        <w:t>использование сточных вод в целях регулирования плодородия почв;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осуществление авиационных мер по борьбе с вредными организмами;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6) хранение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(за исключением хранения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7) сброс сточных, в том числе дренажных, вод;</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w:t>
      </w:r>
      <w:r w:rsidRPr="00BD7ACF">
        <w:rPr>
          <w:rFonts w:ascii="Times New Roman" w:hAnsi="Times New Roman"/>
          <w:sz w:val="24"/>
          <w:szCs w:val="24"/>
        </w:rPr>
        <w:lastRenderedPageBreak/>
        <w:t>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1) централизованные системы водоотведения (канализации), централизованные ливневые системы водоотведения;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5) сооружения, обеспечивающие защиту водных объектов и прилегающих к ним территорий от разливов нефти и </w:t>
      </w:r>
      <w:proofErr w:type="gramStart"/>
      <w:r w:rsidRPr="00BD7ACF">
        <w:rPr>
          <w:rFonts w:ascii="Times New Roman" w:hAnsi="Times New Roman"/>
          <w:sz w:val="24"/>
          <w:szCs w:val="24"/>
        </w:rPr>
        <w:t>нефтепродуктов</w:t>
      </w:r>
      <w:proofErr w:type="gramEnd"/>
      <w:r w:rsidRPr="00BD7ACF">
        <w:rPr>
          <w:rFonts w:ascii="Times New Roman" w:hAnsi="Times New Roman"/>
          <w:sz w:val="24"/>
          <w:szCs w:val="24"/>
        </w:rPr>
        <w:t xml:space="preserve"> и иного негативного воздействия на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расположенных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Строительство, реконструкция и эксплуатация специализированных хранилищ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прибрежных защитных полос наряду с установленными ч. 15 ст. 65 Водного кодекса ограничениями запрещаются:</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распашка земель;</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размещение отвалов размываемых грунтов;</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выпас сельскохозяйственных животных и организация для них летних лагерей, ванн.</w:t>
      </w:r>
    </w:p>
    <w:p w:rsidR="00BD7ACF" w:rsidRPr="00BD7AC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карте Градостроительного зонирования, совмещенной с картой зон с особыми </w:t>
      </w:r>
      <w:r w:rsidRPr="00BD7ACF">
        <w:rPr>
          <w:rFonts w:ascii="Times New Roman" w:hAnsi="Times New Roman"/>
          <w:sz w:val="24"/>
          <w:szCs w:val="24"/>
        </w:rPr>
        <w:lastRenderedPageBreak/>
        <w:t xml:space="preserve">условиями использования территории» отображены </w:t>
      </w: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и прибрежные защитные полосы.</w:t>
      </w:r>
    </w:p>
    <w:p w:rsidR="00BD7ACF" w:rsidRPr="004C78E8" w:rsidRDefault="00BD7ACF" w:rsidP="00F049F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затопления и подтопления</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1. Зоны затопления определяются в отношении: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а) территорий, которые прилегают к </w:t>
      </w:r>
      <w:proofErr w:type="spellStart"/>
      <w:r w:rsidRPr="00BD7ACF">
        <w:rPr>
          <w:rFonts w:ascii="Times New Roman" w:hAnsi="Times New Roman"/>
          <w:sz w:val="24"/>
          <w:szCs w:val="24"/>
        </w:rPr>
        <w:t>незарегулированным</w:t>
      </w:r>
      <w:proofErr w:type="spellEnd"/>
      <w:r w:rsidRPr="00BD7ACF">
        <w:rPr>
          <w:rFonts w:ascii="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BD7ACF" w:rsidRPr="00BD7ACF"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D05321" w:rsidRDefault="00BD7ACF" w:rsidP="00D05321">
      <w:pPr>
        <w:shd w:val="clear" w:color="auto" w:fill="FFFFFF"/>
        <w:ind w:firstLine="567"/>
        <w:rPr>
          <w:rFonts w:ascii="Times New Roman" w:hAnsi="Times New Roman" w:cs="Times New Roman"/>
          <w:color w:val="000000"/>
          <w:sz w:val="24"/>
          <w:szCs w:val="24"/>
        </w:rPr>
      </w:pPr>
      <w:r w:rsidRPr="00BD7ACF">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2. использование сточных вод в целях регулирования плодородия почв;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4. осуществление авиационных мер по борьбе с вредными организмами.</w:t>
      </w:r>
    </w:p>
    <w:p w:rsidR="00BD7ACF" w:rsidRPr="00BD7ACF"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proofErr w:type="gramStart"/>
      <w:r w:rsidRPr="00BD7ACF">
        <w:rPr>
          <w:rFonts w:ascii="Times New Roman" w:hAnsi="Times New Roman" w:cs="Times New Roman"/>
          <w:sz w:val="24"/>
          <w:szCs w:val="24"/>
        </w:rPr>
        <w:t>Водного  Кодекса</w:t>
      </w:r>
      <w:proofErr w:type="gramEnd"/>
      <w:r w:rsidRPr="00BD7ACF">
        <w:rPr>
          <w:rFonts w:ascii="Times New Roman" w:hAnsi="Times New Roman" w:cs="Times New Roman"/>
          <w:sz w:val="24"/>
          <w:szCs w:val="24"/>
        </w:rPr>
        <w:t xml:space="preserve"> Российской Федерации.</w:t>
      </w:r>
    </w:p>
    <w:p w:rsidR="00BD7ACF" w:rsidRPr="004C78E8" w:rsidRDefault="00BD7ACF" w:rsidP="00403187">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lastRenderedPageBreak/>
        <w:t>Санитарно-защитная зона (СЗЗ)</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Регламенты использования территории СЗЗ определены СанПиН 2.2.1/2.1.1.1200-03.</w:t>
      </w:r>
    </w:p>
    <w:p w:rsidR="00BD7ACF" w:rsidRPr="004C78E8" w:rsidRDefault="00BD7ACF" w:rsidP="00685FA8">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Регламенты ограничений по требованиям охраны транспортных объектов и</w:t>
      </w:r>
      <w:r w:rsidR="00685FA8">
        <w:rPr>
          <w:rFonts w:ascii="Times New Roman" w:hAnsi="Times New Roman"/>
          <w:b/>
          <w:sz w:val="24"/>
          <w:szCs w:val="24"/>
        </w:rPr>
        <w:t xml:space="preserve"> </w:t>
      </w:r>
      <w:r w:rsidRPr="004C78E8">
        <w:rPr>
          <w:rFonts w:ascii="Times New Roman" w:hAnsi="Times New Roman"/>
          <w:b/>
          <w:sz w:val="24"/>
          <w:szCs w:val="24"/>
        </w:rPr>
        <w:t>коммуникаций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нормальной</w:t>
      </w:r>
      <w:r w:rsidRPr="004C78E8">
        <w:rPr>
          <w:rFonts w:ascii="Times New Roman" w:hAnsi="Times New Roman"/>
          <w:sz w:val="24"/>
          <w:szCs w:val="24"/>
        </w:rPr>
        <w:t xml:space="preserve"> </w:t>
      </w:r>
      <w:r w:rsidRPr="00BD7ACF">
        <w:rPr>
          <w:rFonts w:ascii="Times New Roman" w:hAnsi="Times New Roman"/>
          <w:sz w:val="24"/>
          <w:szCs w:val="24"/>
        </w:rPr>
        <w:t>эксплуатации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004C78E8">
        <w:rPr>
          <w:rFonts w:ascii="Times New Roman" w:hAnsi="Times New Roman"/>
          <w:sz w:val="24"/>
          <w:szCs w:val="24"/>
        </w:rPr>
        <w:t xml:space="preserve"> </w:t>
      </w:r>
      <w:r w:rsidRPr="00BD7ACF">
        <w:rPr>
          <w:rFonts w:ascii="Times New Roman" w:hAnsi="Times New Roman"/>
          <w:sz w:val="24"/>
          <w:szCs w:val="24"/>
        </w:rPr>
        <w:t>объектов транспорта на землях, прилегающих к землям, предоставленным в пользование</w:t>
      </w:r>
      <w:r w:rsidRPr="004C78E8">
        <w:rPr>
          <w:rFonts w:ascii="Times New Roman" w:hAnsi="Times New Roman"/>
          <w:sz w:val="24"/>
          <w:szCs w:val="24"/>
        </w:rPr>
        <w:t xml:space="preserve"> </w:t>
      </w:r>
      <w:r w:rsidRPr="00BD7ACF">
        <w:rPr>
          <w:rFonts w:ascii="Times New Roman" w:hAnsi="Times New Roman"/>
          <w:sz w:val="24"/>
          <w:szCs w:val="24"/>
        </w:rPr>
        <w:t>предприятиям, учреждениям и организациям транспорта, могут устанавливаться охранные</w:t>
      </w:r>
      <w:r w:rsidRPr="004C78E8">
        <w:rPr>
          <w:rFonts w:ascii="Times New Roman" w:hAnsi="Times New Roman"/>
          <w:sz w:val="24"/>
          <w:szCs w:val="24"/>
        </w:rPr>
        <w:t xml:space="preserve"> </w:t>
      </w:r>
      <w:r w:rsidRPr="00BD7ACF">
        <w:rPr>
          <w:rFonts w:ascii="Times New Roman" w:hAnsi="Times New Roman"/>
          <w:sz w:val="24"/>
          <w:szCs w:val="24"/>
        </w:rPr>
        <w:t>зоны,</w:t>
      </w:r>
      <w:r w:rsidRPr="004C78E8">
        <w:rPr>
          <w:rFonts w:ascii="Times New Roman" w:hAnsi="Times New Roman"/>
          <w:sz w:val="24"/>
          <w:szCs w:val="24"/>
        </w:rPr>
        <w:t xml:space="preserve"> </w:t>
      </w:r>
      <w:r w:rsidRPr="00BD7ACF">
        <w:rPr>
          <w:rFonts w:ascii="Times New Roman" w:hAnsi="Times New Roman"/>
          <w:sz w:val="24"/>
          <w:szCs w:val="24"/>
        </w:rPr>
        <w:t>в которых</w:t>
      </w:r>
      <w:r w:rsidRPr="004C78E8">
        <w:rPr>
          <w:rFonts w:ascii="Times New Roman" w:hAnsi="Times New Roman"/>
          <w:sz w:val="24"/>
          <w:szCs w:val="24"/>
        </w:rPr>
        <w:t xml:space="preserve"> </w:t>
      </w:r>
      <w:r w:rsidRPr="00BD7ACF">
        <w:rPr>
          <w:rFonts w:ascii="Times New Roman" w:hAnsi="Times New Roman"/>
          <w:sz w:val="24"/>
          <w:szCs w:val="24"/>
        </w:rPr>
        <w:t>вводятся</w:t>
      </w:r>
      <w:r w:rsidRPr="004C78E8">
        <w:rPr>
          <w:rFonts w:ascii="Times New Roman" w:hAnsi="Times New Roman"/>
          <w:sz w:val="24"/>
          <w:szCs w:val="24"/>
        </w:rPr>
        <w:t xml:space="preserve"> </w:t>
      </w:r>
      <w:r w:rsidRPr="00BD7ACF">
        <w:rPr>
          <w:rFonts w:ascii="Times New Roman" w:hAnsi="Times New Roman"/>
          <w:sz w:val="24"/>
          <w:szCs w:val="24"/>
        </w:rPr>
        <w:t>особые</w:t>
      </w:r>
      <w:r w:rsidRPr="004C78E8">
        <w:rPr>
          <w:rFonts w:ascii="Times New Roman" w:hAnsi="Times New Roman"/>
          <w:sz w:val="24"/>
          <w:szCs w:val="24"/>
        </w:rPr>
        <w:t xml:space="preserve"> </w:t>
      </w:r>
      <w:r w:rsidRPr="00BD7ACF">
        <w:rPr>
          <w:rFonts w:ascii="Times New Roman" w:hAnsi="Times New Roman"/>
          <w:sz w:val="24"/>
          <w:szCs w:val="24"/>
        </w:rPr>
        <w:t>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охранным</w:t>
      </w:r>
      <w:r w:rsidRPr="004C78E8">
        <w:rPr>
          <w:rFonts w:ascii="Times New Roman" w:hAnsi="Times New Roman"/>
          <w:sz w:val="24"/>
          <w:szCs w:val="24"/>
        </w:rPr>
        <w:t xml:space="preserve"> </w:t>
      </w:r>
      <w:r w:rsidRPr="00BD7ACF">
        <w:rPr>
          <w:rFonts w:ascii="Times New Roman" w:hAnsi="Times New Roman"/>
          <w:sz w:val="24"/>
          <w:szCs w:val="24"/>
        </w:rPr>
        <w:t>зонам</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относятся</w:t>
      </w:r>
      <w:r w:rsidRPr="004C78E8">
        <w:rPr>
          <w:rFonts w:ascii="Times New Roman" w:hAnsi="Times New Roman"/>
          <w:sz w:val="24"/>
          <w:szCs w:val="24"/>
        </w:rPr>
        <w:t xml:space="preserve"> </w:t>
      </w:r>
      <w:r w:rsidRPr="00BD7ACF">
        <w:rPr>
          <w:rFonts w:ascii="Times New Roman" w:hAnsi="Times New Roman"/>
          <w:sz w:val="24"/>
          <w:szCs w:val="24"/>
        </w:rPr>
        <w:t>земельные</w:t>
      </w:r>
      <w:r w:rsidRPr="004C78E8">
        <w:rPr>
          <w:rFonts w:ascii="Times New Roman" w:hAnsi="Times New Roman"/>
          <w:sz w:val="24"/>
          <w:szCs w:val="24"/>
        </w:rPr>
        <w:t xml:space="preserve"> </w:t>
      </w:r>
      <w:r w:rsidRPr="00BD7ACF">
        <w:rPr>
          <w:rFonts w:ascii="Times New Roman" w:hAnsi="Times New Roman"/>
          <w:sz w:val="24"/>
          <w:szCs w:val="24"/>
        </w:rPr>
        <w:t>участки,</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для</w:t>
      </w:r>
      <w:r w:rsid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сохранности,</w:t>
      </w:r>
      <w:r w:rsidRPr="004C78E8">
        <w:rPr>
          <w:rFonts w:ascii="Times New Roman" w:hAnsi="Times New Roman"/>
          <w:sz w:val="24"/>
          <w:szCs w:val="24"/>
        </w:rPr>
        <w:t xml:space="preserve"> </w:t>
      </w:r>
      <w:r w:rsidRPr="00BD7ACF">
        <w:rPr>
          <w:rFonts w:ascii="Times New Roman" w:hAnsi="Times New Roman"/>
          <w:sz w:val="24"/>
          <w:szCs w:val="24"/>
        </w:rPr>
        <w:t>прочности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устойчивости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а</w:t>
      </w:r>
      <w:r w:rsidRPr="004C78E8">
        <w:rPr>
          <w:rFonts w:ascii="Times New Roman" w:hAnsi="Times New Roman"/>
          <w:sz w:val="24"/>
          <w:szCs w:val="24"/>
        </w:rPr>
        <w:t xml:space="preserve"> </w:t>
      </w:r>
      <w:r w:rsidRPr="00BD7ACF">
        <w:rPr>
          <w:rFonts w:ascii="Times New Roman" w:hAnsi="Times New Roman"/>
          <w:sz w:val="24"/>
          <w:szCs w:val="24"/>
        </w:rPr>
        <w:t>также</w:t>
      </w:r>
      <w:r w:rsidRPr="004C78E8">
        <w:rPr>
          <w:rFonts w:ascii="Times New Roman" w:hAnsi="Times New Roman"/>
          <w:sz w:val="24"/>
          <w:szCs w:val="24"/>
        </w:rPr>
        <w:t xml:space="preserve"> </w:t>
      </w:r>
      <w:r w:rsidRPr="00BD7ACF">
        <w:rPr>
          <w:rFonts w:ascii="Times New Roman" w:hAnsi="Times New Roman"/>
          <w:sz w:val="24"/>
          <w:szCs w:val="24"/>
        </w:rPr>
        <w:t>земли</w:t>
      </w:r>
      <w:r w:rsidRPr="004C78E8">
        <w:rPr>
          <w:rFonts w:ascii="Times New Roman" w:hAnsi="Times New Roman"/>
          <w:sz w:val="24"/>
          <w:szCs w:val="24"/>
        </w:rPr>
        <w:t xml:space="preserve"> </w:t>
      </w:r>
      <w:r w:rsidRPr="00BD7ACF">
        <w:rPr>
          <w:rFonts w:ascii="Times New Roman" w:hAnsi="Times New Roman"/>
          <w:sz w:val="24"/>
          <w:szCs w:val="24"/>
        </w:rPr>
        <w:t>с</w:t>
      </w:r>
      <w:r w:rsidRPr="004C78E8">
        <w:rPr>
          <w:rFonts w:ascii="Times New Roman" w:hAnsi="Times New Roman"/>
          <w:sz w:val="24"/>
          <w:szCs w:val="24"/>
        </w:rPr>
        <w:t xml:space="preserve"> </w:t>
      </w:r>
      <w:r w:rsidRPr="00BD7ACF">
        <w:rPr>
          <w:rFonts w:ascii="Times New Roman" w:hAnsi="Times New Roman"/>
          <w:sz w:val="24"/>
          <w:szCs w:val="24"/>
        </w:rPr>
        <w:t>подвижными</w:t>
      </w:r>
      <w:r w:rsidRPr="004C78E8">
        <w:rPr>
          <w:rFonts w:ascii="Times New Roman" w:hAnsi="Times New Roman"/>
          <w:sz w:val="24"/>
          <w:szCs w:val="24"/>
        </w:rPr>
        <w:t xml:space="preserve"> </w:t>
      </w:r>
      <w:r w:rsidRPr="00BD7ACF">
        <w:rPr>
          <w:rFonts w:ascii="Times New Roman" w:hAnsi="Times New Roman"/>
          <w:sz w:val="24"/>
          <w:szCs w:val="24"/>
        </w:rPr>
        <w:t>песками,</w:t>
      </w:r>
      <w:r w:rsidRPr="004C78E8">
        <w:rPr>
          <w:rFonts w:ascii="Times New Roman" w:hAnsi="Times New Roman"/>
          <w:sz w:val="24"/>
          <w:szCs w:val="24"/>
        </w:rPr>
        <w:t xml:space="preserve"> </w:t>
      </w:r>
      <w:r w:rsidRPr="00BD7ACF">
        <w:rPr>
          <w:rFonts w:ascii="Times New Roman" w:hAnsi="Times New Roman"/>
          <w:sz w:val="24"/>
          <w:szCs w:val="24"/>
        </w:rPr>
        <w:t>прилегающие</w:t>
      </w:r>
      <w:r w:rsidRPr="004C78E8">
        <w:rPr>
          <w:rFonts w:ascii="Times New Roman" w:hAnsi="Times New Roman"/>
          <w:sz w:val="24"/>
          <w:szCs w:val="24"/>
        </w:rPr>
        <w:t xml:space="preserve"> </w:t>
      </w: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землям</w:t>
      </w:r>
      <w:r w:rsidRPr="004C78E8">
        <w:rPr>
          <w:rFonts w:ascii="Times New Roman" w:hAnsi="Times New Roman"/>
          <w:sz w:val="24"/>
          <w:szCs w:val="24"/>
        </w:rPr>
        <w:t xml:space="preserve"> </w:t>
      </w:r>
      <w:r w:rsidRPr="00BD7ACF">
        <w:rPr>
          <w:rFonts w:ascii="Times New Roman" w:hAnsi="Times New Roman"/>
          <w:sz w:val="24"/>
          <w:szCs w:val="24"/>
        </w:rPr>
        <w:t>транспорта.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безопасности</w:t>
      </w:r>
      <w:r w:rsidRPr="004C78E8">
        <w:rPr>
          <w:rFonts w:ascii="Times New Roman" w:hAnsi="Times New Roman"/>
          <w:sz w:val="24"/>
          <w:szCs w:val="24"/>
        </w:rPr>
        <w:t xml:space="preserve"> </w:t>
      </w:r>
      <w:r w:rsidRPr="00BD7ACF">
        <w:rPr>
          <w:rFonts w:ascii="Times New Roman" w:hAnsi="Times New Roman"/>
          <w:sz w:val="24"/>
          <w:szCs w:val="24"/>
        </w:rPr>
        <w:t>строительными</w:t>
      </w:r>
      <w:r w:rsidRPr="004C78E8">
        <w:rPr>
          <w:rFonts w:ascii="Times New Roman" w:hAnsi="Times New Roman"/>
          <w:sz w:val="24"/>
          <w:szCs w:val="24"/>
        </w:rPr>
        <w:t xml:space="preserve"> </w:t>
      </w:r>
      <w:r w:rsidRPr="00BD7ACF">
        <w:rPr>
          <w:rFonts w:ascii="Times New Roman" w:hAnsi="Times New Roman"/>
          <w:sz w:val="24"/>
          <w:szCs w:val="24"/>
        </w:rPr>
        <w:t>нормами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правилами</w:t>
      </w:r>
      <w:r w:rsid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расстояния</w:t>
      </w:r>
      <w:r w:rsidRPr="004C78E8">
        <w:rPr>
          <w:rFonts w:ascii="Times New Roman" w:hAnsi="Times New Roman"/>
          <w:sz w:val="24"/>
          <w:szCs w:val="24"/>
        </w:rPr>
        <w:t xml:space="preserve"> </w:t>
      </w:r>
      <w:r w:rsidRPr="00BD7ACF">
        <w:rPr>
          <w:rFonts w:ascii="Times New Roman" w:hAnsi="Times New Roman"/>
          <w:sz w:val="24"/>
          <w:szCs w:val="24"/>
        </w:rPr>
        <w:t>от</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населенных</w:t>
      </w:r>
      <w:r w:rsidRPr="004C78E8">
        <w:rPr>
          <w:rFonts w:ascii="Times New Roman" w:hAnsi="Times New Roman"/>
          <w:sz w:val="24"/>
          <w:szCs w:val="24"/>
        </w:rPr>
        <w:t xml:space="preserve"> </w:t>
      </w:r>
      <w:r w:rsidRPr="00BD7ACF">
        <w:rPr>
          <w:rFonts w:ascii="Times New Roman" w:hAnsi="Times New Roman"/>
          <w:sz w:val="24"/>
          <w:szCs w:val="24"/>
        </w:rPr>
        <w:t>пунктов,</w:t>
      </w:r>
      <w:r w:rsidRPr="004C78E8">
        <w:rPr>
          <w:rFonts w:ascii="Times New Roman" w:hAnsi="Times New Roman"/>
          <w:sz w:val="24"/>
          <w:szCs w:val="24"/>
        </w:rPr>
        <w:t xml:space="preserve"> </w:t>
      </w:r>
      <w:r w:rsidRPr="00BD7ACF">
        <w:rPr>
          <w:rFonts w:ascii="Times New Roman" w:hAnsi="Times New Roman"/>
          <w:sz w:val="24"/>
          <w:szCs w:val="24"/>
        </w:rPr>
        <w:t>промышленных,</w:t>
      </w:r>
      <w:r w:rsidRPr="004C78E8">
        <w:rPr>
          <w:rFonts w:ascii="Times New Roman" w:hAnsi="Times New Roman"/>
          <w:sz w:val="24"/>
          <w:szCs w:val="24"/>
        </w:rPr>
        <w:t xml:space="preserve"> </w:t>
      </w:r>
      <w:r w:rsidRPr="00BD7ACF">
        <w:rPr>
          <w:rFonts w:ascii="Times New Roman" w:hAnsi="Times New Roman"/>
          <w:sz w:val="24"/>
          <w:szCs w:val="24"/>
        </w:rPr>
        <w:t>сельскохозяйственных</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предприятий,</w:t>
      </w:r>
      <w:r w:rsidRPr="004C78E8">
        <w:rPr>
          <w:rFonts w:ascii="Times New Roman" w:hAnsi="Times New Roman"/>
          <w:sz w:val="24"/>
          <w:szCs w:val="24"/>
        </w:rPr>
        <w:t xml:space="preserve"> </w:t>
      </w:r>
      <w:r w:rsidRPr="00BD7ACF">
        <w:rPr>
          <w:rFonts w:ascii="Times New Roman" w:hAnsi="Times New Roman"/>
          <w:sz w:val="24"/>
          <w:szCs w:val="24"/>
        </w:rPr>
        <w:t>отдельных</w:t>
      </w:r>
      <w:r w:rsidRPr="004C78E8">
        <w:rPr>
          <w:rFonts w:ascii="Times New Roman" w:hAnsi="Times New Roman"/>
          <w:sz w:val="24"/>
          <w:szCs w:val="24"/>
        </w:rPr>
        <w:t xml:space="preserve"> </w:t>
      </w:r>
      <w:r w:rsidRPr="00BD7ACF">
        <w:rPr>
          <w:rFonts w:ascii="Times New Roman" w:hAnsi="Times New Roman"/>
          <w:sz w:val="24"/>
          <w:szCs w:val="24"/>
        </w:rPr>
        <w:t>зданий и сооружений.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земель специального охранного назначения не включаются в полосу отвода,</w:t>
      </w:r>
      <w:r w:rsidR="004C78E8">
        <w:rPr>
          <w:rFonts w:ascii="Times New Roman" w:hAnsi="Times New Roman"/>
          <w:sz w:val="24"/>
          <w:szCs w:val="24"/>
        </w:rPr>
        <w:t xml:space="preserve"> </w:t>
      </w:r>
      <w:r w:rsidRPr="00BD7ACF">
        <w:rPr>
          <w:rFonts w:ascii="Times New Roman" w:hAnsi="Times New Roman"/>
          <w:sz w:val="24"/>
          <w:szCs w:val="24"/>
        </w:rPr>
        <w:t>но</w:t>
      </w:r>
      <w:r w:rsidRPr="004C78E8">
        <w:rPr>
          <w:rFonts w:ascii="Times New Roman" w:hAnsi="Times New Roman"/>
          <w:sz w:val="24"/>
          <w:szCs w:val="24"/>
        </w:rPr>
        <w:t xml:space="preserve"> </w:t>
      </w:r>
      <w:r w:rsidRPr="00BD7ACF">
        <w:rPr>
          <w:rFonts w:ascii="Times New Roman" w:hAnsi="Times New Roman"/>
          <w:sz w:val="24"/>
          <w:szCs w:val="24"/>
        </w:rPr>
        <w:t>для</w:t>
      </w:r>
      <w:r w:rsidRPr="004C78E8">
        <w:rPr>
          <w:rFonts w:ascii="Times New Roman" w:hAnsi="Times New Roman"/>
          <w:sz w:val="24"/>
          <w:szCs w:val="24"/>
        </w:rPr>
        <w:t xml:space="preserve"> </w:t>
      </w:r>
      <w:r w:rsidRPr="00BD7ACF">
        <w:rPr>
          <w:rFonts w:ascii="Times New Roman" w:hAnsi="Times New Roman"/>
          <w:sz w:val="24"/>
          <w:szCs w:val="24"/>
        </w:rPr>
        <w:t>них</w:t>
      </w:r>
      <w:r w:rsidRP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особые 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их размеров и режима пользования землями</w:t>
      </w:r>
      <w:r w:rsidR="004C78E8">
        <w:rPr>
          <w:rFonts w:ascii="Times New Roman" w:hAnsi="Times New Roman"/>
          <w:sz w:val="24"/>
          <w:szCs w:val="24"/>
        </w:rPr>
        <w:t xml:space="preserve"> </w:t>
      </w:r>
      <w:r w:rsidRPr="00BD7ACF">
        <w:rPr>
          <w:rFonts w:ascii="Times New Roman" w:hAnsi="Times New Roman"/>
          <w:sz w:val="24"/>
          <w:szCs w:val="24"/>
        </w:rPr>
        <w:t>охранных зон определяется для каждого вида транспорта в соответствии с действующим</w:t>
      </w:r>
      <w:r w:rsidRPr="004C78E8">
        <w:rPr>
          <w:rFonts w:ascii="Times New Roman" w:hAnsi="Times New Roman"/>
          <w:sz w:val="24"/>
          <w:szCs w:val="24"/>
        </w:rPr>
        <w:t xml:space="preserve"> </w:t>
      </w:r>
      <w:r w:rsidRPr="00BD7ACF">
        <w:rPr>
          <w:rFonts w:ascii="Times New Roman" w:hAnsi="Times New Roman"/>
          <w:sz w:val="24"/>
          <w:szCs w:val="24"/>
        </w:rPr>
        <w:t>законодательством.</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Земли охранных зон транспорта остаются в пользовании других</w:t>
      </w:r>
      <w:r w:rsidR="004C78E8">
        <w:rPr>
          <w:rFonts w:ascii="Times New Roman" w:hAnsi="Times New Roman"/>
          <w:sz w:val="24"/>
          <w:szCs w:val="24"/>
        </w:rPr>
        <w:t xml:space="preserve"> </w:t>
      </w:r>
      <w:r w:rsidRPr="00BD7ACF">
        <w:rPr>
          <w:rFonts w:ascii="Times New Roman" w:hAnsi="Times New Roman"/>
          <w:sz w:val="24"/>
          <w:szCs w:val="24"/>
        </w:rPr>
        <w:t>землепользователей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используются</w:t>
      </w:r>
      <w:r w:rsidRPr="004C78E8">
        <w:rPr>
          <w:rFonts w:ascii="Times New Roman" w:hAnsi="Times New Roman"/>
          <w:sz w:val="24"/>
          <w:szCs w:val="24"/>
        </w:rPr>
        <w:t xml:space="preserve"> </w:t>
      </w:r>
      <w:r w:rsidRPr="00BD7ACF">
        <w:rPr>
          <w:rFonts w:ascii="Times New Roman" w:hAnsi="Times New Roman"/>
          <w:sz w:val="24"/>
          <w:szCs w:val="24"/>
        </w:rPr>
        <w:t>ими с</w:t>
      </w:r>
      <w:r w:rsidRPr="004C78E8">
        <w:rPr>
          <w:rFonts w:ascii="Times New Roman" w:hAnsi="Times New Roman"/>
          <w:sz w:val="24"/>
          <w:szCs w:val="24"/>
        </w:rPr>
        <w:t xml:space="preserve"> </w:t>
      </w:r>
      <w:r w:rsidRPr="00BD7ACF">
        <w:rPr>
          <w:rFonts w:ascii="Times New Roman" w:hAnsi="Times New Roman"/>
          <w:sz w:val="24"/>
          <w:szCs w:val="24"/>
        </w:rPr>
        <w:t>соблюдением</w:t>
      </w:r>
      <w:r w:rsidRPr="004C78E8">
        <w:rPr>
          <w:rFonts w:ascii="Times New Roman" w:hAnsi="Times New Roman"/>
          <w:sz w:val="24"/>
          <w:szCs w:val="24"/>
        </w:rPr>
        <w:t xml:space="preserve"> </w:t>
      </w:r>
      <w:r w:rsidRPr="00BD7ACF">
        <w:rPr>
          <w:rFonts w:ascii="Times New Roman" w:hAnsi="Times New Roman"/>
          <w:sz w:val="24"/>
          <w:szCs w:val="24"/>
        </w:rPr>
        <w:t>установленных</w:t>
      </w:r>
      <w:r w:rsidRPr="004C78E8">
        <w:rPr>
          <w:rFonts w:ascii="Times New Roman" w:hAnsi="Times New Roman"/>
          <w:sz w:val="24"/>
          <w:szCs w:val="24"/>
        </w:rPr>
        <w:t xml:space="preserve"> </w:t>
      </w:r>
      <w:r w:rsidRPr="00BD7ACF">
        <w:rPr>
          <w:rFonts w:ascii="Times New Roman" w:hAnsi="Times New Roman"/>
          <w:sz w:val="24"/>
          <w:szCs w:val="24"/>
        </w:rPr>
        <w:t>ограничений.</w:t>
      </w:r>
    </w:p>
    <w:p w:rsidR="00BD7ACF" w:rsidRPr="004C78E8" w:rsidRDefault="00BD7ACF" w:rsidP="00685FA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Придорожные полосы автомобильных дорог</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w:t>
      </w:r>
      <w:r w:rsidRPr="00BD7ACF">
        <w:rPr>
          <w:rFonts w:ascii="Times New Roman" w:hAnsi="Times New Roman"/>
          <w:sz w:val="24"/>
          <w:szCs w:val="24"/>
        </w:rPr>
        <w:lastRenderedPageBreak/>
        <w:t>автомобильной дороги.</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75 метров для автомобильных дорог первой и второй категорий;</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50 метров для автомобильных дорог третьей и четвёртой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25 метров для автомобильных дорог пятой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w:t>
      </w:r>
      <w:r w:rsidR="00BD7ACF" w:rsidRPr="00BD7ACF">
        <w:rPr>
          <w:rFonts w:ascii="Times New Roman" w:hAnsi="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придорожных полос автомобильных дорог в соответствии с</w:t>
      </w:r>
    </w:p>
    <w:p w:rsidR="000B6EA6" w:rsidRDefault="00BD7ACF" w:rsidP="002D4E9F">
      <w:pPr>
        <w:pStyle w:val="ad"/>
        <w:spacing w:before="45"/>
        <w:contextualSpacing/>
        <w:rPr>
          <w:rFonts w:ascii="Times New Roman" w:hAnsi="Times New Roman"/>
          <w:sz w:val="24"/>
          <w:szCs w:val="24"/>
        </w:rPr>
      </w:pPr>
      <w:r w:rsidRPr="00BD7ACF">
        <w:rPr>
          <w:rFonts w:ascii="Times New Roman" w:hAnsi="Times New Roman"/>
          <w:sz w:val="24"/>
          <w:szCs w:val="24"/>
        </w:rPr>
        <w:t>положениями</w:t>
      </w:r>
      <w:r w:rsidRPr="00BD7ACF">
        <w:rPr>
          <w:rFonts w:ascii="Times New Roman" w:hAnsi="Times New Roman"/>
          <w:spacing w:val="-46"/>
          <w:sz w:val="24"/>
          <w:szCs w:val="24"/>
        </w:rPr>
        <w:t xml:space="preserve"> </w:t>
      </w:r>
      <w:r w:rsidRPr="00BD7ACF">
        <w:rPr>
          <w:rFonts w:ascii="Times New Roman" w:hAnsi="Times New Roman"/>
          <w:sz w:val="24"/>
          <w:szCs w:val="24"/>
        </w:rPr>
        <w:t>Федерального закона «Об автомобильных дорогах и дорожной деятельности в 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внесении</w:t>
      </w:r>
      <w:r w:rsidRPr="00BD7ACF">
        <w:rPr>
          <w:rFonts w:ascii="Times New Roman" w:hAnsi="Times New Roman"/>
          <w:spacing w:val="1"/>
          <w:sz w:val="24"/>
          <w:szCs w:val="24"/>
        </w:rPr>
        <w:t xml:space="preserve"> </w:t>
      </w:r>
      <w:r w:rsidRPr="00BD7ACF">
        <w:rPr>
          <w:rFonts w:ascii="Times New Roman" w:hAnsi="Times New Roman"/>
          <w:sz w:val="24"/>
          <w:szCs w:val="24"/>
        </w:rPr>
        <w:t>изменений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отдельные</w:t>
      </w:r>
      <w:r w:rsidRPr="00BD7ACF">
        <w:rPr>
          <w:rFonts w:ascii="Times New Roman" w:hAnsi="Times New Roman"/>
          <w:spacing w:val="1"/>
          <w:sz w:val="24"/>
          <w:szCs w:val="24"/>
        </w:rPr>
        <w:t xml:space="preserve"> </w:t>
      </w:r>
      <w:r w:rsidRPr="00BD7ACF">
        <w:rPr>
          <w:rFonts w:ascii="Times New Roman" w:hAnsi="Times New Roman"/>
          <w:sz w:val="24"/>
          <w:szCs w:val="24"/>
        </w:rPr>
        <w:t>законодательные</w:t>
      </w:r>
      <w:r w:rsidRPr="00BD7ACF">
        <w:rPr>
          <w:rFonts w:ascii="Times New Roman" w:hAnsi="Times New Roman"/>
          <w:spacing w:val="1"/>
          <w:sz w:val="24"/>
          <w:szCs w:val="24"/>
        </w:rPr>
        <w:t xml:space="preserve"> </w:t>
      </w:r>
      <w:r w:rsidRPr="00BD7ACF">
        <w:rPr>
          <w:rFonts w:ascii="Times New Roman" w:hAnsi="Times New Roman"/>
          <w:sz w:val="24"/>
          <w:szCs w:val="24"/>
        </w:rPr>
        <w:t>акты</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допускаются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наличии</w:t>
      </w:r>
      <w:r w:rsidRPr="00BD7ACF">
        <w:rPr>
          <w:rFonts w:ascii="Times New Roman" w:hAnsi="Times New Roman"/>
          <w:spacing w:val="1"/>
          <w:sz w:val="24"/>
          <w:szCs w:val="24"/>
        </w:rPr>
        <w:t xml:space="preserve"> </w:t>
      </w:r>
      <w:r w:rsidRPr="00BD7ACF">
        <w:rPr>
          <w:rFonts w:ascii="Times New Roman" w:hAnsi="Times New Roman"/>
          <w:sz w:val="24"/>
          <w:szCs w:val="24"/>
        </w:rPr>
        <w:t>согласия</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письменной</w:t>
      </w:r>
      <w:r w:rsidRPr="00BD7ACF">
        <w:rPr>
          <w:rFonts w:ascii="Times New Roman" w:hAnsi="Times New Roman"/>
          <w:spacing w:val="1"/>
          <w:sz w:val="24"/>
          <w:szCs w:val="24"/>
        </w:rPr>
        <w:t xml:space="preserve"> </w:t>
      </w:r>
      <w:r w:rsidRPr="00BD7ACF">
        <w:rPr>
          <w:rFonts w:ascii="Times New Roman" w:hAnsi="Times New Roman"/>
          <w:sz w:val="24"/>
          <w:szCs w:val="24"/>
        </w:rPr>
        <w:t>форме</w:t>
      </w:r>
      <w:r w:rsidRPr="00BD7ACF">
        <w:rPr>
          <w:rFonts w:ascii="Times New Roman" w:hAnsi="Times New Roman"/>
          <w:spacing w:val="1"/>
          <w:sz w:val="24"/>
          <w:szCs w:val="24"/>
        </w:rPr>
        <w:t xml:space="preserve"> </w:t>
      </w:r>
      <w:r w:rsidRPr="00BD7ACF">
        <w:rPr>
          <w:rFonts w:ascii="Times New Roman" w:hAnsi="Times New Roman"/>
          <w:sz w:val="24"/>
          <w:szCs w:val="24"/>
        </w:rPr>
        <w:t>владельца</w:t>
      </w:r>
      <w:r w:rsidRPr="00BD7ACF">
        <w:rPr>
          <w:rFonts w:ascii="Times New Roman" w:hAnsi="Times New Roman"/>
          <w:spacing w:val="1"/>
          <w:sz w:val="24"/>
          <w:szCs w:val="24"/>
        </w:rPr>
        <w:t xml:space="preserve"> </w:t>
      </w:r>
      <w:r w:rsidRPr="00BD7ACF">
        <w:rPr>
          <w:rFonts w:ascii="Times New Roman" w:hAnsi="Times New Roman"/>
          <w:sz w:val="24"/>
          <w:szCs w:val="24"/>
        </w:rPr>
        <w:t>автомобильной</w:t>
      </w:r>
      <w:r w:rsidRPr="00BD7ACF">
        <w:rPr>
          <w:rFonts w:ascii="Times New Roman" w:hAnsi="Times New Roman"/>
          <w:spacing w:val="-1"/>
          <w:sz w:val="24"/>
          <w:szCs w:val="24"/>
        </w:rPr>
        <w:t xml:space="preserve"> </w:t>
      </w:r>
      <w:r w:rsidRPr="00BD7ACF">
        <w:rPr>
          <w:rFonts w:ascii="Times New Roman" w:hAnsi="Times New Roman"/>
          <w:sz w:val="24"/>
          <w:szCs w:val="24"/>
        </w:rPr>
        <w:t>дороги:</w:t>
      </w:r>
    </w:p>
    <w:p w:rsidR="000B6EA6"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реконструкция</w:t>
      </w:r>
      <w:r w:rsidRPr="004C78E8">
        <w:rPr>
          <w:rFonts w:ascii="Times New Roman" w:hAnsi="Times New Roman"/>
          <w:sz w:val="24"/>
          <w:szCs w:val="24"/>
        </w:rPr>
        <w:t xml:space="preserve"> </w:t>
      </w:r>
      <w:r w:rsidRPr="00BD7ACF">
        <w:rPr>
          <w:rFonts w:ascii="Times New Roman" w:hAnsi="Times New Roman"/>
          <w:sz w:val="24"/>
          <w:szCs w:val="24"/>
        </w:rPr>
        <w:t>автомобильной</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капитального строительства,</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предназначенных</w:t>
      </w:r>
      <w:r w:rsidRPr="004C78E8">
        <w:rPr>
          <w:rFonts w:ascii="Times New Roman" w:hAnsi="Times New Roman"/>
          <w:sz w:val="24"/>
          <w:szCs w:val="24"/>
        </w:rPr>
        <w:t xml:space="preserve"> </w:t>
      </w:r>
      <w:r w:rsidRPr="00BD7ACF">
        <w:rPr>
          <w:rFonts w:ascii="Times New Roman" w:hAnsi="Times New Roman"/>
          <w:sz w:val="24"/>
          <w:szCs w:val="24"/>
        </w:rPr>
        <w:t>для осуществления</w:t>
      </w:r>
      <w:r w:rsidRPr="004C78E8">
        <w:rPr>
          <w:rFonts w:ascii="Times New Roman" w:hAnsi="Times New Roman"/>
          <w:sz w:val="24"/>
          <w:szCs w:val="24"/>
        </w:rPr>
        <w:t xml:space="preserve"> </w:t>
      </w:r>
      <w:r w:rsidRPr="00BD7ACF">
        <w:rPr>
          <w:rFonts w:ascii="Times New Roman" w:hAnsi="Times New Roman"/>
          <w:sz w:val="24"/>
          <w:szCs w:val="24"/>
        </w:rPr>
        <w:t>дорожной</w:t>
      </w:r>
      <w:r w:rsidRPr="004C78E8">
        <w:rPr>
          <w:rFonts w:ascii="Times New Roman" w:hAnsi="Times New Roman"/>
          <w:sz w:val="24"/>
          <w:szCs w:val="24"/>
        </w:rPr>
        <w:t xml:space="preserve"> </w:t>
      </w:r>
      <w:r w:rsidRPr="00BD7ACF">
        <w:rPr>
          <w:rFonts w:ascii="Times New Roman" w:hAnsi="Times New Roman"/>
          <w:sz w:val="24"/>
          <w:szCs w:val="24"/>
        </w:rPr>
        <w:t>деятельности,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дорожного</w:t>
      </w:r>
      <w:r w:rsidRPr="004C78E8">
        <w:rPr>
          <w:rFonts w:ascii="Times New Roman" w:hAnsi="Times New Roman"/>
          <w:sz w:val="24"/>
          <w:szCs w:val="24"/>
        </w:rPr>
        <w:t xml:space="preserve"> </w:t>
      </w:r>
      <w:r w:rsidRPr="00BD7ACF">
        <w:rPr>
          <w:rFonts w:ascii="Times New Roman" w:hAnsi="Times New Roman"/>
          <w:sz w:val="24"/>
          <w:szCs w:val="24"/>
        </w:rPr>
        <w:t>сервиса;</w:t>
      </w:r>
    </w:p>
    <w:p w:rsidR="00BD7ACF" w:rsidRPr="00BD7ACF"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установка</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w:t>
      </w:r>
      <w:r w:rsidRPr="004C78E8">
        <w:rPr>
          <w:rFonts w:ascii="Times New Roman" w:hAnsi="Times New Roman"/>
          <w:sz w:val="24"/>
          <w:szCs w:val="24"/>
        </w:rPr>
        <w:t xml:space="preserve"> </w:t>
      </w:r>
      <w:r w:rsidRPr="00BD7ACF">
        <w:rPr>
          <w:rFonts w:ascii="Times New Roman" w:hAnsi="Times New Roman"/>
          <w:sz w:val="24"/>
          <w:szCs w:val="24"/>
        </w:rPr>
        <w:t>и указателей. Это согласие должно содержать технические требования и</w:t>
      </w:r>
      <w:r w:rsidRPr="004C78E8">
        <w:rPr>
          <w:rFonts w:ascii="Times New Roman" w:hAnsi="Times New Roman"/>
          <w:sz w:val="24"/>
          <w:szCs w:val="24"/>
        </w:rPr>
        <w:t xml:space="preserve"> </w:t>
      </w:r>
      <w:r w:rsidRPr="00BD7ACF">
        <w:rPr>
          <w:rFonts w:ascii="Times New Roman" w:hAnsi="Times New Roman"/>
          <w:sz w:val="24"/>
          <w:szCs w:val="24"/>
        </w:rPr>
        <w:t>условия,</w:t>
      </w:r>
      <w:r w:rsidRPr="004C78E8">
        <w:rPr>
          <w:rFonts w:ascii="Times New Roman" w:hAnsi="Times New Roman"/>
          <w:sz w:val="24"/>
          <w:szCs w:val="24"/>
        </w:rPr>
        <w:t xml:space="preserve"> </w:t>
      </w:r>
      <w:r w:rsidRPr="00BD7ACF">
        <w:rPr>
          <w:rFonts w:ascii="Times New Roman" w:hAnsi="Times New Roman"/>
          <w:sz w:val="24"/>
          <w:szCs w:val="24"/>
        </w:rPr>
        <w:t>подлежащие</w:t>
      </w:r>
      <w:r w:rsidRPr="004C78E8">
        <w:rPr>
          <w:rFonts w:ascii="Times New Roman" w:hAnsi="Times New Roman"/>
          <w:sz w:val="24"/>
          <w:szCs w:val="24"/>
        </w:rPr>
        <w:t xml:space="preserve"> </w:t>
      </w:r>
      <w:r w:rsidRPr="00BD7ACF">
        <w:rPr>
          <w:rFonts w:ascii="Times New Roman" w:hAnsi="Times New Roman"/>
          <w:sz w:val="24"/>
          <w:szCs w:val="24"/>
        </w:rPr>
        <w:t>обязательному исполнению</w:t>
      </w:r>
      <w:r w:rsidRPr="004C78E8">
        <w:rPr>
          <w:rFonts w:ascii="Times New Roman" w:hAnsi="Times New Roman"/>
          <w:sz w:val="24"/>
          <w:szCs w:val="24"/>
        </w:rPr>
        <w:t xml:space="preserve"> </w:t>
      </w:r>
      <w:r w:rsidRPr="00BD7ACF">
        <w:rPr>
          <w:rFonts w:ascii="Times New Roman" w:hAnsi="Times New Roman"/>
          <w:sz w:val="24"/>
          <w:szCs w:val="24"/>
        </w:rPr>
        <w:t>лицами, осуществляющими</w:t>
      </w:r>
      <w:r w:rsidRPr="004C78E8">
        <w:rPr>
          <w:rFonts w:ascii="Times New Roman" w:hAnsi="Times New Roman"/>
          <w:sz w:val="24"/>
          <w:szCs w:val="24"/>
        </w:rPr>
        <w:t xml:space="preserve"> </w:t>
      </w:r>
      <w:r w:rsidRPr="00BD7ACF">
        <w:rPr>
          <w:rFonts w:ascii="Times New Roman" w:hAnsi="Times New Roman"/>
          <w:sz w:val="24"/>
          <w:szCs w:val="24"/>
        </w:rPr>
        <w:t>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реконструкцию</w:t>
      </w:r>
      <w:r w:rsidRPr="004C78E8">
        <w:rPr>
          <w:rFonts w:ascii="Times New Roman" w:hAnsi="Times New Roman"/>
          <w:sz w:val="24"/>
          <w:szCs w:val="24"/>
        </w:rPr>
        <w:t xml:space="preserve"> </w:t>
      </w: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границах придорожных полос автомобильной дороги таких объектов, установку</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 и</w:t>
      </w:r>
      <w:r w:rsidRPr="004C78E8">
        <w:rPr>
          <w:rFonts w:ascii="Times New Roman" w:hAnsi="Times New Roman"/>
          <w:sz w:val="24"/>
          <w:szCs w:val="24"/>
        </w:rPr>
        <w:t xml:space="preserve"> </w:t>
      </w:r>
      <w:r w:rsidRPr="00BD7ACF">
        <w:rPr>
          <w:rFonts w:ascii="Times New Roman" w:hAnsi="Times New Roman"/>
          <w:sz w:val="24"/>
          <w:szCs w:val="24"/>
        </w:rPr>
        <w:t>указателей.</w:t>
      </w:r>
    </w:p>
    <w:p w:rsidR="00BD7ACF" w:rsidRPr="00BD7ACF"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i/>
          <w:sz w:val="24"/>
          <w:szCs w:val="24"/>
        </w:rPr>
      </w:pPr>
      <w:r w:rsidRPr="004C78E8">
        <w:rPr>
          <w:rFonts w:ascii="Times New Roman" w:hAnsi="Times New Roman"/>
          <w:b/>
          <w:sz w:val="24"/>
          <w:szCs w:val="24"/>
        </w:rPr>
        <w:t>Охранные зоны объектов теплоснабжения</w:t>
      </w:r>
    </w:p>
    <w:p w:rsidR="00BD7ACF" w:rsidRPr="00BD7ACF" w:rsidRDefault="00BD7ACF" w:rsidP="002D4E9F">
      <w:pPr>
        <w:pStyle w:val="ad"/>
        <w:ind w:left="222" w:firstLine="345"/>
        <w:contextualSpacing/>
        <w:rPr>
          <w:rFonts w:ascii="Times New Roman" w:hAnsi="Times New Roman"/>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зонах</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особыми</w:t>
      </w:r>
      <w:r w:rsidRPr="00BD7ACF">
        <w:rPr>
          <w:rFonts w:ascii="Times New Roman" w:hAnsi="Times New Roman"/>
          <w:spacing w:val="1"/>
          <w:sz w:val="24"/>
          <w:szCs w:val="24"/>
        </w:rPr>
        <w:t xml:space="preserve"> </w:t>
      </w:r>
      <w:r w:rsidRPr="00BD7ACF">
        <w:rPr>
          <w:rFonts w:ascii="Times New Roman" w:hAnsi="Times New Roman"/>
          <w:sz w:val="24"/>
          <w:szCs w:val="24"/>
        </w:rPr>
        <w:t>условиями</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тепловых</w:t>
      </w:r>
      <w:r w:rsidRPr="00BD7ACF">
        <w:rPr>
          <w:rFonts w:ascii="Times New Roman" w:hAnsi="Times New Roman"/>
          <w:spacing w:val="1"/>
          <w:sz w:val="24"/>
          <w:szCs w:val="24"/>
        </w:rPr>
        <w:t xml:space="preserve"> </w:t>
      </w:r>
      <w:r w:rsidRPr="00BD7ACF">
        <w:rPr>
          <w:rFonts w:ascii="Times New Roman" w:hAnsi="Times New Roman"/>
          <w:sz w:val="24"/>
          <w:szCs w:val="24"/>
        </w:rPr>
        <w:t>сетей</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устанавливаются на основании СНиП 41-02-2003 «Тепловые сети»; СП «Градостроительство.</w:t>
      </w:r>
      <w:r w:rsidRPr="00BD7ACF">
        <w:rPr>
          <w:rFonts w:ascii="Times New Roman" w:hAnsi="Times New Roman"/>
          <w:spacing w:val="-46"/>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 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5"/>
          <w:sz w:val="24"/>
          <w:szCs w:val="24"/>
        </w:rPr>
        <w:t xml:space="preserve"> </w:t>
      </w:r>
      <w:r w:rsidRPr="00BD7ACF">
        <w:rPr>
          <w:rFonts w:ascii="Times New Roman" w:hAnsi="Times New Roman"/>
          <w:sz w:val="24"/>
          <w:szCs w:val="24"/>
        </w:rPr>
        <w:t>поселений».</w:t>
      </w:r>
    </w:p>
    <w:p w:rsidR="009060CD" w:rsidRDefault="009060CD" w:rsidP="002D4E9F">
      <w:pPr>
        <w:tabs>
          <w:tab w:val="left" w:pos="1542"/>
        </w:tabs>
        <w:spacing w:before="120"/>
        <w:ind w:firstLine="567"/>
        <w:rPr>
          <w:rFonts w:ascii="Times New Roman" w:hAnsi="Times New Roman"/>
          <w:b/>
          <w:sz w:val="24"/>
          <w:szCs w:val="24"/>
        </w:rPr>
      </w:pPr>
    </w:p>
    <w:p w:rsidR="00BD7ACF" w:rsidRPr="00AD6485" w:rsidRDefault="00BD7ACF" w:rsidP="002D4E9F">
      <w:pPr>
        <w:tabs>
          <w:tab w:val="left" w:pos="1542"/>
        </w:tabs>
        <w:spacing w:before="120"/>
        <w:ind w:firstLine="567"/>
        <w:rPr>
          <w:rFonts w:ascii="Times New Roman" w:hAnsi="Times New Roman"/>
          <w:b/>
          <w:i/>
          <w:sz w:val="24"/>
          <w:szCs w:val="24"/>
        </w:rPr>
      </w:pPr>
      <w:r w:rsidRPr="00AD6485">
        <w:rPr>
          <w:rFonts w:ascii="Times New Roman" w:hAnsi="Times New Roman"/>
          <w:b/>
          <w:sz w:val="24"/>
          <w:szCs w:val="24"/>
        </w:rPr>
        <w:t>Охранные зоны объектов водоотведения</w:t>
      </w:r>
    </w:p>
    <w:p w:rsidR="00BD7ACF" w:rsidRPr="00BD7ACF" w:rsidRDefault="00BD7ACF" w:rsidP="002D4E9F">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p>
    <w:p w:rsidR="00AD6485" w:rsidRDefault="00BD7ACF" w:rsidP="002D4E9F">
      <w:pPr>
        <w:pStyle w:val="ad"/>
        <w:contextualSpacing/>
        <w:rPr>
          <w:rFonts w:ascii="Times New Roman" w:hAnsi="Times New Roman"/>
          <w:sz w:val="24"/>
          <w:szCs w:val="24"/>
        </w:rPr>
      </w:pPr>
      <w:r w:rsidRPr="00BD7ACF">
        <w:rPr>
          <w:rFonts w:ascii="Times New Roman" w:hAnsi="Times New Roman"/>
          <w:sz w:val="24"/>
          <w:szCs w:val="24"/>
        </w:rPr>
        <w:t>строительства в зонах с особыми условиями использования территории сетей канализации,</w:t>
      </w:r>
      <w:r w:rsidRPr="00BD7ACF">
        <w:rPr>
          <w:rFonts w:ascii="Times New Roman" w:hAnsi="Times New Roman"/>
          <w:spacing w:val="1"/>
          <w:sz w:val="24"/>
          <w:szCs w:val="24"/>
        </w:rPr>
        <w:t xml:space="preserve"> </w:t>
      </w:r>
      <w:r w:rsidRPr="00BD7ACF">
        <w:rPr>
          <w:rFonts w:ascii="Times New Roman" w:hAnsi="Times New Roman"/>
          <w:sz w:val="24"/>
          <w:szCs w:val="24"/>
        </w:rPr>
        <w:t>а</w:t>
      </w:r>
      <w:r w:rsidRPr="00BD7ACF">
        <w:rPr>
          <w:rFonts w:ascii="Times New Roman" w:hAnsi="Times New Roman"/>
          <w:spacing w:val="24"/>
          <w:sz w:val="24"/>
          <w:szCs w:val="24"/>
        </w:rPr>
        <w:t xml:space="preserve"> </w:t>
      </w:r>
      <w:r w:rsidRPr="00BD7ACF">
        <w:rPr>
          <w:rFonts w:ascii="Times New Roman" w:hAnsi="Times New Roman"/>
          <w:sz w:val="24"/>
          <w:szCs w:val="24"/>
        </w:rPr>
        <w:t>также</w:t>
      </w:r>
      <w:r w:rsidRPr="00BD7ACF">
        <w:rPr>
          <w:rFonts w:ascii="Times New Roman" w:hAnsi="Times New Roman"/>
          <w:spacing w:val="24"/>
          <w:sz w:val="24"/>
          <w:szCs w:val="24"/>
        </w:rPr>
        <w:t xml:space="preserve"> </w:t>
      </w:r>
      <w:r w:rsidRPr="00BD7ACF">
        <w:rPr>
          <w:rFonts w:ascii="Times New Roman" w:hAnsi="Times New Roman"/>
          <w:sz w:val="24"/>
          <w:szCs w:val="24"/>
        </w:rPr>
        <w:t>общегородских</w:t>
      </w:r>
      <w:r w:rsidRPr="00BD7ACF">
        <w:rPr>
          <w:rFonts w:ascii="Times New Roman" w:hAnsi="Times New Roman"/>
          <w:spacing w:val="22"/>
          <w:sz w:val="24"/>
          <w:szCs w:val="24"/>
        </w:rPr>
        <w:t xml:space="preserve"> </w:t>
      </w:r>
      <w:r w:rsidRPr="00BD7ACF">
        <w:rPr>
          <w:rFonts w:ascii="Times New Roman" w:hAnsi="Times New Roman"/>
          <w:sz w:val="24"/>
          <w:szCs w:val="24"/>
        </w:rPr>
        <w:t>коллекторов</w:t>
      </w:r>
      <w:r w:rsidRPr="00BD7ACF">
        <w:rPr>
          <w:rFonts w:ascii="Times New Roman" w:hAnsi="Times New Roman"/>
          <w:spacing w:val="23"/>
          <w:sz w:val="24"/>
          <w:szCs w:val="24"/>
        </w:rPr>
        <w:t xml:space="preserve"> </w:t>
      </w:r>
      <w:r w:rsidRPr="00BD7ACF">
        <w:rPr>
          <w:rFonts w:ascii="Times New Roman" w:hAnsi="Times New Roman"/>
          <w:sz w:val="24"/>
          <w:szCs w:val="24"/>
        </w:rPr>
        <w:t>инженерных</w:t>
      </w:r>
      <w:r w:rsidRPr="00BD7ACF">
        <w:rPr>
          <w:rFonts w:ascii="Times New Roman" w:hAnsi="Times New Roman"/>
          <w:spacing w:val="22"/>
          <w:sz w:val="24"/>
          <w:szCs w:val="24"/>
        </w:rPr>
        <w:t xml:space="preserve"> </w:t>
      </w:r>
      <w:r w:rsidRPr="00BD7ACF">
        <w:rPr>
          <w:rFonts w:ascii="Times New Roman" w:hAnsi="Times New Roman"/>
          <w:sz w:val="24"/>
          <w:szCs w:val="24"/>
        </w:rPr>
        <w:t>коммуникаций</w:t>
      </w:r>
      <w:r w:rsidRPr="00BD7ACF">
        <w:rPr>
          <w:rFonts w:ascii="Times New Roman" w:hAnsi="Times New Roman"/>
          <w:spacing w:val="24"/>
          <w:sz w:val="24"/>
          <w:szCs w:val="24"/>
        </w:rPr>
        <w:t xml:space="preserve"> </w:t>
      </w:r>
      <w:r w:rsidRPr="00BD7ACF">
        <w:rPr>
          <w:rFonts w:ascii="Times New Roman" w:hAnsi="Times New Roman"/>
          <w:sz w:val="24"/>
          <w:szCs w:val="24"/>
        </w:rPr>
        <w:t>устанавливаются</w:t>
      </w:r>
      <w:r w:rsidRPr="00BD7ACF">
        <w:rPr>
          <w:rFonts w:ascii="Times New Roman" w:hAnsi="Times New Roman"/>
          <w:spacing w:val="22"/>
          <w:sz w:val="24"/>
          <w:szCs w:val="24"/>
        </w:rPr>
        <w:t xml:space="preserve"> </w:t>
      </w:r>
      <w:r w:rsidRPr="00BD7ACF">
        <w:rPr>
          <w:rFonts w:ascii="Times New Roman" w:hAnsi="Times New Roman"/>
          <w:sz w:val="24"/>
          <w:szCs w:val="24"/>
        </w:rPr>
        <w:t>в соответствии</w:t>
      </w:r>
      <w:r w:rsidRPr="00BD7ACF">
        <w:rPr>
          <w:rFonts w:ascii="Times New Roman" w:hAnsi="Times New Roman"/>
          <w:spacing w:val="7"/>
          <w:sz w:val="24"/>
          <w:szCs w:val="24"/>
        </w:rPr>
        <w:t xml:space="preserve"> </w:t>
      </w:r>
      <w:r w:rsidRPr="00BD7ACF">
        <w:rPr>
          <w:rFonts w:ascii="Times New Roman" w:hAnsi="Times New Roman"/>
          <w:sz w:val="24"/>
          <w:szCs w:val="24"/>
        </w:rPr>
        <w:t>с</w:t>
      </w:r>
      <w:r w:rsidRPr="00BD7ACF">
        <w:rPr>
          <w:rFonts w:ascii="Times New Roman" w:hAnsi="Times New Roman"/>
          <w:spacing w:val="7"/>
          <w:sz w:val="24"/>
          <w:szCs w:val="24"/>
        </w:rPr>
        <w:t xml:space="preserve"> </w:t>
      </w:r>
      <w:r w:rsidRPr="00BD7ACF">
        <w:rPr>
          <w:rFonts w:ascii="Times New Roman" w:hAnsi="Times New Roman"/>
          <w:sz w:val="24"/>
          <w:szCs w:val="24"/>
        </w:rPr>
        <w:t>СП</w:t>
      </w:r>
      <w:r w:rsidRPr="00BD7ACF">
        <w:rPr>
          <w:rFonts w:ascii="Times New Roman" w:hAnsi="Times New Roman"/>
          <w:spacing w:val="6"/>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5"/>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7"/>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застройка</w:t>
      </w:r>
      <w:r w:rsidRPr="00BD7ACF">
        <w:rPr>
          <w:rFonts w:ascii="Times New Roman" w:hAnsi="Times New Roman"/>
          <w:spacing w:val="7"/>
          <w:sz w:val="24"/>
          <w:szCs w:val="24"/>
        </w:rPr>
        <w:t xml:space="preserve"> </w:t>
      </w:r>
      <w:r w:rsidRPr="00BD7ACF">
        <w:rPr>
          <w:rFonts w:ascii="Times New Roman" w:hAnsi="Times New Roman"/>
          <w:sz w:val="24"/>
          <w:szCs w:val="24"/>
        </w:rPr>
        <w:t>городских</w:t>
      </w:r>
      <w:r w:rsidRPr="00BD7ACF">
        <w:rPr>
          <w:rFonts w:ascii="Times New Roman" w:hAnsi="Times New Roman"/>
          <w:spacing w:val="6"/>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сельских</w:t>
      </w:r>
      <w:r w:rsidRPr="00BD7ACF">
        <w:rPr>
          <w:rFonts w:ascii="Times New Roman" w:hAnsi="Times New Roman"/>
          <w:spacing w:val="-46"/>
          <w:sz w:val="24"/>
          <w:szCs w:val="24"/>
        </w:rPr>
        <w:t xml:space="preserve"> </w:t>
      </w:r>
      <w:r w:rsidRPr="00BD7ACF">
        <w:rPr>
          <w:rFonts w:ascii="Times New Roman" w:hAnsi="Times New Roman"/>
          <w:sz w:val="24"/>
          <w:szCs w:val="24"/>
        </w:rPr>
        <w:t>поселений».</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Расстояние</w:t>
      </w:r>
      <w:r w:rsidRPr="00BD7ACF">
        <w:rPr>
          <w:rFonts w:ascii="Times New Roman" w:hAnsi="Times New Roman"/>
          <w:spacing w:val="-4"/>
          <w:sz w:val="24"/>
          <w:szCs w:val="24"/>
        </w:rPr>
        <w:t xml:space="preserve"> </w:t>
      </w:r>
      <w:r w:rsidRPr="00BD7ACF">
        <w:rPr>
          <w:rFonts w:ascii="Times New Roman" w:hAnsi="Times New Roman"/>
          <w:sz w:val="24"/>
          <w:szCs w:val="24"/>
        </w:rPr>
        <w:t>от</w:t>
      </w:r>
      <w:r w:rsidRPr="00BD7ACF">
        <w:rPr>
          <w:rFonts w:ascii="Times New Roman" w:hAnsi="Times New Roman"/>
          <w:spacing w:val="-4"/>
          <w:sz w:val="24"/>
          <w:szCs w:val="24"/>
        </w:rPr>
        <w:t xml:space="preserve"> </w:t>
      </w:r>
      <w:r w:rsidRPr="00BD7ACF">
        <w:rPr>
          <w:rFonts w:ascii="Times New Roman" w:hAnsi="Times New Roman"/>
          <w:sz w:val="24"/>
          <w:szCs w:val="24"/>
        </w:rPr>
        <w:t>подземных</w:t>
      </w:r>
      <w:r w:rsidRPr="00BD7ACF">
        <w:rPr>
          <w:rFonts w:ascii="Times New Roman" w:hAnsi="Times New Roman"/>
          <w:spacing w:val="-5"/>
          <w:sz w:val="24"/>
          <w:szCs w:val="24"/>
        </w:rPr>
        <w:t xml:space="preserve"> </w:t>
      </w:r>
      <w:r w:rsidRPr="00BD7ACF">
        <w:rPr>
          <w:rFonts w:ascii="Times New Roman" w:hAnsi="Times New Roman"/>
          <w:sz w:val="24"/>
          <w:szCs w:val="24"/>
        </w:rPr>
        <w:t>сетей</w:t>
      </w:r>
      <w:r w:rsidRPr="00BD7ACF">
        <w:rPr>
          <w:rFonts w:ascii="Times New Roman" w:hAnsi="Times New Roman"/>
          <w:spacing w:val="-4"/>
          <w:sz w:val="24"/>
          <w:szCs w:val="24"/>
        </w:rPr>
        <w:t xml:space="preserve"> </w:t>
      </w:r>
      <w:r w:rsidRPr="00BD7ACF">
        <w:rPr>
          <w:rFonts w:ascii="Times New Roman" w:hAnsi="Times New Roman"/>
          <w:sz w:val="24"/>
          <w:szCs w:val="24"/>
        </w:rPr>
        <w:t>канализации</w:t>
      </w:r>
      <w:r w:rsidRPr="00BD7ACF">
        <w:rPr>
          <w:rFonts w:ascii="Times New Roman" w:hAnsi="Times New Roman"/>
          <w:spacing w:val="-3"/>
          <w:sz w:val="24"/>
          <w:szCs w:val="24"/>
        </w:rPr>
        <w:t xml:space="preserve"> </w:t>
      </w:r>
      <w:r w:rsidRPr="00BD7ACF">
        <w:rPr>
          <w:rFonts w:ascii="Times New Roman" w:hAnsi="Times New Roman"/>
          <w:sz w:val="24"/>
          <w:szCs w:val="24"/>
        </w:rPr>
        <w:t>(бытовой</w:t>
      </w:r>
      <w:r w:rsidRPr="00BD7ACF">
        <w:rPr>
          <w:rFonts w:ascii="Times New Roman" w:hAnsi="Times New Roman"/>
          <w:spacing w:val="-3"/>
          <w:sz w:val="24"/>
          <w:szCs w:val="24"/>
        </w:rPr>
        <w:t xml:space="preserve"> </w:t>
      </w:r>
      <w:r w:rsidRPr="00BD7ACF">
        <w:rPr>
          <w:rFonts w:ascii="Times New Roman" w:hAnsi="Times New Roman"/>
          <w:sz w:val="24"/>
          <w:szCs w:val="24"/>
        </w:rPr>
        <w:t>и</w:t>
      </w:r>
      <w:r w:rsidRPr="00BD7ACF">
        <w:rPr>
          <w:rFonts w:ascii="Times New Roman" w:hAnsi="Times New Roman"/>
          <w:spacing w:val="-4"/>
          <w:sz w:val="24"/>
          <w:szCs w:val="24"/>
        </w:rPr>
        <w:t xml:space="preserve"> </w:t>
      </w:r>
      <w:r w:rsidRPr="00BD7ACF">
        <w:rPr>
          <w:rFonts w:ascii="Times New Roman" w:hAnsi="Times New Roman"/>
          <w:sz w:val="24"/>
          <w:szCs w:val="24"/>
        </w:rPr>
        <w:t>дождевой)</w:t>
      </w:r>
      <w:r w:rsidRPr="00BD7ACF">
        <w:rPr>
          <w:rFonts w:ascii="Times New Roman" w:hAnsi="Times New Roman"/>
          <w:spacing w:val="-3"/>
          <w:sz w:val="24"/>
          <w:szCs w:val="24"/>
        </w:rPr>
        <w:t xml:space="preserve"> </w:t>
      </w:r>
      <w:r w:rsidRPr="00BD7ACF">
        <w:rPr>
          <w:rFonts w:ascii="Times New Roman" w:hAnsi="Times New Roman"/>
          <w:sz w:val="24"/>
          <w:szCs w:val="24"/>
        </w:rPr>
        <w:t>составляет:</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фундаментов</w:t>
      </w:r>
      <w:r w:rsidRPr="004C78E8">
        <w:rPr>
          <w:rFonts w:ascii="Times New Roman" w:hAnsi="Times New Roman"/>
          <w:sz w:val="24"/>
          <w:szCs w:val="24"/>
        </w:rPr>
        <w:t xml:space="preserve"> </w:t>
      </w:r>
      <w:r w:rsidRPr="00BD7ACF">
        <w:rPr>
          <w:rFonts w:ascii="Times New Roman" w:hAnsi="Times New Roman"/>
          <w:sz w:val="24"/>
          <w:szCs w:val="24"/>
        </w:rPr>
        <w:t>зданий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3</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ограждений предприятий, эстакад, опор контактной</w:t>
      </w:r>
      <w:r w:rsidRPr="004C78E8">
        <w:rPr>
          <w:rFonts w:ascii="Times New Roman" w:hAnsi="Times New Roman"/>
          <w:sz w:val="24"/>
          <w:szCs w:val="24"/>
        </w:rPr>
        <w:t xml:space="preserve"> </w:t>
      </w:r>
      <w:r w:rsidRPr="00BD7ACF">
        <w:rPr>
          <w:rFonts w:ascii="Times New Roman" w:hAnsi="Times New Roman"/>
          <w:sz w:val="24"/>
          <w:szCs w:val="24"/>
        </w:rPr>
        <w:t>сети</w:t>
      </w:r>
      <w:r w:rsidRPr="004C78E8">
        <w:rPr>
          <w:rFonts w:ascii="Times New Roman" w:hAnsi="Times New Roman"/>
          <w:sz w:val="24"/>
          <w:szCs w:val="24"/>
        </w:rPr>
        <w:t xml:space="preserve"> </w:t>
      </w:r>
      <w:r w:rsidRPr="00BD7ACF">
        <w:rPr>
          <w:rFonts w:ascii="Times New Roman" w:hAnsi="Times New Roman"/>
          <w:sz w:val="24"/>
          <w:szCs w:val="24"/>
        </w:rPr>
        <w:t>и связи,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 – 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оси крайнего пути железных дорог колеи 1520 мм, но не менее</w:t>
      </w:r>
      <w:r w:rsidRPr="004C78E8">
        <w:rPr>
          <w:rFonts w:ascii="Times New Roman" w:hAnsi="Times New Roman"/>
          <w:sz w:val="24"/>
          <w:szCs w:val="24"/>
        </w:rPr>
        <w:t xml:space="preserve"> </w:t>
      </w:r>
      <w:r w:rsidRPr="00BD7ACF">
        <w:rPr>
          <w:rFonts w:ascii="Times New Roman" w:hAnsi="Times New Roman"/>
          <w:sz w:val="24"/>
          <w:szCs w:val="24"/>
        </w:rPr>
        <w:t>глубины</w:t>
      </w:r>
      <w:r w:rsidRPr="004C78E8">
        <w:rPr>
          <w:rFonts w:ascii="Times New Roman" w:hAnsi="Times New Roman"/>
          <w:sz w:val="24"/>
          <w:szCs w:val="24"/>
        </w:rPr>
        <w:t xml:space="preserve"> </w:t>
      </w:r>
      <w:r w:rsidRPr="00BD7ACF">
        <w:rPr>
          <w:rFonts w:ascii="Times New Roman" w:hAnsi="Times New Roman"/>
          <w:sz w:val="24"/>
          <w:szCs w:val="24"/>
        </w:rPr>
        <w:t>траншей до</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бровки</w:t>
      </w:r>
      <w:r w:rsidRPr="004C78E8">
        <w:rPr>
          <w:rFonts w:ascii="Times New Roman" w:hAnsi="Times New Roman"/>
          <w:sz w:val="24"/>
          <w:szCs w:val="24"/>
        </w:rPr>
        <w:t xml:space="preserve"> </w:t>
      </w:r>
      <w:r w:rsidRPr="00BD7ACF">
        <w:rPr>
          <w:rFonts w:ascii="Times New Roman" w:hAnsi="Times New Roman"/>
          <w:sz w:val="24"/>
          <w:szCs w:val="24"/>
        </w:rPr>
        <w:t>выемки –</w:t>
      </w:r>
      <w:r w:rsidRPr="004C78E8">
        <w:rPr>
          <w:rFonts w:ascii="Times New Roman" w:hAnsi="Times New Roman"/>
          <w:sz w:val="24"/>
          <w:szCs w:val="24"/>
        </w:rPr>
        <w:t xml:space="preserve"> </w:t>
      </w:r>
      <w:r w:rsidRPr="00BD7ACF">
        <w:rPr>
          <w:rFonts w:ascii="Times New Roman" w:hAnsi="Times New Roman"/>
          <w:sz w:val="24"/>
          <w:szCs w:val="24"/>
        </w:rPr>
        <w:t>4</w:t>
      </w:r>
      <w:r w:rsidRPr="004C78E8">
        <w:rPr>
          <w:rFonts w:ascii="Times New Roman" w:hAnsi="Times New Roman"/>
          <w:sz w:val="24"/>
          <w:szCs w:val="24"/>
        </w:rPr>
        <w:t xml:space="preserve"> </w:t>
      </w:r>
      <w:r w:rsidR="00AD6485">
        <w:rPr>
          <w:rFonts w:ascii="Times New Roman" w:hAnsi="Times New Roman"/>
          <w:sz w:val="24"/>
          <w:szCs w:val="24"/>
        </w:rPr>
        <w:t>метра;</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оси</w:t>
      </w:r>
      <w:r w:rsidRPr="004C78E8">
        <w:rPr>
          <w:rFonts w:ascii="Times New Roman" w:hAnsi="Times New Roman"/>
          <w:sz w:val="24"/>
          <w:szCs w:val="24"/>
        </w:rPr>
        <w:t xml:space="preserve"> </w:t>
      </w:r>
      <w:r w:rsidRPr="00BD7ACF">
        <w:rPr>
          <w:rFonts w:ascii="Times New Roman" w:hAnsi="Times New Roman"/>
          <w:sz w:val="24"/>
          <w:szCs w:val="24"/>
        </w:rPr>
        <w:t>крайнего</w:t>
      </w:r>
      <w:r w:rsidRPr="004C78E8">
        <w:rPr>
          <w:rFonts w:ascii="Times New Roman" w:hAnsi="Times New Roman"/>
          <w:sz w:val="24"/>
          <w:szCs w:val="24"/>
        </w:rPr>
        <w:t xml:space="preserve"> </w:t>
      </w:r>
      <w:r w:rsidRPr="00BD7ACF">
        <w:rPr>
          <w:rFonts w:ascii="Times New Roman" w:hAnsi="Times New Roman"/>
          <w:sz w:val="24"/>
          <w:szCs w:val="24"/>
        </w:rPr>
        <w:t>пути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w:t>
      </w:r>
      <w:r w:rsidRPr="004C78E8">
        <w:rPr>
          <w:rFonts w:ascii="Times New Roman" w:hAnsi="Times New Roman"/>
          <w:sz w:val="24"/>
          <w:szCs w:val="24"/>
        </w:rPr>
        <w:t xml:space="preserve"> </w:t>
      </w:r>
      <w:r w:rsidRPr="00BD7ACF">
        <w:rPr>
          <w:rFonts w:ascii="Times New Roman" w:hAnsi="Times New Roman"/>
          <w:sz w:val="24"/>
          <w:szCs w:val="24"/>
        </w:rPr>
        <w:t>колеи 750 мм</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трамвая–2,8 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бортового камня улицы, дорог и (кромки проезжей части,</w:t>
      </w:r>
      <w:r w:rsidRPr="004C78E8">
        <w:rPr>
          <w:rFonts w:ascii="Times New Roman" w:hAnsi="Times New Roman"/>
          <w:sz w:val="24"/>
          <w:szCs w:val="24"/>
        </w:rPr>
        <w:t xml:space="preserve"> </w:t>
      </w:r>
      <w:r w:rsidRPr="00BD7ACF">
        <w:rPr>
          <w:rFonts w:ascii="Times New Roman" w:hAnsi="Times New Roman"/>
          <w:sz w:val="24"/>
          <w:szCs w:val="24"/>
        </w:rPr>
        <w:t>укрепленной</w:t>
      </w:r>
      <w:r w:rsidRPr="004C78E8">
        <w:rPr>
          <w:rFonts w:ascii="Times New Roman" w:hAnsi="Times New Roman"/>
          <w:sz w:val="24"/>
          <w:szCs w:val="24"/>
        </w:rPr>
        <w:t xml:space="preserve"> </w:t>
      </w:r>
      <w:r w:rsidRPr="00BD7ACF">
        <w:rPr>
          <w:rFonts w:ascii="Times New Roman" w:hAnsi="Times New Roman"/>
          <w:sz w:val="24"/>
          <w:szCs w:val="24"/>
        </w:rPr>
        <w:t>полосы обочины)</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lastRenderedPageBreak/>
        <w:t>до</w:t>
      </w:r>
      <w:r w:rsidRPr="004C78E8">
        <w:rPr>
          <w:rFonts w:ascii="Times New Roman" w:hAnsi="Times New Roman"/>
          <w:sz w:val="24"/>
          <w:szCs w:val="24"/>
        </w:rPr>
        <w:t xml:space="preserve"> </w:t>
      </w:r>
      <w:r w:rsidRPr="00BD7ACF">
        <w:rPr>
          <w:rFonts w:ascii="Times New Roman" w:hAnsi="Times New Roman"/>
          <w:sz w:val="24"/>
          <w:szCs w:val="24"/>
        </w:rPr>
        <w:t>наружной</w:t>
      </w:r>
      <w:r w:rsidRPr="004C78E8">
        <w:rPr>
          <w:rFonts w:ascii="Times New Roman" w:hAnsi="Times New Roman"/>
          <w:sz w:val="24"/>
          <w:szCs w:val="24"/>
        </w:rPr>
        <w:t xml:space="preserve"> </w:t>
      </w:r>
      <w:r w:rsidRPr="00BD7ACF">
        <w:rPr>
          <w:rFonts w:ascii="Times New Roman" w:hAnsi="Times New Roman"/>
          <w:sz w:val="24"/>
          <w:szCs w:val="24"/>
        </w:rPr>
        <w:t>бровки кювета</w:t>
      </w:r>
      <w:r w:rsidRPr="004C78E8">
        <w:rPr>
          <w:rFonts w:ascii="Times New Roman" w:hAnsi="Times New Roman"/>
          <w:sz w:val="24"/>
          <w:szCs w:val="24"/>
        </w:rPr>
        <w:t xml:space="preserve"> </w:t>
      </w:r>
      <w:r w:rsidRPr="00BD7ACF">
        <w:rPr>
          <w:rFonts w:ascii="Times New Roman" w:hAnsi="Times New Roman"/>
          <w:sz w:val="24"/>
          <w:szCs w:val="24"/>
        </w:rPr>
        <w:t>или</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наружного</w:t>
      </w:r>
      <w:r w:rsidRPr="004C78E8">
        <w:rPr>
          <w:rFonts w:ascii="Times New Roman" w:hAnsi="Times New Roman"/>
          <w:sz w:val="24"/>
          <w:szCs w:val="24"/>
        </w:rPr>
        <w:t xml:space="preserve"> </w:t>
      </w:r>
      <w:r w:rsidRPr="00BD7ACF">
        <w:rPr>
          <w:rFonts w:ascii="Times New Roman" w:hAnsi="Times New Roman"/>
          <w:sz w:val="24"/>
          <w:szCs w:val="24"/>
        </w:rPr>
        <w:t>освещения,</w:t>
      </w:r>
      <w:r w:rsidRPr="004C78E8">
        <w:rPr>
          <w:rFonts w:ascii="Times New Roman" w:hAnsi="Times New Roman"/>
          <w:sz w:val="24"/>
          <w:szCs w:val="24"/>
        </w:rPr>
        <w:t xml:space="preserve"> </w:t>
      </w:r>
      <w:r w:rsidRPr="00BD7ACF">
        <w:rPr>
          <w:rFonts w:ascii="Times New Roman" w:hAnsi="Times New Roman"/>
          <w:sz w:val="24"/>
          <w:szCs w:val="24"/>
        </w:rPr>
        <w:t>контактной сети трамваев</w:t>
      </w:r>
      <w:r w:rsidRPr="004C78E8">
        <w:rPr>
          <w:rFonts w:ascii="Times New Roman" w:hAnsi="Times New Roman"/>
          <w:sz w:val="24"/>
          <w:szCs w:val="24"/>
        </w:rPr>
        <w:t xml:space="preserve"> </w:t>
      </w:r>
      <w:r w:rsidRPr="00BD7ACF">
        <w:rPr>
          <w:rFonts w:ascii="Times New Roman" w:hAnsi="Times New Roman"/>
          <w:sz w:val="24"/>
          <w:szCs w:val="24"/>
        </w:rPr>
        <w:t>и</w:t>
      </w:r>
      <w:r w:rsidR="004C78E8">
        <w:rPr>
          <w:rFonts w:ascii="Times New Roman" w:hAnsi="Times New Roman"/>
          <w:sz w:val="24"/>
          <w:szCs w:val="24"/>
        </w:rPr>
        <w:t xml:space="preserve"> </w:t>
      </w:r>
      <w:r w:rsidRPr="00BD7ACF">
        <w:rPr>
          <w:rFonts w:ascii="Times New Roman" w:hAnsi="Times New Roman"/>
          <w:sz w:val="24"/>
          <w:szCs w:val="24"/>
        </w:rPr>
        <w:t>троллейбусов–1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4C78E8">
        <w:rPr>
          <w:rFonts w:ascii="Times New Roman" w:hAnsi="Times New Roman"/>
          <w:sz w:val="24"/>
          <w:szCs w:val="24"/>
        </w:rPr>
        <w:t>до фундаментов опор воздушных линий электропередачи напряжением св. 1 до 35</w:t>
      </w:r>
      <w:r w:rsidR="004C78E8">
        <w:rPr>
          <w:rFonts w:ascii="Times New Roman" w:hAnsi="Times New Roman"/>
          <w:sz w:val="24"/>
          <w:szCs w:val="24"/>
        </w:rPr>
        <w:t xml:space="preserve"> </w:t>
      </w:r>
      <w:proofErr w:type="spellStart"/>
      <w:r w:rsidRPr="004C78E8">
        <w:rPr>
          <w:rFonts w:ascii="Times New Roman" w:hAnsi="Times New Roman"/>
          <w:sz w:val="24"/>
          <w:szCs w:val="24"/>
        </w:rPr>
        <w:t>кВ</w:t>
      </w:r>
      <w:proofErr w:type="spellEnd"/>
      <w:r w:rsidRPr="004C78E8">
        <w:rPr>
          <w:rFonts w:ascii="Times New Roman" w:hAnsi="Times New Roman"/>
          <w:sz w:val="24"/>
          <w:szCs w:val="24"/>
        </w:rPr>
        <w:t xml:space="preserve"> – 2 метра</w:t>
      </w:r>
      <w:r w:rsidR="00AD6485">
        <w:rPr>
          <w:rFonts w:ascii="Times New Roman" w:hAnsi="Times New Roman"/>
          <w:sz w:val="24"/>
          <w:szCs w:val="24"/>
        </w:rPr>
        <w:t>;</w:t>
      </w:r>
    </w:p>
    <w:p w:rsid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св.</w:t>
      </w:r>
      <w:r w:rsidRPr="004C78E8">
        <w:rPr>
          <w:rFonts w:ascii="Times New Roman" w:hAnsi="Times New Roman"/>
          <w:sz w:val="24"/>
          <w:szCs w:val="24"/>
        </w:rPr>
        <w:t xml:space="preserve"> </w:t>
      </w:r>
      <w:r w:rsidRPr="00BD7ACF">
        <w:rPr>
          <w:rFonts w:ascii="Times New Roman" w:hAnsi="Times New Roman"/>
          <w:sz w:val="24"/>
          <w:szCs w:val="24"/>
        </w:rPr>
        <w:t>35</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110</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выше</w:t>
      </w:r>
      <w:r w:rsidRPr="004C78E8">
        <w:rPr>
          <w:rFonts w:ascii="Times New Roman" w:hAnsi="Times New Roman"/>
          <w:sz w:val="24"/>
          <w:szCs w:val="24"/>
        </w:rPr>
        <w:t xml:space="preserve"> </w:t>
      </w:r>
      <w:r w:rsidRPr="00BD7ACF">
        <w:rPr>
          <w:rFonts w:ascii="Times New Roman" w:hAnsi="Times New Roman"/>
          <w:sz w:val="24"/>
          <w:szCs w:val="24"/>
        </w:rPr>
        <w:t>– 3</w:t>
      </w:r>
      <w:r w:rsidRPr="004C78E8">
        <w:rPr>
          <w:rFonts w:ascii="Times New Roman" w:hAnsi="Times New Roman"/>
          <w:sz w:val="24"/>
          <w:szCs w:val="24"/>
        </w:rPr>
        <w:t xml:space="preserve"> </w:t>
      </w:r>
      <w:r w:rsidRPr="00BD7ACF">
        <w:rPr>
          <w:rFonts w:ascii="Times New Roman" w:hAnsi="Times New Roman"/>
          <w:sz w:val="24"/>
          <w:szCs w:val="24"/>
        </w:rPr>
        <w:t>метра.</w:t>
      </w:r>
    </w:p>
    <w:p w:rsidR="00BD7ACF" w:rsidRPr="004C78E8" w:rsidRDefault="00BD7ACF" w:rsidP="002D4E9F">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Охранная зона стационарных пунктов наблюдений за состоянием окружающей среды, ее загрязнением</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BD7ACF" w:rsidRPr="004C78E8"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ограничения стационарных передающих радиотехнических объектов</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w:t>
      </w:r>
      <w:r w:rsidR="004F5369">
        <w:rPr>
          <w:rFonts w:ascii="Times New Roman" w:hAnsi="Times New Roman" w:cs="Times New Roman"/>
          <w:sz w:val="24"/>
          <w:szCs w:val="24"/>
        </w:rPr>
        <w:t>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rsidR="00F42A43" w:rsidRDefault="00BD7ACF" w:rsidP="002D544C">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sectPr w:rsidR="004C2E3C" w:rsidSect="006D2D7E">
      <w:pgSz w:w="11906" w:h="16838"/>
      <w:pgMar w:top="851" w:right="851" w:bottom="851" w:left="1418" w:header="708" w:footer="708" w:gutter="0"/>
      <w:pgNumType w:fmt="numberInDash" w:start="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515" w:rsidRDefault="00F11515" w:rsidP="00AE76C7">
      <w:r>
        <w:separator/>
      </w:r>
    </w:p>
  </w:endnote>
  <w:endnote w:type="continuationSeparator" w:id="0">
    <w:p w:rsidR="00F11515" w:rsidRDefault="00F11515"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152455"/>
      <w:docPartObj>
        <w:docPartGallery w:val="Page Numbers (Bottom of Page)"/>
        <w:docPartUnique/>
      </w:docPartObj>
    </w:sdtPr>
    <w:sdtContent>
      <w:p w:rsidR="0097212B" w:rsidRDefault="0097212B">
        <w:pPr>
          <w:pStyle w:val="af1"/>
          <w:jc w:val="center"/>
        </w:pPr>
        <w:r>
          <w:fldChar w:fldCharType="begin"/>
        </w:r>
        <w:r>
          <w:instrText>PAGE   \* MERGEFORMAT</w:instrText>
        </w:r>
        <w:r>
          <w:fldChar w:fldCharType="separate"/>
        </w:r>
        <w:r w:rsidR="00D77ED0">
          <w:rPr>
            <w:noProof/>
          </w:rPr>
          <w:t>- 20 -</w:t>
        </w:r>
        <w:r>
          <w:fldChar w:fldCharType="end"/>
        </w:r>
      </w:p>
    </w:sdtContent>
  </w:sdt>
  <w:p w:rsidR="0097212B" w:rsidRDefault="0097212B">
    <w:pPr>
      <w:pStyle w:val="af1"/>
    </w:pPr>
  </w:p>
  <w:p w:rsidR="0097212B" w:rsidRDefault="0097212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12B" w:rsidRDefault="0097212B" w:rsidP="001D7B6E">
    <w:pPr>
      <w:pStyle w:val="af1"/>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515" w:rsidRDefault="00F11515" w:rsidP="00AE76C7">
      <w:r>
        <w:separator/>
      </w:r>
    </w:p>
  </w:footnote>
  <w:footnote w:type="continuationSeparator" w:id="0">
    <w:p w:rsidR="00F11515" w:rsidRDefault="00F11515" w:rsidP="00AE76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386009"/>
    <w:multiLevelType w:val="hybridMultilevel"/>
    <w:tmpl w:val="0EB0DF20"/>
    <w:lvl w:ilvl="0" w:tplc="1E7CF1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448E0"/>
    <w:multiLevelType w:val="hybridMultilevel"/>
    <w:tmpl w:val="E33E66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276"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3C124B9F"/>
    <w:multiLevelType w:val="hybridMultilevel"/>
    <w:tmpl w:val="95EC184C"/>
    <w:lvl w:ilvl="0" w:tplc="627C86C4">
      <w:start w:val="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ABCA0F16"/>
    <w:lvl w:ilvl="0" w:tplc="1884D968">
      <w:start w:val="1"/>
      <w:numFmt w:val="decimal"/>
      <w:lvlText w:val="%1."/>
      <w:lvlJc w:val="left"/>
      <w:pPr>
        <w:ind w:left="107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D2E6DF7"/>
    <w:multiLevelType w:val="hybridMultilevel"/>
    <w:tmpl w:val="7A8A5B3A"/>
    <w:lvl w:ilvl="0" w:tplc="53EE2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985E8C"/>
    <w:multiLevelType w:val="hybridMultilevel"/>
    <w:tmpl w:val="33ACDA64"/>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25"/>
  </w:num>
  <w:num w:numId="4">
    <w:abstractNumId w:val="20"/>
  </w:num>
  <w:num w:numId="5">
    <w:abstractNumId w:val="2"/>
  </w:num>
  <w:num w:numId="6">
    <w:abstractNumId w:val="22"/>
  </w:num>
  <w:num w:numId="7">
    <w:abstractNumId w:val="1"/>
  </w:num>
  <w:num w:numId="8">
    <w:abstractNumId w:val="32"/>
  </w:num>
  <w:num w:numId="9">
    <w:abstractNumId w:val="24"/>
  </w:num>
  <w:num w:numId="10">
    <w:abstractNumId w:val="3"/>
  </w:num>
  <w:num w:numId="11">
    <w:abstractNumId w:val="7"/>
  </w:num>
  <w:num w:numId="12">
    <w:abstractNumId w:val="15"/>
  </w:num>
  <w:num w:numId="13">
    <w:abstractNumId w:val="12"/>
  </w:num>
  <w:num w:numId="14">
    <w:abstractNumId w:val="0"/>
  </w:num>
  <w:num w:numId="15">
    <w:abstractNumId w:val="29"/>
  </w:num>
  <w:num w:numId="16">
    <w:abstractNumId w:val="5"/>
  </w:num>
  <w:num w:numId="17">
    <w:abstractNumId w:val="26"/>
  </w:num>
  <w:num w:numId="18">
    <w:abstractNumId w:val="13"/>
  </w:num>
  <w:num w:numId="19">
    <w:abstractNumId w:val="31"/>
  </w:num>
  <w:num w:numId="20">
    <w:abstractNumId w:val="8"/>
  </w:num>
  <w:num w:numId="21">
    <w:abstractNumId w:val="30"/>
  </w:num>
  <w:num w:numId="22">
    <w:abstractNumId w:val="6"/>
  </w:num>
  <w:num w:numId="23">
    <w:abstractNumId w:val="9"/>
  </w:num>
  <w:num w:numId="24">
    <w:abstractNumId w:val="21"/>
  </w:num>
  <w:num w:numId="25">
    <w:abstractNumId w:val="10"/>
  </w:num>
  <w:num w:numId="26">
    <w:abstractNumId w:val="18"/>
  </w:num>
  <w:num w:numId="27">
    <w:abstractNumId w:val="27"/>
  </w:num>
  <w:num w:numId="28">
    <w:abstractNumId w:val="19"/>
  </w:num>
  <w:num w:numId="29">
    <w:abstractNumId w:val="14"/>
  </w:num>
  <w:num w:numId="30">
    <w:abstractNumId w:val="28"/>
  </w:num>
  <w:num w:numId="31">
    <w:abstractNumId w:val="4"/>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68"/>
    <w:rsid w:val="00014224"/>
    <w:rsid w:val="00016FCF"/>
    <w:rsid w:val="000209C0"/>
    <w:rsid w:val="00023FDA"/>
    <w:rsid w:val="000479AE"/>
    <w:rsid w:val="000524F5"/>
    <w:rsid w:val="000577DD"/>
    <w:rsid w:val="0006143F"/>
    <w:rsid w:val="00063DEE"/>
    <w:rsid w:val="00065A48"/>
    <w:rsid w:val="00072286"/>
    <w:rsid w:val="000846DB"/>
    <w:rsid w:val="00085788"/>
    <w:rsid w:val="000A0584"/>
    <w:rsid w:val="000A15D9"/>
    <w:rsid w:val="000A5761"/>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6A3F"/>
    <w:rsid w:val="000F6C65"/>
    <w:rsid w:val="00104104"/>
    <w:rsid w:val="00105591"/>
    <w:rsid w:val="00106306"/>
    <w:rsid w:val="00112E0A"/>
    <w:rsid w:val="0011442C"/>
    <w:rsid w:val="00122D37"/>
    <w:rsid w:val="001235D5"/>
    <w:rsid w:val="00123B79"/>
    <w:rsid w:val="00123F36"/>
    <w:rsid w:val="00124ABC"/>
    <w:rsid w:val="00124C42"/>
    <w:rsid w:val="00141A41"/>
    <w:rsid w:val="00145335"/>
    <w:rsid w:val="00145553"/>
    <w:rsid w:val="00147471"/>
    <w:rsid w:val="00156898"/>
    <w:rsid w:val="001639E9"/>
    <w:rsid w:val="00164379"/>
    <w:rsid w:val="00170CDA"/>
    <w:rsid w:val="00172009"/>
    <w:rsid w:val="00173F3B"/>
    <w:rsid w:val="00180864"/>
    <w:rsid w:val="00191BE9"/>
    <w:rsid w:val="00194E16"/>
    <w:rsid w:val="001A368A"/>
    <w:rsid w:val="001A755D"/>
    <w:rsid w:val="001B5702"/>
    <w:rsid w:val="001B7903"/>
    <w:rsid w:val="001C13A1"/>
    <w:rsid w:val="001C1505"/>
    <w:rsid w:val="001C6324"/>
    <w:rsid w:val="001C6F0A"/>
    <w:rsid w:val="001D385C"/>
    <w:rsid w:val="001D69FF"/>
    <w:rsid w:val="001D76DE"/>
    <w:rsid w:val="001D7B6E"/>
    <w:rsid w:val="001E33D3"/>
    <w:rsid w:val="001F2A6E"/>
    <w:rsid w:val="001F7973"/>
    <w:rsid w:val="0020171A"/>
    <w:rsid w:val="00201BA7"/>
    <w:rsid w:val="002111B8"/>
    <w:rsid w:val="00212ADA"/>
    <w:rsid w:val="002170E2"/>
    <w:rsid w:val="0022006E"/>
    <w:rsid w:val="0023534C"/>
    <w:rsid w:val="00245EEB"/>
    <w:rsid w:val="00247A5C"/>
    <w:rsid w:val="002548C8"/>
    <w:rsid w:val="002657CC"/>
    <w:rsid w:val="00267334"/>
    <w:rsid w:val="00275BC1"/>
    <w:rsid w:val="00275F71"/>
    <w:rsid w:val="002851DC"/>
    <w:rsid w:val="002A1BEF"/>
    <w:rsid w:val="002C11A6"/>
    <w:rsid w:val="002C3193"/>
    <w:rsid w:val="002C4146"/>
    <w:rsid w:val="002C4767"/>
    <w:rsid w:val="002C5FCF"/>
    <w:rsid w:val="002C6CE0"/>
    <w:rsid w:val="002D22E4"/>
    <w:rsid w:val="002D4E9F"/>
    <w:rsid w:val="002D544C"/>
    <w:rsid w:val="002F0657"/>
    <w:rsid w:val="003019ED"/>
    <w:rsid w:val="003070C9"/>
    <w:rsid w:val="003115CB"/>
    <w:rsid w:val="003117F4"/>
    <w:rsid w:val="00312620"/>
    <w:rsid w:val="00317F2B"/>
    <w:rsid w:val="00323D6F"/>
    <w:rsid w:val="003257D6"/>
    <w:rsid w:val="003309B2"/>
    <w:rsid w:val="003515F3"/>
    <w:rsid w:val="00356F65"/>
    <w:rsid w:val="00373460"/>
    <w:rsid w:val="00386F9B"/>
    <w:rsid w:val="00390E0A"/>
    <w:rsid w:val="003946BE"/>
    <w:rsid w:val="003A53DA"/>
    <w:rsid w:val="003A6C1A"/>
    <w:rsid w:val="003B2F7E"/>
    <w:rsid w:val="003B5D60"/>
    <w:rsid w:val="003B74B6"/>
    <w:rsid w:val="003C2D22"/>
    <w:rsid w:val="003D0DD7"/>
    <w:rsid w:val="003D4617"/>
    <w:rsid w:val="003D4E79"/>
    <w:rsid w:val="003E5168"/>
    <w:rsid w:val="003E7891"/>
    <w:rsid w:val="003F14A0"/>
    <w:rsid w:val="003F4A55"/>
    <w:rsid w:val="004003EB"/>
    <w:rsid w:val="00400D7C"/>
    <w:rsid w:val="00400FDF"/>
    <w:rsid w:val="00402DFC"/>
    <w:rsid w:val="00403187"/>
    <w:rsid w:val="00405689"/>
    <w:rsid w:val="00405E3A"/>
    <w:rsid w:val="00411D03"/>
    <w:rsid w:val="00414B38"/>
    <w:rsid w:val="00424973"/>
    <w:rsid w:val="004263AD"/>
    <w:rsid w:val="004332EA"/>
    <w:rsid w:val="00434170"/>
    <w:rsid w:val="00436587"/>
    <w:rsid w:val="004371E9"/>
    <w:rsid w:val="00444058"/>
    <w:rsid w:val="004452FB"/>
    <w:rsid w:val="00453540"/>
    <w:rsid w:val="00453B41"/>
    <w:rsid w:val="00457948"/>
    <w:rsid w:val="00462AA9"/>
    <w:rsid w:val="00464C7B"/>
    <w:rsid w:val="00467C16"/>
    <w:rsid w:val="0047198D"/>
    <w:rsid w:val="00471D11"/>
    <w:rsid w:val="00472D92"/>
    <w:rsid w:val="00476FCC"/>
    <w:rsid w:val="00484D70"/>
    <w:rsid w:val="00485E7D"/>
    <w:rsid w:val="004A3739"/>
    <w:rsid w:val="004B13C9"/>
    <w:rsid w:val="004B2D4F"/>
    <w:rsid w:val="004C05B6"/>
    <w:rsid w:val="004C2E3C"/>
    <w:rsid w:val="004C78E8"/>
    <w:rsid w:val="004D29A4"/>
    <w:rsid w:val="004D2EF4"/>
    <w:rsid w:val="004D3F67"/>
    <w:rsid w:val="004E175F"/>
    <w:rsid w:val="004E69EC"/>
    <w:rsid w:val="004F4274"/>
    <w:rsid w:val="004F5369"/>
    <w:rsid w:val="00506D9F"/>
    <w:rsid w:val="0050779A"/>
    <w:rsid w:val="00515A0A"/>
    <w:rsid w:val="00534730"/>
    <w:rsid w:val="00542A0E"/>
    <w:rsid w:val="0055337A"/>
    <w:rsid w:val="005557C1"/>
    <w:rsid w:val="0055612F"/>
    <w:rsid w:val="0056014E"/>
    <w:rsid w:val="0056196C"/>
    <w:rsid w:val="00562CB3"/>
    <w:rsid w:val="00573DBC"/>
    <w:rsid w:val="005819AB"/>
    <w:rsid w:val="00583586"/>
    <w:rsid w:val="00595D9D"/>
    <w:rsid w:val="005B2568"/>
    <w:rsid w:val="005B353F"/>
    <w:rsid w:val="005B3912"/>
    <w:rsid w:val="005C080C"/>
    <w:rsid w:val="005C1FF1"/>
    <w:rsid w:val="005C442F"/>
    <w:rsid w:val="005C5AC5"/>
    <w:rsid w:val="005D06C7"/>
    <w:rsid w:val="005D49CD"/>
    <w:rsid w:val="005D680F"/>
    <w:rsid w:val="005E289E"/>
    <w:rsid w:val="005E734F"/>
    <w:rsid w:val="005F4644"/>
    <w:rsid w:val="00612882"/>
    <w:rsid w:val="006135F2"/>
    <w:rsid w:val="00615C1F"/>
    <w:rsid w:val="00625933"/>
    <w:rsid w:val="00630F6F"/>
    <w:rsid w:val="00633DA2"/>
    <w:rsid w:val="00633E8F"/>
    <w:rsid w:val="00643E23"/>
    <w:rsid w:val="0064501C"/>
    <w:rsid w:val="00645E5B"/>
    <w:rsid w:val="00650520"/>
    <w:rsid w:val="00651B94"/>
    <w:rsid w:val="00653440"/>
    <w:rsid w:val="00655229"/>
    <w:rsid w:val="00660B88"/>
    <w:rsid w:val="00662772"/>
    <w:rsid w:val="00664215"/>
    <w:rsid w:val="00666F38"/>
    <w:rsid w:val="006679C9"/>
    <w:rsid w:val="00672A70"/>
    <w:rsid w:val="00676E1E"/>
    <w:rsid w:val="006841BA"/>
    <w:rsid w:val="00685FA8"/>
    <w:rsid w:val="006865AC"/>
    <w:rsid w:val="006906EF"/>
    <w:rsid w:val="00691F8C"/>
    <w:rsid w:val="00692495"/>
    <w:rsid w:val="006A2507"/>
    <w:rsid w:val="006B1D54"/>
    <w:rsid w:val="006B2FF2"/>
    <w:rsid w:val="006C19F9"/>
    <w:rsid w:val="006C75F9"/>
    <w:rsid w:val="006D0CE5"/>
    <w:rsid w:val="006D2D7E"/>
    <w:rsid w:val="006E2787"/>
    <w:rsid w:val="006E314A"/>
    <w:rsid w:val="006F52F4"/>
    <w:rsid w:val="006F5C50"/>
    <w:rsid w:val="006F7D3F"/>
    <w:rsid w:val="00706693"/>
    <w:rsid w:val="00715312"/>
    <w:rsid w:val="00725269"/>
    <w:rsid w:val="00727EC7"/>
    <w:rsid w:val="00734C8B"/>
    <w:rsid w:val="00740F2D"/>
    <w:rsid w:val="00754C1B"/>
    <w:rsid w:val="007603B5"/>
    <w:rsid w:val="00764394"/>
    <w:rsid w:val="00765EDE"/>
    <w:rsid w:val="007732EE"/>
    <w:rsid w:val="00777641"/>
    <w:rsid w:val="00777D02"/>
    <w:rsid w:val="00782A1D"/>
    <w:rsid w:val="0078412F"/>
    <w:rsid w:val="007858D4"/>
    <w:rsid w:val="00790DF1"/>
    <w:rsid w:val="00792762"/>
    <w:rsid w:val="00796113"/>
    <w:rsid w:val="007A15E8"/>
    <w:rsid w:val="007B2280"/>
    <w:rsid w:val="007B29DD"/>
    <w:rsid w:val="007B62B0"/>
    <w:rsid w:val="007C28D7"/>
    <w:rsid w:val="007C44BA"/>
    <w:rsid w:val="007C4514"/>
    <w:rsid w:val="007C549C"/>
    <w:rsid w:val="007D1359"/>
    <w:rsid w:val="007D1C59"/>
    <w:rsid w:val="007D498B"/>
    <w:rsid w:val="007E1F34"/>
    <w:rsid w:val="007E5B95"/>
    <w:rsid w:val="007F1A8F"/>
    <w:rsid w:val="007F46CC"/>
    <w:rsid w:val="00804A96"/>
    <w:rsid w:val="00811A15"/>
    <w:rsid w:val="00813D84"/>
    <w:rsid w:val="00814A99"/>
    <w:rsid w:val="00817965"/>
    <w:rsid w:val="00820590"/>
    <w:rsid w:val="008265FD"/>
    <w:rsid w:val="0082683C"/>
    <w:rsid w:val="00827D52"/>
    <w:rsid w:val="00840A30"/>
    <w:rsid w:val="00856E27"/>
    <w:rsid w:val="008620A0"/>
    <w:rsid w:val="00867703"/>
    <w:rsid w:val="00871C62"/>
    <w:rsid w:val="00873437"/>
    <w:rsid w:val="00873CB7"/>
    <w:rsid w:val="008746C8"/>
    <w:rsid w:val="00876751"/>
    <w:rsid w:val="00887F68"/>
    <w:rsid w:val="00890836"/>
    <w:rsid w:val="00891563"/>
    <w:rsid w:val="008A6EB1"/>
    <w:rsid w:val="008B1882"/>
    <w:rsid w:val="008B3254"/>
    <w:rsid w:val="008B5A95"/>
    <w:rsid w:val="008C460F"/>
    <w:rsid w:val="008C5AEB"/>
    <w:rsid w:val="008D7429"/>
    <w:rsid w:val="008E1F7A"/>
    <w:rsid w:val="008E3B65"/>
    <w:rsid w:val="008E4B69"/>
    <w:rsid w:val="008F1785"/>
    <w:rsid w:val="008F2A17"/>
    <w:rsid w:val="008F6B69"/>
    <w:rsid w:val="009002D4"/>
    <w:rsid w:val="0090144E"/>
    <w:rsid w:val="0090276E"/>
    <w:rsid w:val="00902876"/>
    <w:rsid w:val="0090439A"/>
    <w:rsid w:val="009046FA"/>
    <w:rsid w:val="009060CD"/>
    <w:rsid w:val="00914E85"/>
    <w:rsid w:val="009207A5"/>
    <w:rsid w:val="00923FD2"/>
    <w:rsid w:val="00933D30"/>
    <w:rsid w:val="00935E77"/>
    <w:rsid w:val="00942F93"/>
    <w:rsid w:val="00943700"/>
    <w:rsid w:val="0095425C"/>
    <w:rsid w:val="00954765"/>
    <w:rsid w:val="00956F3E"/>
    <w:rsid w:val="00963F28"/>
    <w:rsid w:val="00966021"/>
    <w:rsid w:val="00967814"/>
    <w:rsid w:val="0097212B"/>
    <w:rsid w:val="00974AF3"/>
    <w:rsid w:val="0098355F"/>
    <w:rsid w:val="00983808"/>
    <w:rsid w:val="009871F2"/>
    <w:rsid w:val="00990180"/>
    <w:rsid w:val="00992364"/>
    <w:rsid w:val="00995D41"/>
    <w:rsid w:val="0099611C"/>
    <w:rsid w:val="009A6A5F"/>
    <w:rsid w:val="009B1BEF"/>
    <w:rsid w:val="009B2969"/>
    <w:rsid w:val="009B2F02"/>
    <w:rsid w:val="009C3B5E"/>
    <w:rsid w:val="009C6BCB"/>
    <w:rsid w:val="009D19D9"/>
    <w:rsid w:val="009E6CB3"/>
    <w:rsid w:val="009F0E83"/>
    <w:rsid w:val="009F1D36"/>
    <w:rsid w:val="00A00439"/>
    <w:rsid w:val="00A036D8"/>
    <w:rsid w:val="00A140BA"/>
    <w:rsid w:val="00A1413E"/>
    <w:rsid w:val="00A177E6"/>
    <w:rsid w:val="00A24B60"/>
    <w:rsid w:val="00A32A05"/>
    <w:rsid w:val="00A33A94"/>
    <w:rsid w:val="00A36066"/>
    <w:rsid w:val="00A52207"/>
    <w:rsid w:val="00A57137"/>
    <w:rsid w:val="00A6106E"/>
    <w:rsid w:val="00A63291"/>
    <w:rsid w:val="00A63296"/>
    <w:rsid w:val="00A64DA6"/>
    <w:rsid w:val="00A7010D"/>
    <w:rsid w:val="00A757D5"/>
    <w:rsid w:val="00A77136"/>
    <w:rsid w:val="00A802AB"/>
    <w:rsid w:val="00A82B9B"/>
    <w:rsid w:val="00A900CA"/>
    <w:rsid w:val="00A93864"/>
    <w:rsid w:val="00A93B3A"/>
    <w:rsid w:val="00A94F66"/>
    <w:rsid w:val="00A9555D"/>
    <w:rsid w:val="00A96394"/>
    <w:rsid w:val="00AA0530"/>
    <w:rsid w:val="00AA3221"/>
    <w:rsid w:val="00AA44FE"/>
    <w:rsid w:val="00AA7774"/>
    <w:rsid w:val="00AB1466"/>
    <w:rsid w:val="00AB2AEC"/>
    <w:rsid w:val="00AC0E3B"/>
    <w:rsid w:val="00AC45B2"/>
    <w:rsid w:val="00AD0248"/>
    <w:rsid w:val="00AD45FC"/>
    <w:rsid w:val="00AD48F2"/>
    <w:rsid w:val="00AD6485"/>
    <w:rsid w:val="00AD77A3"/>
    <w:rsid w:val="00AE1817"/>
    <w:rsid w:val="00AE6D84"/>
    <w:rsid w:val="00AE76C7"/>
    <w:rsid w:val="00AF1E00"/>
    <w:rsid w:val="00AF2498"/>
    <w:rsid w:val="00B107EC"/>
    <w:rsid w:val="00B1132C"/>
    <w:rsid w:val="00B14346"/>
    <w:rsid w:val="00B215DB"/>
    <w:rsid w:val="00B264CE"/>
    <w:rsid w:val="00B333DB"/>
    <w:rsid w:val="00B35F0C"/>
    <w:rsid w:val="00B43DD7"/>
    <w:rsid w:val="00B5598D"/>
    <w:rsid w:val="00B647A8"/>
    <w:rsid w:val="00B7386E"/>
    <w:rsid w:val="00B738C4"/>
    <w:rsid w:val="00B74482"/>
    <w:rsid w:val="00B75786"/>
    <w:rsid w:val="00B83A81"/>
    <w:rsid w:val="00B86387"/>
    <w:rsid w:val="00B92A3A"/>
    <w:rsid w:val="00BA225A"/>
    <w:rsid w:val="00BA38D5"/>
    <w:rsid w:val="00BB2A1B"/>
    <w:rsid w:val="00BB2F45"/>
    <w:rsid w:val="00BB4143"/>
    <w:rsid w:val="00BB60F2"/>
    <w:rsid w:val="00BC060C"/>
    <w:rsid w:val="00BC2346"/>
    <w:rsid w:val="00BD0F43"/>
    <w:rsid w:val="00BD1F2F"/>
    <w:rsid w:val="00BD2533"/>
    <w:rsid w:val="00BD7ACF"/>
    <w:rsid w:val="00BE009E"/>
    <w:rsid w:val="00BE0F54"/>
    <w:rsid w:val="00BE3D03"/>
    <w:rsid w:val="00BF4F4B"/>
    <w:rsid w:val="00C0012E"/>
    <w:rsid w:val="00C02F3C"/>
    <w:rsid w:val="00C077BD"/>
    <w:rsid w:val="00C11769"/>
    <w:rsid w:val="00C117AD"/>
    <w:rsid w:val="00C12EFC"/>
    <w:rsid w:val="00C14A70"/>
    <w:rsid w:val="00C16716"/>
    <w:rsid w:val="00C348DE"/>
    <w:rsid w:val="00C35F47"/>
    <w:rsid w:val="00C416B9"/>
    <w:rsid w:val="00C44DEA"/>
    <w:rsid w:val="00C51B20"/>
    <w:rsid w:val="00C52A1E"/>
    <w:rsid w:val="00C52DA5"/>
    <w:rsid w:val="00C577A0"/>
    <w:rsid w:val="00C73E74"/>
    <w:rsid w:val="00C740A7"/>
    <w:rsid w:val="00C7436E"/>
    <w:rsid w:val="00C74918"/>
    <w:rsid w:val="00C75998"/>
    <w:rsid w:val="00C763FE"/>
    <w:rsid w:val="00C767F9"/>
    <w:rsid w:val="00C82F13"/>
    <w:rsid w:val="00C85552"/>
    <w:rsid w:val="00C96276"/>
    <w:rsid w:val="00C96438"/>
    <w:rsid w:val="00C97386"/>
    <w:rsid w:val="00CA195B"/>
    <w:rsid w:val="00CA4ABE"/>
    <w:rsid w:val="00CA5F95"/>
    <w:rsid w:val="00CC0F42"/>
    <w:rsid w:val="00CC5958"/>
    <w:rsid w:val="00CD0AD8"/>
    <w:rsid w:val="00CD22EE"/>
    <w:rsid w:val="00CD40A7"/>
    <w:rsid w:val="00CD47ED"/>
    <w:rsid w:val="00CF0F58"/>
    <w:rsid w:val="00D00F39"/>
    <w:rsid w:val="00D0149F"/>
    <w:rsid w:val="00D0444E"/>
    <w:rsid w:val="00D05321"/>
    <w:rsid w:val="00D05843"/>
    <w:rsid w:val="00D13EAA"/>
    <w:rsid w:val="00D20E52"/>
    <w:rsid w:val="00D36F73"/>
    <w:rsid w:val="00D37A3C"/>
    <w:rsid w:val="00D37E06"/>
    <w:rsid w:val="00D43E98"/>
    <w:rsid w:val="00D526EA"/>
    <w:rsid w:val="00D73D0F"/>
    <w:rsid w:val="00D761B9"/>
    <w:rsid w:val="00D77DA0"/>
    <w:rsid w:val="00D77DFB"/>
    <w:rsid w:val="00D77ED0"/>
    <w:rsid w:val="00D83266"/>
    <w:rsid w:val="00DA3357"/>
    <w:rsid w:val="00DB38F0"/>
    <w:rsid w:val="00DC1D51"/>
    <w:rsid w:val="00DC7642"/>
    <w:rsid w:val="00DD2378"/>
    <w:rsid w:val="00DD6100"/>
    <w:rsid w:val="00DE5234"/>
    <w:rsid w:val="00DF1879"/>
    <w:rsid w:val="00DF46B9"/>
    <w:rsid w:val="00E07B31"/>
    <w:rsid w:val="00E12B71"/>
    <w:rsid w:val="00E12CF8"/>
    <w:rsid w:val="00E12D14"/>
    <w:rsid w:val="00E16B26"/>
    <w:rsid w:val="00E20D30"/>
    <w:rsid w:val="00E32992"/>
    <w:rsid w:val="00E36000"/>
    <w:rsid w:val="00E407D0"/>
    <w:rsid w:val="00E41141"/>
    <w:rsid w:val="00E47842"/>
    <w:rsid w:val="00E520BA"/>
    <w:rsid w:val="00E52688"/>
    <w:rsid w:val="00E5592D"/>
    <w:rsid w:val="00E6741E"/>
    <w:rsid w:val="00E74511"/>
    <w:rsid w:val="00E77B65"/>
    <w:rsid w:val="00E83D9D"/>
    <w:rsid w:val="00E843E5"/>
    <w:rsid w:val="00E84CB4"/>
    <w:rsid w:val="00E87F44"/>
    <w:rsid w:val="00E91C79"/>
    <w:rsid w:val="00E924D3"/>
    <w:rsid w:val="00E941C8"/>
    <w:rsid w:val="00E966AD"/>
    <w:rsid w:val="00E966ED"/>
    <w:rsid w:val="00EA25B2"/>
    <w:rsid w:val="00EA31F2"/>
    <w:rsid w:val="00EB190B"/>
    <w:rsid w:val="00EB3E60"/>
    <w:rsid w:val="00EB47E7"/>
    <w:rsid w:val="00EB6D04"/>
    <w:rsid w:val="00EC22D3"/>
    <w:rsid w:val="00EC3A3E"/>
    <w:rsid w:val="00EC477C"/>
    <w:rsid w:val="00EC5A55"/>
    <w:rsid w:val="00EC62CA"/>
    <w:rsid w:val="00ED6551"/>
    <w:rsid w:val="00EE0267"/>
    <w:rsid w:val="00EE3DC8"/>
    <w:rsid w:val="00EE427F"/>
    <w:rsid w:val="00EE4308"/>
    <w:rsid w:val="00EF0415"/>
    <w:rsid w:val="00EF4C56"/>
    <w:rsid w:val="00F044DA"/>
    <w:rsid w:val="00F049F8"/>
    <w:rsid w:val="00F07126"/>
    <w:rsid w:val="00F11515"/>
    <w:rsid w:val="00F15E2A"/>
    <w:rsid w:val="00F2289D"/>
    <w:rsid w:val="00F32742"/>
    <w:rsid w:val="00F3622D"/>
    <w:rsid w:val="00F364EA"/>
    <w:rsid w:val="00F42A43"/>
    <w:rsid w:val="00F43288"/>
    <w:rsid w:val="00F5037B"/>
    <w:rsid w:val="00F53105"/>
    <w:rsid w:val="00F53E24"/>
    <w:rsid w:val="00F5576A"/>
    <w:rsid w:val="00F55A87"/>
    <w:rsid w:val="00F6385B"/>
    <w:rsid w:val="00F76615"/>
    <w:rsid w:val="00F76B50"/>
    <w:rsid w:val="00F81218"/>
    <w:rsid w:val="00F8359A"/>
    <w:rsid w:val="00F8408D"/>
    <w:rsid w:val="00F85146"/>
    <w:rsid w:val="00F91200"/>
    <w:rsid w:val="00F97802"/>
    <w:rsid w:val="00FA475F"/>
    <w:rsid w:val="00FB334C"/>
    <w:rsid w:val="00FB5285"/>
    <w:rsid w:val="00FB7E06"/>
    <w:rsid w:val="00FC43D9"/>
    <w:rsid w:val="00FC45E0"/>
    <w:rsid w:val="00FC79BA"/>
    <w:rsid w:val="00FD3AA8"/>
    <w:rsid w:val="00FD3D11"/>
    <w:rsid w:val="00FD60E2"/>
    <w:rsid w:val="00FE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52E69"/>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uiPriority w:val="1"/>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1"/>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iPriority w:val="1"/>
    <w:unhideWhenUsed/>
    <w:qFormat/>
    <w:rsid w:val="00156898"/>
    <w:pPr>
      <w:spacing w:after="120"/>
    </w:pPr>
  </w:style>
  <w:style w:type="character" w:customStyle="1" w:styleId="ae">
    <w:name w:val="Основной текст Знак"/>
    <w:basedOn w:val="a1"/>
    <w:link w:val="ad"/>
    <w:uiPriority w:val="1"/>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nhideWhenUsed/>
    <w:rsid w:val="00AE76C7"/>
    <w:pPr>
      <w:tabs>
        <w:tab w:val="center" w:pos="4677"/>
        <w:tab w:val="right" w:pos="9355"/>
      </w:tabs>
    </w:pPr>
  </w:style>
  <w:style w:type="character" w:customStyle="1" w:styleId="af0">
    <w:name w:val="Верхний колонтитул Знак"/>
    <w:basedOn w:val="a1"/>
    <w:link w:val="af"/>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uiPriority w:val="99"/>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99"/>
    <w:locked/>
    <w:rsid w:val="00BD7ACF"/>
    <w:rPr>
      <w:rFonts w:ascii="Calibri" w:eastAsia="Times New Roman" w:hAnsi="Calibri" w:cs="Calibri"/>
    </w:rPr>
  </w:style>
  <w:style w:type="paragraph" w:styleId="24">
    <w:name w:val="Body Text 2"/>
    <w:basedOn w:val="a0"/>
    <w:link w:val="25"/>
    <w:uiPriority w:val="99"/>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uiPriority w:val="99"/>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uiPriority w:val="99"/>
    <w:semiHidden/>
    <w:rsid w:val="00BD7ACF"/>
    <w:rPr>
      <w:rFonts w:ascii="Tahoma" w:hAnsi="Tahoma" w:cs="Tahoma"/>
      <w:sz w:val="16"/>
      <w:szCs w:val="16"/>
    </w:rPr>
  </w:style>
  <w:style w:type="paragraph" w:styleId="af5">
    <w:name w:val="Balloon Text"/>
    <w:basedOn w:val="a0"/>
    <w:link w:val="af4"/>
    <w:uiPriority w:val="99"/>
    <w:semiHidden/>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uiPriority w:val="22"/>
    <w:qFormat/>
    <w:rsid w:val="00BD7ACF"/>
    <w:rPr>
      <w:b/>
      <w:bCs/>
    </w:rPr>
  </w:style>
  <w:style w:type="paragraph" w:customStyle="1" w:styleId="1">
    <w:name w:val="Список_нумерованный_1_уровень"/>
    <w:link w:val="13"/>
    <w:uiPriority w:val="99"/>
    <w:rsid w:val="00BD7ACF"/>
    <w:pPr>
      <w:numPr>
        <w:ilvl w:val="2"/>
        <w:numId w:val="9"/>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11"/>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BD7ACF"/>
    <w:rPr>
      <w:rFonts w:ascii="Times New Roman" w:hAnsi="Times New Roman" w:cs="Times New Roman"/>
      <w:sz w:val="26"/>
      <w:szCs w:val="26"/>
      <w:lang w:eastAsia="en-US"/>
    </w:rPr>
  </w:style>
  <w:style w:type="character" w:customStyle="1" w:styleId="15">
    <w:name w:val="Стиль1 Знак"/>
    <w:link w:val="14"/>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uiPriority w:val="99"/>
    <w:semiHidden/>
    <w:rsid w:val="00BD7ACF"/>
    <w:rPr>
      <w:sz w:val="20"/>
      <w:szCs w:val="20"/>
    </w:rPr>
  </w:style>
  <w:style w:type="paragraph" w:styleId="af9">
    <w:name w:val="annotation text"/>
    <w:basedOn w:val="a0"/>
    <w:link w:val="af8"/>
    <w:uiPriority w:val="99"/>
    <w:semiHidden/>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uiPriority w:val="99"/>
    <w:semiHidden/>
    <w:rsid w:val="00BD7ACF"/>
    <w:rPr>
      <w:b/>
      <w:bCs/>
      <w:sz w:val="20"/>
      <w:szCs w:val="20"/>
    </w:rPr>
  </w:style>
  <w:style w:type="paragraph" w:styleId="afb">
    <w:name w:val="annotation subject"/>
    <w:basedOn w:val="af9"/>
    <w:next w:val="af9"/>
    <w:link w:val="afa"/>
    <w:uiPriority w:val="99"/>
    <w:semiHidden/>
    <w:unhideWhenUsed/>
    <w:rsid w:val="00BD7ACF"/>
    <w:rPr>
      <w:b/>
      <w:bCs/>
    </w:rPr>
  </w:style>
  <w:style w:type="character" w:customStyle="1" w:styleId="16">
    <w:name w:val="Тема примечания Знак1"/>
    <w:basedOn w:val="af8"/>
    <w:uiPriority w:val="99"/>
    <w:semiHidden/>
    <w:rsid w:val="00BD7ACF"/>
    <w:rPr>
      <w:b/>
      <w:bCs/>
      <w:sz w:val="20"/>
      <w:szCs w:val="20"/>
    </w:rPr>
  </w:style>
  <w:style w:type="character" w:styleId="afc">
    <w:name w:val="page number"/>
    <w:basedOn w:val="a1"/>
    <w:uiPriority w:val="99"/>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uiPriority w:val="99"/>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uiPriority w:val="99"/>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BD7ACF"/>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BD7ACF"/>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BD7ACF"/>
    <w:rPr>
      <w:rFonts w:ascii="Calibri" w:eastAsia="Times New Roman" w:hAnsi="Calibri" w:cs="Times New Roman"/>
    </w:rPr>
  </w:style>
  <w:style w:type="paragraph" w:styleId="aff6">
    <w:name w:val="TOC Heading"/>
    <w:basedOn w:val="10"/>
    <w:next w:val="a0"/>
    <w:uiPriority w:val="9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BD7ACF"/>
    <w:rPr>
      <w:rFonts w:ascii="Arial" w:eastAsia="Times New Roman" w:hAnsi="Arial" w:cs="Arial"/>
      <w:sz w:val="16"/>
      <w:szCs w:val="16"/>
      <w:lang w:eastAsia="ru-RU"/>
    </w:rPr>
  </w:style>
  <w:style w:type="paragraph" w:styleId="37">
    <w:name w:val="Body Text Indent 3"/>
    <w:basedOn w:val="a0"/>
    <w:link w:val="36"/>
    <w:uiPriority w:val="99"/>
    <w:semiHidden/>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semiHidden/>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uiPriority w:val="99"/>
    <w:rsid w:val="00BD7ACF"/>
    <w:rPr>
      <w:rFonts w:cs="Times New Roman"/>
      <w:b w:val="0"/>
      <w:bCs w:val="0"/>
      <w:color w:val="106BBE"/>
    </w:rPr>
  </w:style>
  <w:style w:type="character" w:customStyle="1" w:styleId="27">
    <w:name w:val="Основной текст с отступом 2 Знак"/>
    <w:basedOn w:val="a1"/>
    <w:link w:val="28"/>
    <w:uiPriority w:val="99"/>
    <w:semiHidden/>
    <w:rsid w:val="00BD7ACF"/>
    <w:rPr>
      <w:rFonts w:ascii="Calibri" w:eastAsia="Times New Roman" w:hAnsi="Calibri" w:cs="Times New Roman"/>
      <w:lang w:eastAsia="ru-RU"/>
    </w:rPr>
  </w:style>
  <w:style w:type="paragraph" w:styleId="28">
    <w:name w:val="Body Text Indent 2"/>
    <w:basedOn w:val="a0"/>
    <w:link w:val="27"/>
    <w:uiPriority w:val="99"/>
    <w:semiHidden/>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a">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 w:id="205430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46197/7cb66e0f239f00b0e1d59f167cd46beb2182ece1/" TargetMode="External"/><Relationship Id="rId21" Type="http://schemas.openxmlformats.org/officeDocument/2006/relationships/hyperlink" Target="https://www.consultant.ru/document/cons_doc_LAW_446197/36fb3e57a8031adb90c7b7d13d835d1f31efff63/" TargetMode="External"/><Relationship Id="rId34" Type="http://schemas.openxmlformats.org/officeDocument/2006/relationships/hyperlink" Target="http://www.consultant.ru/document/cons_doc_LAW_217524/" TargetMode="External"/><Relationship Id="rId42" Type="http://schemas.openxmlformats.org/officeDocument/2006/relationships/hyperlink" Target="http://www.consultant.ru/document/cons_doc_LAW_301011/c1c2bfc679fb74ed4c4da6be176c8d5a7da42c49/" TargetMode="External"/><Relationship Id="rId47" Type="http://schemas.openxmlformats.org/officeDocument/2006/relationships/hyperlink" Target="https://www.consultant.ru/document/cons_doc_LAW_446196/8e5f7a01dac4fc52d5869c72e2b40c6a9dd21c46/" TargetMode="External"/><Relationship Id="rId50" Type="http://schemas.openxmlformats.org/officeDocument/2006/relationships/hyperlink" Target="https://www.consultant.ru/document/cons_doc_LAW_446197/94050c1b72b36222ea765a98f890b52187a0838c/" TargetMode="External"/><Relationship Id="rId55" Type="http://schemas.openxmlformats.org/officeDocument/2006/relationships/hyperlink" Target="http://www.consultant.ru/document/cons_doc_LAW_301011/312302f37ac9299771d2bf4f9b4bb797fb476948/" TargetMode="External"/><Relationship Id="rId63" Type="http://schemas.openxmlformats.org/officeDocument/2006/relationships/hyperlink" Target="https://www.consultant.ru/document/cons_doc_LAW_448360/edb4a9c0df5b1daa7db6aea1496b9968546e1f9c/"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46197/36fb3e57a8031adb90c7b7d13d835d1f31efff63/" TargetMode="External"/><Relationship Id="rId29" Type="http://schemas.openxmlformats.org/officeDocument/2006/relationships/hyperlink" Target="https://www.consultant.ru/document/cons_doc_LAW_446197/d43ae8ece00bbaa3bc825d04067c64adebeae28c/" TargetMode="External"/><Relationship Id="rId11" Type="http://schemas.openxmlformats.org/officeDocument/2006/relationships/hyperlink" Target="https://www.consultant.ru/document/cons_doc_LAW_446197/c0efa3a62711413aefd75d35e003d83d29379b22/" TargetMode="External"/><Relationship Id="rId24" Type="http://schemas.openxmlformats.org/officeDocument/2006/relationships/hyperlink" Target="https://www.consultant.ru/document/cons_doc_LAW_446197/fc77c7117187684ab0cb02c7ee53952df0de55be/" TargetMode="External"/><Relationship Id="rId32" Type="http://schemas.openxmlformats.org/officeDocument/2006/relationships/hyperlink" Target="https://www.consultant.ru/document/cons_doc_LAW_446197/7cb66e0f239f00b0e1d59f167cd46beb2182ece1/" TargetMode="External"/><Relationship Id="rId37" Type="http://schemas.openxmlformats.org/officeDocument/2006/relationships/hyperlink" Target="http://www.consultant.ru/document/cons_doc_LAW_322585/" TargetMode="External"/><Relationship Id="rId40" Type="http://schemas.openxmlformats.org/officeDocument/2006/relationships/hyperlink" Target="https://www.consultant.ru/document/cons_doc_LAW_453985/c1c2bfc679fb74ed4c4da6be176c8d5a7da42c49/" TargetMode="External"/><Relationship Id="rId45" Type="http://schemas.openxmlformats.org/officeDocument/2006/relationships/hyperlink" Target="https://www.consultant.ru/document/cons_doc_LAW_51040/94050c1b72b36222ea765a98f890b52187a0838c/" TargetMode="External"/><Relationship Id="rId53" Type="http://schemas.openxmlformats.org/officeDocument/2006/relationships/hyperlink" Target="http://www.consultant.ru/document/cons_doc_LAW_301011/312302f37ac9299771d2bf4f9b4bb797fb476948/" TargetMode="External"/><Relationship Id="rId58" Type="http://schemas.openxmlformats.org/officeDocument/2006/relationships/hyperlink" Target="http://www.consultant.ru/document/cons_doc_LAW_301011/91122874bbcf628c0e5c6bceb7fe613ee682fc73/" TargetMode="External"/><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www.consultant.ru/document/cons_doc_LAW_51040/7b81874f50ed9cd03230f753e5c5a4b03ef9092d/" TargetMode="External"/><Relationship Id="rId19" Type="http://schemas.openxmlformats.org/officeDocument/2006/relationships/hyperlink" Target="https://www.consultant.ru/document/cons_doc_LAW_446197/825a71eb75032f603d29da32b2cf36300ac04789/" TargetMode="External"/><Relationship Id="rId14" Type="http://schemas.openxmlformats.org/officeDocument/2006/relationships/hyperlink" Target="https://www.consultant.ru/document/cons_doc_LAW_420352/a78e9ac35aac3dd48908f1cf5aaa6d5bf3992358/" TargetMode="External"/><Relationship Id="rId22" Type="http://schemas.openxmlformats.org/officeDocument/2006/relationships/hyperlink" Target="https://www.consultant.ru/document/cons_doc_LAW_446197/36fb3e57a8031adb90c7b7d13d835d1f31efff63/" TargetMode="External"/><Relationship Id="rId27" Type="http://schemas.openxmlformats.org/officeDocument/2006/relationships/hyperlink" Target="https://www.consultant.ru/document/cons_doc_LAW_446197/7cb66e0f239f00b0e1d59f167cd46beb2182ece1/" TargetMode="External"/><Relationship Id="rId30" Type="http://schemas.openxmlformats.org/officeDocument/2006/relationships/hyperlink" Target="https://www.consultant.ru/document/cons_doc_LAW_446197/91122874bbcf628c0e5c6bceb7fe613ee682fc73/" TargetMode="External"/><Relationship Id="rId35" Type="http://schemas.openxmlformats.org/officeDocument/2006/relationships/hyperlink" Target="http://www.consultant.ru/document/cons_doc_LAW_217524/" TargetMode="External"/><Relationship Id="rId43" Type="http://schemas.openxmlformats.org/officeDocument/2006/relationships/hyperlink" Target="http://www.consultant.ru/document/cons_doc_LAW_301011/c1c2bfc679fb74ed4c4da6be176c8d5a7da42c49/" TargetMode="External"/><Relationship Id="rId48" Type="http://schemas.openxmlformats.org/officeDocument/2006/relationships/hyperlink" Target="https://www.consultant.ru/document/cons_doc_LAW_446196/" TargetMode="External"/><Relationship Id="rId56" Type="http://schemas.openxmlformats.org/officeDocument/2006/relationships/hyperlink" Target="http://www.consultant.ru/document/cons_doc_LAW_301011/312302f37ac9299771d2bf4f9b4bb797fb476948/" TargetMode="External"/><Relationship Id="rId64" Type="http://schemas.openxmlformats.org/officeDocument/2006/relationships/hyperlink" Target="https://ru.wikipedia.org/wiki/%D0%9E%D0%B1%D1%8A%D0%B5%D0%BA%D1%82_%D0%BA%D1%83%D0%BB%D1%8C%D1%82%D1%83%D1%80%D0%BD%D0%BE%D0%B3%D0%BE_%D0%BD%D0%B0%D1%81%D0%BB%D0%B5%D0%B4%D0%B8%D1%8F_%D0%A0%D0%BE%D1%81%D1%81%D0%B8%D0%B8" TargetMode="External"/><Relationship Id="rId8" Type="http://schemas.openxmlformats.org/officeDocument/2006/relationships/image" Target="media/image1.jpeg"/><Relationship Id="rId51" Type="http://schemas.openxmlformats.org/officeDocument/2006/relationships/hyperlink" Target="https://www.consultant.ru/document/cons_doc_LAW_446197/94050c1b72b36222ea765a98f890b52187a0838c/" TargetMode="External"/><Relationship Id="rId3" Type="http://schemas.openxmlformats.org/officeDocument/2006/relationships/styles" Target="styles.xml"/><Relationship Id="rId12" Type="http://schemas.openxmlformats.org/officeDocument/2006/relationships/hyperlink" Target="https://www.consultant.ru/document/cons_doc_LAW_446197/36fb3e57a8031adb90c7b7d13d835d1f31efff63/" TargetMode="External"/><Relationship Id="rId17" Type="http://schemas.openxmlformats.org/officeDocument/2006/relationships/hyperlink" Target="https://www.consultant.ru/document/cons_doc_LAW_446197/36fb3e57a8031adb90c7b7d13d835d1f31efff63/" TargetMode="External"/><Relationship Id="rId25" Type="http://schemas.openxmlformats.org/officeDocument/2006/relationships/hyperlink" Target="https://www.consultant.ru/document/cons_doc_LAW_446197/d43ae8ece00bbaa3bc825d04067c64adebeae28c/" TargetMode="External"/><Relationship Id="rId33" Type="http://schemas.openxmlformats.org/officeDocument/2006/relationships/hyperlink" Target="https://www.consultant.ru/document/cons_doc_LAW_446197/7cb66e0f239f00b0e1d59f167cd46beb2182ece1/" TargetMode="External"/><Relationship Id="rId38" Type="http://schemas.openxmlformats.org/officeDocument/2006/relationships/hyperlink" Target="https://www.consultant.ru/document/cons_doc_LAW_453985/36fb3e57a8031adb90c7b7d13d835d1f31efff63/" TargetMode="External"/><Relationship Id="rId46" Type="http://schemas.openxmlformats.org/officeDocument/2006/relationships/hyperlink" Target="https://www.consultant.ru/document/cons_doc_LAW_51040/94050c1b72b36222ea765a98f890b52187a0838c/" TargetMode="External"/><Relationship Id="rId59" Type="http://schemas.openxmlformats.org/officeDocument/2006/relationships/hyperlink" Target="https://www.consultant.ru/document/cons_doc_LAW_436411/7b81874f50ed9cd03230f753e5c5a4b03ef9092d/" TargetMode="External"/><Relationship Id="rId67" Type="http://schemas.openxmlformats.org/officeDocument/2006/relationships/fontTable" Target="fontTable.xml"/><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www.consultant.ru/document/cons_doc_LAW_301011/c1c2bfc679fb74ed4c4da6be176c8d5a7da42c49/" TargetMode="External"/><Relationship Id="rId54" Type="http://schemas.openxmlformats.org/officeDocument/2006/relationships/hyperlink" Target="http://www.consultant.ru/document/cons_doc_LAW_301011/312302f37ac9299771d2bf4f9b4bb797fb476948/" TargetMode="External"/><Relationship Id="rId62" Type="http://schemas.openxmlformats.org/officeDocument/2006/relationships/hyperlink" Target="https://www.consultant.ru/document/cons_doc_LAW_427528/ecae6ddcdda94b69208c83d967a18bbbd04d2f6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386652/1bc8aad3ab7aa2c078b9bce99406342f6cc8289e/" TargetMode="External"/><Relationship Id="rId23" Type="http://schemas.openxmlformats.org/officeDocument/2006/relationships/hyperlink" Target="https://www.consultant.ru/document/cons_doc_LAW_435887/"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www.consultant.ru/document/cons_doc_LAW_216789/" TargetMode="External"/><Relationship Id="rId49" Type="http://schemas.openxmlformats.org/officeDocument/2006/relationships/hyperlink" Target="https://www.consultant.ru/document/cons_doc_LAW_420352/" TargetMode="External"/><Relationship Id="rId57" Type="http://schemas.openxmlformats.org/officeDocument/2006/relationships/hyperlink" Target="http://www.consultant.ru/document/cons_doc_LAW_301011/312302f37ac9299771d2bf4f9b4bb797fb476948/" TargetMode="External"/><Relationship Id="rId10" Type="http://schemas.openxmlformats.org/officeDocument/2006/relationships/hyperlink" Target="consultantplus://offline/ref=7A898443688878F0706530D6D09D52AC0CABF635894FBF3BED2EC659CF27AEC5B41CD5E8ED321BAErCr0B" TargetMode="External"/><Relationship Id="rId31" Type="http://schemas.openxmlformats.org/officeDocument/2006/relationships/hyperlink" Target="https://www.consultant.ru/document/cons_doc_LAW_446197/91122874bbcf628c0e5c6bceb7fe613ee682fc73/" TargetMode="External"/><Relationship Id="rId44" Type="http://schemas.openxmlformats.org/officeDocument/2006/relationships/hyperlink" Target="http://www.consultant.ru/document/cons_doc_LAW_301011/c1c2bfc679fb74ed4c4da6be176c8d5a7da42c49/" TargetMode="External"/><Relationship Id="rId52" Type="http://schemas.openxmlformats.org/officeDocument/2006/relationships/hyperlink" Target="http://www.consultant.ru/document/cons_doc_LAW_301011/d43ae8ece00bbaa3bc825d04067c64adebeae28c/" TargetMode="External"/><Relationship Id="rId60" Type="http://schemas.openxmlformats.org/officeDocument/2006/relationships/hyperlink" Target="https://www.consultant.ru/document/cons_doc_LAW_436411/70ac306826bc92daa560ad83d22d3b26c2834b8b/"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s://www.consultant.ru/document/cons_doc_LAW_444766/d7534265d4db4bf38ebfb366c957ace0d90d049e/" TargetMode="External"/><Relationship Id="rId18" Type="http://schemas.openxmlformats.org/officeDocument/2006/relationships/hyperlink" Target="https://www.consultant.ru/document/cons_doc_LAW_446197/fc77c7117187684ab0cb02c7ee53952df0de55be/" TargetMode="External"/><Relationship Id="rId39" Type="http://schemas.openxmlformats.org/officeDocument/2006/relationships/hyperlink" Target="https://www.consultant.ru/document/cons_doc_LAW_453985/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2AB01-631A-4E10-8BDC-F1AB95A8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61</Pages>
  <Words>24873</Words>
  <Characters>141778</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cp:lastModifiedBy>
  <cp:revision>68</cp:revision>
  <cp:lastPrinted>2023-07-04T05:17:00Z</cp:lastPrinted>
  <dcterms:created xsi:type="dcterms:W3CDTF">2023-07-19T05:43:00Z</dcterms:created>
  <dcterms:modified xsi:type="dcterms:W3CDTF">2024-04-22T07:31:00Z</dcterms:modified>
</cp:coreProperties>
</file>