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51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ТИПОВАЯ ФОРМА ПАСПОРТА</w:t>
      </w: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51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51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Тартасский сельсовет</w:t>
      </w: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1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</w:t>
      </w: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51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5451E4" w:rsidRPr="005451E4">
          <w:pgSz w:w="11906" w:h="16838"/>
          <w:pgMar w:top="1134" w:right="567" w:bottom="1134" w:left="1418" w:header="709" w:footer="709" w:gutter="0"/>
          <w:cols w:space="720"/>
        </w:sect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81"/>
        <w:gridCol w:w="6374"/>
        <w:gridCol w:w="1325"/>
        <w:gridCol w:w="1275"/>
      </w:tblGrid>
      <w:tr w:rsidR="00D314A5" w:rsidRPr="00D314A5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3B24C0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14A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2022</w:t>
            </w:r>
            <w:r w:rsidR="005451E4"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D314A5" w:rsidRPr="00D314A5" w:rsidTr="00D314A5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314A5" w:rsidRPr="00D314A5" w:rsidTr="00D314A5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314A5" w:rsidRPr="00D314A5" w:rsidTr="00D314A5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314A5" w:rsidRPr="00D314A5" w:rsidTr="00D314A5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D314A5" w:rsidRPr="00D314A5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43646</w:t>
            </w:r>
          </w:p>
        </w:tc>
      </w:tr>
      <w:tr w:rsidR="00D314A5" w:rsidRPr="00D314A5" w:rsidTr="00D314A5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D314A5" w:rsidRPr="00D314A5" w:rsidTr="00D314A5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4294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12069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24979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9165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8938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</w:tr>
      <w:tr w:rsidR="00D314A5" w:rsidRPr="00D314A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314A5" w:rsidRPr="00D314A5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2740</w:t>
            </w:r>
          </w:p>
        </w:tc>
      </w:tr>
      <w:tr w:rsidR="00D314A5" w:rsidRPr="00D314A5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D314A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1167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D314A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98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D314A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246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D314A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519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FA65A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FA65A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FA65A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FA65A4" w:rsidRDefault="00FA65A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5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-4</w:t>
            </w:r>
          </w:p>
        </w:tc>
      </w:tr>
      <w:tr w:rsidR="00216392" w:rsidRPr="003103A8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103A8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3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103A8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3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103A8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3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103A8" w:rsidRDefault="003103A8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3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-50</w:t>
            </w:r>
          </w:p>
        </w:tc>
      </w:tr>
      <w:tr w:rsidR="00216392" w:rsidRPr="003103A8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103A8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3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103A8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3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103A8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3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103A8" w:rsidRDefault="003103A8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03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459</w:t>
            </w:r>
          </w:p>
        </w:tc>
      </w:tr>
      <w:tr w:rsidR="003766C9" w:rsidRPr="003766C9" w:rsidTr="00D314A5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6,75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3,75</w:t>
            </w:r>
          </w:p>
        </w:tc>
      </w:tr>
      <w:tr w:rsidR="003766C9" w:rsidRPr="003766C9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766C9" w:rsidRPr="003766C9" w:rsidTr="00D314A5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766C9" w:rsidRPr="003766C9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846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582</w:t>
            </w:r>
          </w:p>
        </w:tc>
      </w:tr>
      <w:tr w:rsidR="003766C9" w:rsidRPr="003766C9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2,145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766C9" w:rsidRPr="003766C9" w:rsidTr="00D314A5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lang w:eastAsia="ru-RU"/>
              </w:rPr>
              <w:t>0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3766C9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3766C9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5,1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0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2064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1015</w:t>
            </w:r>
          </w:p>
        </w:tc>
      </w:tr>
      <w:tr w:rsidR="003766C9" w:rsidRPr="003766C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</w:tr>
      <w:tr w:rsidR="003766C9" w:rsidRPr="003766C9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  <w:t>5</w:t>
            </w:r>
          </w:p>
        </w:tc>
      </w:tr>
      <w:tr w:rsidR="00216392" w:rsidRPr="0051692E" w:rsidTr="00D314A5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1692E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459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1692E" w:rsidTr="00D314A5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16392" w:rsidRPr="0051692E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10,9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3,1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392" w:rsidRPr="0051692E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16392" w:rsidRPr="0051692E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1692E" w:rsidTr="00D314A5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51692E">
              <w:rPr>
                <w:rFonts w:ascii="Arial" w:eastAsia="Calibri" w:hAnsi="Arial" w:cs="Arial"/>
                <w:sz w:val="28"/>
                <w:szCs w:val="28"/>
                <w:lang w:eastAsia="ru-RU"/>
              </w:rPr>
              <w:t>1</w:t>
            </w:r>
          </w:p>
        </w:tc>
      </w:tr>
      <w:tr w:rsidR="00216392" w:rsidRPr="005451E4" w:rsidTr="00D314A5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5451E4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66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3766C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3766C9">
              <w:rPr>
                <w:rFonts w:ascii="Arial" w:eastAsia="Calibri" w:hAnsi="Arial" w:cs="Arial"/>
                <w:sz w:val="28"/>
                <w:szCs w:val="28"/>
                <w:lang w:eastAsia="ru-RU"/>
              </w:rPr>
              <w:t>38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169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1692E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51692E">
              <w:rPr>
                <w:rFonts w:ascii="Arial" w:eastAsia="Calibri" w:hAnsi="Arial" w:cs="Arial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045E9F">
              <w:rPr>
                <w:rFonts w:ascii="Arial" w:eastAsia="Calibri" w:hAnsi="Arial" w:cs="Arial"/>
                <w:sz w:val="28"/>
                <w:szCs w:val="28"/>
                <w:lang w:eastAsia="ru-RU"/>
              </w:rPr>
              <w:t>3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45E9F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045E9F">
              <w:rPr>
                <w:rFonts w:ascii="Arial" w:eastAsia="Calibri" w:hAnsi="Arial" w:cs="Arial"/>
                <w:sz w:val="28"/>
                <w:szCs w:val="28"/>
                <w:lang w:eastAsia="ru-RU"/>
              </w:rPr>
              <w:t>355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val="en-US" w:eastAsia="ru-RU"/>
              </w:rPr>
            </w:pPr>
            <w:r w:rsidRPr="00045E9F">
              <w:rPr>
                <w:rFonts w:ascii="Arial" w:eastAsia="Calibri" w:hAnsi="Arial" w:cs="Arial"/>
                <w:sz w:val="28"/>
                <w:szCs w:val="28"/>
                <w:lang w:val="en-US" w:eastAsia="ru-RU"/>
              </w:rPr>
              <w:t>189</w:t>
            </w:r>
          </w:p>
        </w:tc>
      </w:tr>
      <w:tr w:rsidR="00216392" w:rsidRPr="005451E4" w:rsidTr="00D314A5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45E9F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45E9F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216392" w:rsidRPr="005451E4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45E9F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045E9F">
              <w:rPr>
                <w:rFonts w:ascii="Arial" w:eastAsia="Calibri" w:hAnsi="Arial" w:cs="Arial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45E9F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  <w:r w:rsidRPr="00045E9F">
              <w:rPr>
                <w:rFonts w:ascii="Arial" w:eastAsia="Calibri" w:hAnsi="Arial" w:cs="Arial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45E9F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90</w:t>
            </w:r>
          </w:p>
        </w:tc>
      </w:tr>
      <w:tr w:rsidR="00216392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45E9F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C60CC" w:rsidRPr="000C60CC" w:rsidTr="00D314A5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E4" w:rsidRPr="000C60CC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60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C60CC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60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C60CC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60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C60CC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60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C60CC" w:rsidRPr="000C60CC" w:rsidTr="00D314A5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E4" w:rsidRPr="000C60CC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60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C60CC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C60CC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60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C60CC" w:rsidRDefault="000C60CC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60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8760</w:t>
            </w:r>
          </w:p>
        </w:tc>
      </w:tr>
      <w:tr w:rsidR="00216392" w:rsidRPr="00045E9F" w:rsidTr="00D314A5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учреждений культурно-досугового типа, количество мест</w:t>
            </w:r>
            <w:bookmarkStart w:id="0" w:name="_GoBack"/>
            <w:bookmarkEnd w:id="0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6392" w:rsidRPr="00045E9F" w:rsidTr="00D314A5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E4" w:rsidRPr="00045E9F" w:rsidRDefault="005451E4" w:rsidP="005451E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390</w:t>
            </w:r>
          </w:p>
        </w:tc>
      </w:tr>
      <w:tr w:rsidR="00216392" w:rsidRPr="00045E9F" w:rsidTr="00D314A5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045E9F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045E9F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045E9F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45E9F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45E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16392" w:rsidRPr="00CF22D5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CF22D5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315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CF22D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89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CF22D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CF22D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CF22D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  <w:tr w:rsidR="00216392" w:rsidRPr="00CF22D5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CF22D5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CF22D5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CF22D5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16392" w:rsidRPr="00CF22D5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CF22D5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CF22D5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2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2A7EDD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2A7EDD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216392" w:rsidRPr="002A7EDD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2A7EDD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216392" w:rsidRPr="002A7EDD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2A7EDD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2A7EDD" w:rsidRPr="002A7EDD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2A7EDD" w:rsidP="002A7E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216392" w:rsidRPr="002A7EDD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392" w:rsidRPr="002A7EDD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26,9</w:t>
            </w:r>
          </w:p>
        </w:tc>
      </w:tr>
      <w:tr w:rsidR="00216392" w:rsidRPr="002A7EDD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2A7EDD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ED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0,40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0,10</w:t>
            </w:r>
          </w:p>
        </w:tc>
      </w:tr>
      <w:tr w:rsidR="00216392" w:rsidRPr="0007798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7798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779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7798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779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7798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779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77989" w:rsidRDefault="005451E4" w:rsidP="00077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7798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077989" w:rsidRPr="000779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16392" w:rsidRPr="0007798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7798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779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7798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779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7798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779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077989" w:rsidRDefault="00077989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779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16392" w:rsidRPr="00651579" w:rsidTr="00D314A5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651579" w:rsidTr="00D314A5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651579" w:rsidTr="00D314A5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216392" w:rsidRPr="00651579" w:rsidTr="00D314A5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216392" w:rsidRPr="00651579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4,7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651579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651579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57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16392" w:rsidRPr="00BE59E2" w:rsidTr="00D314A5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59E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59E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16392" w:rsidRPr="00BE59E2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9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9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9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BE59E2" w:rsidRDefault="00BE59E2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9E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10150</w:t>
            </w:r>
          </w:p>
        </w:tc>
      </w:tr>
      <w:tr w:rsidR="00216392" w:rsidRPr="00BE59E2" w:rsidTr="00D314A5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59E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59E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BE59E2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3B24C0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19365,2</w:t>
            </w:r>
          </w:p>
        </w:tc>
      </w:tr>
      <w:tr w:rsidR="005451E4" w:rsidRPr="005451E4" w:rsidTr="00D314A5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3B24C0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1559,4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3B24C0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828,2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3B24C0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166,0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3B24C0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24,8</w:t>
            </w:r>
          </w:p>
        </w:tc>
      </w:tr>
      <w:tr w:rsidR="005451E4" w:rsidRPr="005451E4" w:rsidTr="00D314A5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муниципальной собственности, единый сельхоз налог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от предпринимательской деятельности, акцизы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Расходы местного бюджета – 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19787,2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3927,1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4865,9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3609,2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B01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6766,2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B01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104,2</w:t>
            </w: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- 422</w:t>
            </w:r>
          </w:p>
        </w:tc>
      </w:tr>
      <w:tr w:rsidR="005451E4" w:rsidRPr="005451E4" w:rsidTr="00D314A5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451E4" w:rsidRPr="005451E4" w:rsidTr="00D314A5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ind w:firstLine="39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E4" w:rsidRPr="005451E4" w:rsidRDefault="005451E4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451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E4" w:rsidRPr="005451E4" w:rsidRDefault="007B01AD" w:rsidP="00545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B01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-422</w:t>
            </w:r>
          </w:p>
        </w:tc>
      </w:tr>
    </w:tbl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451E4" w:rsidRPr="005451E4" w:rsidRDefault="005451E4" w:rsidP="00545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51E4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DE6DDB" w:rsidRDefault="00DE6DDB"/>
    <w:sectPr w:rsidR="00DE6DDB" w:rsidSect="00437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5816"/>
    <w:rsid w:val="00045E9F"/>
    <w:rsid w:val="00077989"/>
    <w:rsid w:val="000C60CC"/>
    <w:rsid w:val="00216392"/>
    <w:rsid w:val="002A7EDD"/>
    <w:rsid w:val="003103A8"/>
    <w:rsid w:val="003766C9"/>
    <w:rsid w:val="003B24C0"/>
    <w:rsid w:val="004372DB"/>
    <w:rsid w:val="0051692E"/>
    <w:rsid w:val="005451E4"/>
    <w:rsid w:val="00561667"/>
    <w:rsid w:val="00651579"/>
    <w:rsid w:val="007B01AD"/>
    <w:rsid w:val="00BE59E2"/>
    <w:rsid w:val="00CF22D5"/>
    <w:rsid w:val="00D314A5"/>
    <w:rsid w:val="00DE6DDB"/>
    <w:rsid w:val="00FA65A4"/>
    <w:rsid w:val="00FF5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DB"/>
  </w:style>
  <w:style w:type="paragraph" w:styleId="1">
    <w:name w:val="heading 1"/>
    <w:basedOn w:val="a"/>
    <w:link w:val="10"/>
    <w:uiPriority w:val="9"/>
    <w:qFormat/>
    <w:rsid w:val="005451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1E4"/>
    <w:pPr>
      <w:keepNext/>
      <w:spacing w:before="240" w:after="60" w:line="36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1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51E4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451E4"/>
  </w:style>
  <w:style w:type="character" w:customStyle="1" w:styleId="a3">
    <w:name w:val="Текст примечания Знак"/>
    <w:basedOn w:val="a0"/>
    <w:link w:val="a4"/>
    <w:uiPriority w:val="99"/>
    <w:semiHidden/>
    <w:rsid w:val="005451E4"/>
    <w:rPr>
      <w:rFonts w:ascii="Times New Roman" w:eastAsia="Calibri" w:hAnsi="Times New Roman" w:cs="Times New Roman"/>
      <w:sz w:val="20"/>
      <w:szCs w:val="20"/>
    </w:rPr>
  </w:style>
  <w:style w:type="paragraph" w:styleId="a4">
    <w:name w:val="annotation text"/>
    <w:basedOn w:val="a"/>
    <w:link w:val="a3"/>
    <w:uiPriority w:val="99"/>
    <w:semiHidden/>
    <w:unhideWhenUsed/>
    <w:rsid w:val="005451E4"/>
    <w:pPr>
      <w:spacing w:after="200" w:line="36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451E4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5451E4"/>
    <w:rPr>
      <w:rFonts w:ascii="Times New Roman" w:eastAsia="Calibri" w:hAnsi="Times New Roman" w:cs="Times New Roman"/>
      <w:sz w:val="28"/>
    </w:rPr>
  </w:style>
  <w:style w:type="paragraph" w:styleId="a6">
    <w:name w:val="header"/>
    <w:basedOn w:val="a"/>
    <w:link w:val="a5"/>
    <w:uiPriority w:val="99"/>
    <w:semiHidden/>
    <w:unhideWhenUsed/>
    <w:rsid w:val="005451E4"/>
    <w:pPr>
      <w:tabs>
        <w:tab w:val="center" w:pos="4677"/>
        <w:tab w:val="right" w:pos="9355"/>
      </w:tabs>
      <w:spacing w:after="200" w:line="36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13">
    <w:name w:val="Верхний колонтитул Знак1"/>
    <w:basedOn w:val="a0"/>
    <w:uiPriority w:val="99"/>
    <w:semiHidden/>
    <w:rsid w:val="005451E4"/>
  </w:style>
  <w:style w:type="character" w:customStyle="1" w:styleId="a7">
    <w:name w:val="Нижний колонтитул Знак"/>
    <w:basedOn w:val="a0"/>
    <w:link w:val="a8"/>
    <w:uiPriority w:val="99"/>
    <w:semiHidden/>
    <w:rsid w:val="005451E4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7"/>
    <w:uiPriority w:val="99"/>
    <w:semiHidden/>
    <w:unhideWhenUsed/>
    <w:rsid w:val="005451E4"/>
    <w:pPr>
      <w:tabs>
        <w:tab w:val="center" w:pos="4677"/>
        <w:tab w:val="right" w:pos="9355"/>
      </w:tabs>
      <w:spacing w:after="200" w:line="36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14">
    <w:name w:val="Нижний колонтитул Знак1"/>
    <w:basedOn w:val="a0"/>
    <w:uiPriority w:val="99"/>
    <w:semiHidden/>
    <w:rsid w:val="005451E4"/>
  </w:style>
  <w:style w:type="character" w:customStyle="1" w:styleId="3">
    <w:name w:val="Основной текст 3 Знак"/>
    <w:basedOn w:val="a0"/>
    <w:link w:val="30"/>
    <w:uiPriority w:val="99"/>
    <w:semiHidden/>
    <w:rsid w:val="005451E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unhideWhenUsed/>
    <w:rsid w:val="005451E4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uiPriority w:val="99"/>
    <w:semiHidden/>
    <w:rsid w:val="005451E4"/>
    <w:rPr>
      <w:sz w:val="16"/>
      <w:szCs w:val="16"/>
    </w:rPr>
  </w:style>
  <w:style w:type="character" w:customStyle="1" w:styleId="a9">
    <w:name w:val="Тема примечания Знак"/>
    <w:basedOn w:val="a3"/>
    <w:link w:val="aa"/>
    <w:uiPriority w:val="99"/>
    <w:semiHidden/>
    <w:rsid w:val="005451E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annotation subject"/>
    <w:basedOn w:val="a4"/>
    <w:next w:val="a4"/>
    <w:link w:val="a9"/>
    <w:uiPriority w:val="99"/>
    <w:semiHidden/>
    <w:unhideWhenUsed/>
    <w:rsid w:val="005451E4"/>
    <w:rPr>
      <w:b/>
      <w:bCs/>
    </w:rPr>
  </w:style>
  <w:style w:type="character" w:customStyle="1" w:styleId="15">
    <w:name w:val="Тема примечания Знак1"/>
    <w:basedOn w:val="12"/>
    <w:uiPriority w:val="99"/>
    <w:semiHidden/>
    <w:rsid w:val="005451E4"/>
    <w:rPr>
      <w:b/>
      <w:bCs/>
      <w:sz w:val="20"/>
      <w:szCs w:val="20"/>
    </w:rPr>
  </w:style>
  <w:style w:type="character" w:customStyle="1" w:styleId="ab">
    <w:name w:val="Текст выноски Знак"/>
    <w:basedOn w:val="a0"/>
    <w:link w:val="ac"/>
    <w:uiPriority w:val="99"/>
    <w:semiHidden/>
    <w:rsid w:val="005451E4"/>
    <w:rPr>
      <w:rFonts w:ascii="Tahoma" w:eastAsia="Calibri" w:hAnsi="Tahoma" w:cs="Times New Roman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5451E4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5451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60272-B28C-454A-BF10-484228C9B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20</cp:revision>
  <dcterms:created xsi:type="dcterms:W3CDTF">2023-02-10T04:58:00Z</dcterms:created>
  <dcterms:modified xsi:type="dcterms:W3CDTF">2023-06-19T05:10:00Z</dcterms:modified>
</cp:coreProperties>
</file>